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CAC" w:rsidRPr="00111CAC" w:rsidRDefault="00111CAC" w:rsidP="00111CAC">
      <w:pPr>
        <w:jc w:val="both"/>
        <w:rPr>
          <w:rFonts w:ascii="Times New Roman" w:hAnsi="Times New Roman" w:cs="Times New Roman"/>
          <w:b/>
          <w:bCs/>
          <w:sz w:val="24"/>
          <w:szCs w:val="24"/>
        </w:rPr>
      </w:pPr>
      <w:r w:rsidRPr="00111CAC">
        <w:rPr>
          <w:rFonts w:ascii="Times New Roman" w:hAnsi="Times New Roman" w:cs="Times New Roman"/>
          <w:b/>
          <w:bCs/>
          <w:sz w:val="24"/>
          <w:szCs w:val="24"/>
        </w:rPr>
        <w:t xml:space="preserve">Resmi Senedin Her Sayfasının İmzalanması </w:t>
      </w:r>
      <w:proofErr w:type="spellStart"/>
      <w:r w:rsidRPr="00111CAC">
        <w:rPr>
          <w:rFonts w:ascii="Times New Roman" w:hAnsi="Times New Roman" w:cs="Times New Roman"/>
          <w:b/>
          <w:bCs/>
          <w:sz w:val="24"/>
          <w:szCs w:val="24"/>
        </w:rPr>
        <w:t>Hk</w:t>
      </w:r>
      <w:proofErr w:type="spellEnd"/>
      <w:r w:rsidRPr="00111CAC">
        <w:rPr>
          <w:rFonts w:ascii="Times New Roman" w:hAnsi="Times New Roman" w:cs="Times New Roman"/>
          <w:b/>
          <w:bCs/>
          <w:sz w:val="24"/>
          <w:szCs w:val="24"/>
        </w:rPr>
        <w:t>.</w:t>
      </w:r>
    </w:p>
    <w:p w:rsidR="00111CAC" w:rsidRPr="00111CAC" w:rsidRDefault="00111CAC" w:rsidP="00111CAC">
      <w:pPr>
        <w:ind w:firstLine="708"/>
        <w:jc w:val="both"/>
        <w:rPr>
          <w:rFonts w:ascii="Times New Roman" w:hAnsi="Times New Roman" w:cs="Times New Roman"/>
          <w:bCs/>
          <w:sz w:val="24"/>
          <w:szCs w:val="24"/>
        </w:rPr>
      </w:pPr>
    </w:p>
    <w:p w:rsidR="00111CAC" w:rsidRPr="00701E87" w:rsidRDefault="00111CAC" w:rsidP="00701E87">
      <w:pPr>
        <w:autoSpaceDE w:val="0"/>
        <w:autoSpaceDN w:val="0"/>
        <w:adjustRightInd w:val="0"/>
        <w:ind w:firstLine="708"/>
        <w:jc w:val="both"/>
        <w:rPr>
          <w:rFonts w:ascii="Times New Roman" w:hAnsi="Times New Roman" w:cs="Times New Roman"/>
          <w:sz w:val="24"/>
          <w:szCs w:val="24"/>
        </w:rPr>
      </w:pPr>
      <w:proofErr w:type="gramStart"/>
      <w:r w:rsidRPr="00701E87">
        <w:rPr>
          <w:rFonts w:ascii="Times New Roman" w:hAnsi="Times New Roman" w:cs="Times New Roman"/>
          <w:sz w:val="24"/>
          <w:szCs w:val="24"/>
        </w:rPr>
        <w:t>Resmi senedin "Tapu Senedini aldım" satırından sonra gelmek üzere, son sahifesinin en altına Müdür Vekili ve işlemi düzenleyen memur tarafından ad soyadları ile beraber imza ve mührünün alındığı görülmüş olup, Müdür Vekili ile işlemi düzenleyen memurun sadece resmi senedin sözleşme metninin altını imza etmeleri gerekir iken, adres ve kimlik bilgileri satırlarında sonra gelen bir satıra imza ve mühürle tasdik etmeleri yönünden Tapu Sicil Müdürlüklerince Düzenlenen Resmi Senetlere İlişkin Usul ve Esaslar Hakkında Yönetmelikte herhangi bir hüküm bulunmamaktadır.</w:t>
      </w:r>
      <w:r w:rsidRPr="00701E87">
        <w:rPr>
          <w:rFonts w:ascii="Times New Roman" w:hAnsi="Times New Roman" w:cs="Times New Roman"/>
          <w:b/>
          <w:bCs/>
          <w:sz w:val="24"/>
          <w:szCs w:val="24"/>
        </w:rPr>
        <w:t xml:space="preserve"> </w:t>
      </w:r>
      <w:proofErr w:type="gramEnd"/>
      <w:r w:rsidRPr="00701E87">
        <w:rPr>
          <w:rFonts w:ascii="Times New Roman" w:hAnsi="Times New Roman" w:cs="Times New Roman"/>
          <w:b/>
          <w:color w:val="000000"/>
          <w:sz w:val="24"/>
          <w:szCs w:val="24"/>
        </w:rPr>
        <w:t>Tapu Dairesi Başkanlığınca tenkite iştirak edilmemiş olup</w:t>
      </w:r>
      <w:r w:rsidR="00701E87">
        <w:rPr>
          <w:rFonts w:ascii="Times New Roman" w:hAnsi="Times New Roman" w:cs="Times New Roman"/>
          <w:b/>
          <w:color w:val="000000"/>
          <w:sz w:val="24"/>
          <w:szCs w:val="24"/>
        </w:rPr>
        <w:t>, yapılan açıklama</w:t>
      </w:r>
      <w:r w:rsidRPr="00701E87">
        <w:rPr>
          <w:rFonts w:ascii="Times New Roman" w:hAnsi="Times New Roman" w:cs="Times New Roman"/>
          <w:b/>
          <w:color w:val="000000"/>
          <w:sz w:val="24"/>
          <w:szCs w:val="24"/>
        </w:rPr>
        <w:t xml:space="preserve">; </w:t>
      </w:r>
      <w:r w:rsidRPr="00701E87">
        <w:rPr>
          <w:rFonts w:ascii="Times New Roman" w:hAnsi="Times New Roman" w:cs="Times New Roman"/>
          <w:sz w:val="24"/>
          <w:szCs w:val="24"/>
        </w:rPr>
        <w:t xml:space="preserve">Tapu Sicil Müdürlüklerince Düzenlenen Resmi Senetlere İlişkin Usul ve Esaslar Hakkındaki Yönetmeliğin 20/2’nci maddesi; “Resmi senet birden fazla sahifeden oluşuyor ise, resmi senedin her sahifesi akde katılan ve akit huzurunda yapılan kişiler tarafından ayrı </w:t>
      </w:r>
      <w:proofErr w:type="spellStart"/>
      <w:r w:rsidRPr="00701E87">
        <w:rPr>
          <w:rFonts w:ascii="Times New Roman" w:hAnsi="Times New Roman" w:cs="Times New Roman"/>
          <w:sz w:val="24"/>
          <w:szCs w:val="24"/>
        </w:rPr>
        <w:t>ayrı</w:t>
      </w:r>
      <w:proofErr w:type="spellEnd"/>
      <w:r w:rsidRPr="00701E87">
        <w:rPr>
          <w:rFonts w:ascii="Times New Roman" w:hAnsi="Times New Roman" w:cs="Times New Roman"/>
          <w:sz w:val="24"/>
          <w:szCs w:val="24"/>
        </w:rPr>
        <w:t xml:space="preserve"> imzalanır.” hükmündedir. Anılan yönetmelik gereği resmi senedin tüm sahifelerinin akde katılan ve akit huzurunda yapılan kişilerce imzalanması gerekmektedir.</w:t>
      </w:r>
    </w:p>
    <w:p w:rsidR="009D05C6" w:rsidRDefault="009D05C6"/>
    <w:sectPr w:rsidR="009D05C6" w:rsidSect="002B52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11CAC"/>
    <w:rsid w:val="00111CAC"/>
    <w:rsid w:val="002B5205"/>
    <w:rsid w:val="00701E87"/>
    <w:rsid w:val="009D05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2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111C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119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herdogdu</dc:creator>
  <cp:keywords/>
  <dc:description/>
  <cp:lastModifiedBy>herdogdu</cp:lastModifiedBy>
  <cp:revision>3</cp:revision>
  <dcterms:created xsi:type="dcterms:W3CDTF">2013-04-04T12:21:00Z</dcterms:created>
  <dcterms:modified xsi:type="dcterms:W3CDTF">2013-04-15T09:20:00Z</dcterms:modified>
</cp:coreProperties>
</file>