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7C" w:rsidRDefault="00475D7C"/>
    <w:tbl>
      <w:tblPr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75D7C" w:rsidTr="00475D7C">
        <w:trPr>
          <w:trHeight w:val="390"/>
        </w:trPr>
        <w:tc>
          <w:tcPr>
            <w:tcW w:w="10490" w:type="dxa"/>
          </w:tcPr>
          <w:p w:rsidR="00475D7C" w:rsidRDefault="00475D7C" w:rsidP="00475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D7C" w:rsidRPr="00475D7C" w:rsidRDefault="00515E0B" w:rsidP="00475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75D7C" w:rsidRPr="00475D7C">
              <w:rPr>
                <w:rFonts w:ascii="Times New Roman" w:hAnsi="Times New Roman" w:cs="Times New Roman"/>
                <w:b/>
                <w:sz w:val="24"/>
                <w:szCs w:val="24"/>
              </w:rPr>
              <w:t>ZİYARETÇİ GİRİŞ ÇIKIŞ KURALLARI</w:t>
            </w:r>
          </w:p>
          <w:p w:rsidR="00475D7C" w:rsidRPr="00475D7C" w:rsidRDefault="00E85D92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Kurum</w:t>
            </w:r>
            <w:r w:rsidR="00475D7C"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içerisinde</w:t>
            </w:r>
            <w:proofErr w:type="spellEnd"/>
            <w:r w:rsidR="00475D7C"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belirlenmiş alanlar dışında sigara içilmesi kesinlikle yasaktır;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Ziyaretçi giriş çıkış saatleri ziyaretçi kayıt defterine</w:t>
            </w:r>
            <w:r w:rsidR="00F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</w:t>
            </w:r>
            <w:r w:rsidR="0028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PDKS S</w:t>
            </w:r>
            <w:r w:rsidR="00F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istem</w:t>
            </w:r>
            <w:r w:rsidR="0028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ine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işlenecektir;</w:t>
            </w:r>
          </w:p>
          <w:p w:rsidR="00283191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Ziyaretçiler, çanta ve paketlerini giriş görevlisine göstereceklerdir;</w:t>
            </w:r>
            <w:r w:rsidR="00F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475D7C" w:rsidRPr="00475D7C" w:rsidRDefault="00F94F91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X ray cihazından geçeceklerdir.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Gerektiğinde verilen kişisel koruyucu donanımlar </w:t>
            </w:r>
            <w:r w:rsidR="00283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urumda bulunduğu sürece kullanılacaktır;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Ziyaretçiler için tahsis edilen park yerleri dışında başka yerlere araç park edilmeyecektir;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Nakliye araçlarının iş sahasında işaretçi olmadan geri manevra yapması yasaktır;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Gerek </w:t>
            </w:r>
            <w:r w:rsidR="0051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Özel G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üvenlik </w:t>
            </w:r>
            <w:r w:rsidR="0051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Görevlisi, 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gerekse sağlığımız için konmuş uyarı işaret ve levhalarına uyulacaktır;</w:t>
            </w:r>
          </w:p>
          <w:p w:rsidR="00475D7C" w:rsidRPr="00475D7C" w:rsidRDefault="00515E0B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</w:t>
            </w:r>
            <w:r w:rsidR="00475D7C"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içerisinde izinsiz fotoğraf veya film çekimi yapılması yasaktır;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Hiç</w:t>
            </w:r>
            <w:r w:rsidR="0051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bir alet, makine ve </w:t>
            </w:r>
            <w:proofErr w:type="gramStart"/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ekipmanlara</w:t>
            </w:r>
            <w:proofErr w:type="gramEnd"/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izin almadan dokunmayınız, kullanmayınız;</w:t>
            </w:r>
          </w:p>
          <w:p w:rsidR="00475D7C" w:rsidRPr="00475D7C" w:rsidRDefault="00475D7C" w:rsidP="00475D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D7C" w:rsidRPr="00515E0B" w:rsidRDefault="00475D7C" w:rsidP="00E85D9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1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ZİYARETÇİ</w:t>
            </w:r>
            <w:r w:rsidR="00E8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LER </w:t>
            </w:r>
            <w:proofErr w:type="gramStart"/>
            <w:r w:rsidR="00E85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İÇİN </w:t>
            </w:r>
            <w:r w:rsidRPr="0051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ACİL</w:t>
            </w:r>
            <w:proofErr w:type="gramEnd"/>
            <w:r w:rsidRPr="00515E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DURUM KURALLARI;</w:t>
            </w:r>
          </w:p>
          <w:p w:rsidR="00475D7C" w:rsidRP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  <w:p w:rsidR="00475D7C" w:rsidRPr="00475D7C" w:rsidRDefault="00283191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Kurum </w:t>
            </w:r>
            <w:r w:rsidR="00475D7C"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içerisinde bulunan güvenlik uyarı tabelalarına </w:t>
            </w:r>
            <w:r w:rsidR="00E8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mutlaka </w:t>
            </w:r>
            <w:r w:rsidR="00475D7C"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uyunuz;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Size verilen ziyaretçi yaka kartlarını </w:t>
            </w:r>
            <w:r w:rsidR="00E8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yakanıza 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takmayı unutmayınız;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</w:t>
            </w:r>
            <w:r w:rsidR="00515E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içerisinde araçla seyrediyorsanız </w:t>
            </w:r>
            <w:r w:rsidRPr="00475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 km/h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hız limitine uyunuz;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Ziyaretiniz sırasında çalışan personelin çalışmasını engelleyici ve tehlikeli olabilecek hareketlerde bulunmayınız;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Acil durum sirenini duyduğunuzda kaçış yollarını ve yönlendirme uyarılarını dikkate alarak, panik yapmadan ve</w:t>
            </w:r>
            <w:r w:rsidR="00F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koşmadan hızlı adımlarla </w:t>
            </w:r>
            <w:r w:rsidR="00E85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bulunduğunuz 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 terk ediniz;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Alev ya da duman gördüğünüzde otomatik</w:t>
            </w:r>
            <w:r w:rsidR="00F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yangın 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algılama uyarma sistemi henüz devreye girmemişse ihbar butonlarını kullanınız;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Eğer yangın içerisinde kalmışsanız eğilerek ve sürünerek ilerleyiniz;</w:t>
            </w:r>
          </w:p>
          <w:p w:rsidR="00475D7C" w:rsidRP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Deprem anında güvenli bir alanda bekleyiniz. Sarsıntılar bittikten sonra toplanma bölgelerine gidiniz;</w:t>
            </w:r>
          </w:p>
          <w:p w:rsidR="00475D7C" w:rsidRDefault="00475D7C" w:rsidP="00475D7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Binayı terk ederken </w:t>
            </w:r>
            <w:r w:rsidR="00F94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özel güvenlik personelinin</w:t>
            </w:r>
            <w:r w:rsidRPr="00475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direktifleri doğrultusunda hareket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ediniz ve asla geri dönmeyiniz.</w:t>
            </w: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475D7C" w:rsidRPr="00475D7C" w:rsidRDefault="00475D7C" w:rsidP="00475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6669F" w:rsidRDefault="0086669F"/>
    <w:sectPr w:rsidR="0086669F" w:rsidSect="00475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8FF" w:rsidRDefault="007708FF" w:rsidP="00475D7C">
      <w:pPr>
        <w:spacing w:after="0" w:line="240" w:lineRule="auto"/>
      </w:pPr>
      <w:r>
        <w:separator/>
      </w:r>
    </w:p>
  </w:endnote>
  <w:endnote w:type="continuationSeparator" w:id="0">
    <w:p w:rsidR="007708FF" w:rsidRDefault="007708FF" w:rsidP="0047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53" w:rsidRDefault="000E73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9850ED" w:rsidRPr="00AE2480" w:rsidTr="009850ED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850ED" w:rsidRPr="00AE2480" w:rsidRDefault="009850ED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850ED" w:rsidRPr="00AE2480" w:rsidTr="009850ED">
      <w:trPr>
        <w:trHeight w:val="790"/>
      </w:trPr>
      <w:tc>
        <w:tcPr>
          <w:tcW w:w="5245" w:type="dxa"/>
        </w:tcPr>
        <w:p w:rsidR="009850ED" w:rsidRPr="009D7BAD" w:rsidRDefault="009850E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850ED" w:rsidRPr="009D7BAD" w:rsidRDefault="009850E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9850ED" w:rsidRPr="009D7BAD" w:rsidRDefault="009850E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850ED" w:rsidRPr="009D7BAD" w:rsidRDefault="009850E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475D7C" w:rsidRDefault="00475D7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53" w:rsidRDefault="000E73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8FF" w:rsidRDefault="007708FF" w:rsidP="00475D7C">
      <w:pPr>
        <w:spacing w:after="0" w:line="240" w:lineRule="auto"/>
      </w:pPr>
      <w:r>
        <w:separator/>
      </w:r>
    </w:p>
  </w:footnote>
  <w:footnote w:type="continuationSeparator" w:id="0">
    <w:p w:rsidR="007708FF" w:rsidRDefault="007708FF" w:rsidP="0047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53" w:rsidRDefault="000E73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475D7C" w:rsidRPr="00910679" w:rsidTr="006803A7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475D7C" w:rsidRPr="004C4A80" w:rsidRDefault="00475D7C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475D7C" w:rsidRPr="00D93BC5" w:rsidRDefault="00475D7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475D7C" w:rsidRPr="00470889" w:rsidRDefault="00475D7C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475D7C" w:rsidRPr="00910679" w:rsidRDefault="00475D7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475D7C" w:rsidRPr="00910679" w:rsidRDefault="006803A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475D7C" w:rsidRPr="00910679" w:rsidTr="006803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75D7C" w:rsidRPr="00A13C49" w:rsidRDefault="00475D7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75D7C" w:rsidRPr="0007787B" w:rsidRDefault="00475D7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75D7C" w:rsidRDefault="00475D7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475D7C" w:rsidRDefault="0023416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A34432">
            <w:rPr>
              <w:rFonts w:ascii="Times New Roman" w:hAnsi="Times New Roman"/>
              <w:b/>
              <w:bCs/>
              <w:szCs w:val="24"/>
            </w:rPr>
            <w:t>-TL.015</w:t>
          </w:r>
          <w:bookmarkStart w:id="0" w:name="_GoBack"/>
          <w:bookmarkEnd w:id="0"/>
        </w:p>
      </w:tc>
    </w:tr>
    <w:tr w:rsidR="00475D7C" w:rsidRPr="00910679" w:rsidTr="006803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75D7C" w:rsidRPr="00A13C49" w:rsidRDefault="00475D7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75D7C" w:rsidRPr="0007787B" w:rsidRDefault="00475D7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75D7C" w:rsidRPr="00910679" w:rsidRDefault="00475D7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475D7C" w:rsidRDefault="006803A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475D7C" w:rsidRPr="00910679" w:rsidRDefault="00475D7C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475D7C" w:rsidRPr="00910679" w:rsidTr="006803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75D7C" w:rsidRPr="00A13C49" w:rsidRDefault="00475D7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75D7C" w:rsidRPr="0007787B" w:rsidRDefault="00475D7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75D7C" w:rsidRPr="00910679" w:rsidRDefault="00475D7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475D7C" w:rsidRDefault="006803A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…../……./…….</w:t>
          </w:r>
        </w:p>
        <w:p w:rsidR="00475D7C" w:rsidRPr="00910679" w:rsidRDefault="00475D7C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475D7C" w:rsidRPr="00910679" w:rsidTr="006803A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475D7C" w:rsidRPr="00A13C49" w:rsidRDefault="00475D7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475D7C" w:rsidRPr="0007787B" w:rsidRDefault="00475D7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475D7C" w:rsidRPr="00910679" w:rsidRDefault="00475D7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475D7C" w:rsidRPr="00910679" w:rsidRDefault="00D87DFE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475D7C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A34432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475D7C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A34432">
            <w:fldChar w:fldCharType="begin"/>
          </w:r>
          <w:r w:rsidR="00A34432">
            <w:instrText xml:space="preserve"> NUMPAGES   \* MERGEFORMAT </w:instrText>
          </w:r>
          <w:r w:rsidR="00A34432">
            <w:fldChar w:fldCharType="separate"/>
          </w:r>
          <w:r w:rsidR="00A34432" w:rsidRPr="00A34432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A34432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475D7C" w:rsidRPr="00BC733A" w:rsidTr="00475D7C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475D7C" w:rsidRDefault="00475D7C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475D7C" w:rsidRPr="00BC733A" w:rsidRDefault="006803A7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  <w:r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 xml:space="preserve">İSG </w:t>
          </w:r>
          <w:r w:rsidR="00475D7C" w:rsidRPr="006803A7"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 xml:space="preserve">ZİYARETÇİ GİRİŞ ÇIKIŞ </w:t>
          </w:r>
          <w:r w:rsidR="00E85D92"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 xml:space="preserve">KURALLARI </w:t>
          </w:r>
          <w:r w:rsidR="00475D7C" w:rsidRPr="006803A7">
            <w:rPr>
              <w:rFonts w:ascii="Times New Roman" w:hAnsi="Times New Roman"/>
              <w:b/>
              <w:color w:val="5B9BD5" w:themeColor="accent1"/>
              <w:sz w:val="24"/>
              <w:szCs w:val="28"/>
              <w:lang w:val="de-DE"/>
            </w:rPr>
            <w:t>TALİMATI</w:t>
          </w:r>
        </w:p>
      </w:tc>
    </w:tr>
  </w:tbl>
  <w:p w:rsidR="00475D7C" w:rsidRDefault="00475D7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53" w:rsidRDefault="000E73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5020"/>
    <w:multiLevelType w:val="hybridMultilevel"/>
    <w:tmpl w:val="4D227A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32FEE"/>
    <w:multiLevelType w:val="hybridMultilevel"/>
    <w:tmpl w:val="14D0E4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E8"/>
    <w:rsid w:val="000E7353"/>
    <w:rsid w:val="00234160"/>
    <w:rsid w:val="00283191"/>
    <w:rsid w:val="00475D7C"/>
    <w:rsid w:val="004A648D"/>
    <w:rsid w:val="004B58E8"/>
    <w:rsid w:val="00515E0B"/>
    <w:rsid w:val="00617DCF"/>
    <w:rsid w:val="006803A7"/>
    <w:rsid w:val="007708FF"/>
    <w:rsid w:val="00820129"/>
    <w:rsid w:val="0086669F"/>
    <w:rsid w:val="009850ED"/>
    <w:rsid w:val="00A34432"/>
    <w:rsid w:val="00A64EB5"/>
    <w:rsid w:val="00CD4582"/>
    <w:rsid w:val="00D87DFE"/>
    <w:rsid w:val="00DA20C3"/>
    <w:rsid w:val="00E041FA"/>
    <w:rsid w:val="00E85D92"/>
    <w:rsid w:val="00F9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5907C-B8A2-4094-A1E4-7FDFD887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D7C"/>
  </w:style>
  <w:style w:type="paragraph" w:styleId="Altbilgi">
    <w:name w:val="footer"/>
    <w:basedOn w:val="Normal"/>
    <w:link w:val="AltbilgiChar"/>
    <w:uiPriority w:val="99"/>
    <w:unhideWhenUsed/>
    <w:rsid w:val="0047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D7C"/>
  </w:style>
  <w:style w:type="paragraph" w:styleId="ListeParagraf">
    <w:name w:val="List Paragraph"/>
    <w:basedOn w:val="Normal"/>
    <w:uiPriority w:val="34"/>
    <w:qFormat/>
    <w:rsid w:val="00475D7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15</cp:revision>
  <dcterms:created xsi:type="dcterms:W3CDTF">2021-02-15T18:58:00Z</dcterms:created>
  <dcterms:modified xsi:type="dcterms:W3CDTF">2021-12-18T10:55:00Z</dcterms:modified>
</cp:coreProperties>
</file>