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2D" w:rsidRPr="0073455D" w:rsidRDefault="006D5043" w:rsidP="006D5043">
      <w:pPr>
        <w:tabs>
          <w:tab w:val="left" w:pos="1553"/>
        </w:tabs>
        <w:spacing w:line="276" w:lineRule="auto"/>
        <w:ind w:firstLine="708"/>
        <w:jc w:val="both"/>
        <w:rPr>
          <w:rFonts w:ascii="Times New Roman" w:hAnsi="Times New Roman" w:cs="Times New Roman"/>
          <w:b/>
        </w:rPr>
      </w:pPr>
      <w:r>
        <w:rPr>
          <w:rFonts w:ascii="Times New Roman" w:hAnsi="Times New Roman" w:cs="Times New Roman"/>
          <w:b/>
        </w:rPr>
        <w:t>1.</w:t>
      </w:r>
      <w:r w:rsidR="00B356C6" w:rsidRPr="0073455D">
        <w:rPr>
          <w:rFonts w:ascii="Times New Roman" w:hAnsi="Times New Roman" w:cs="Times New Roman"/>
          <w:b/>
        </w:rPr>
        <w:t>AMAÇ</w:t>
      </w:r>
    </w:p>
    <w:p w:rsidR="00D1162D" w:rsidRPr="0073455D" w:rsidRDefault="00B356C6" w:rsidP="006D5043">
      <w:pPr>
        <w:pStyle w:val="GvdeMetni"/>
        <w:spacing w:line="276" w:lineRule="auto"/>
        <w:ind w:right="417" w:firstLine="708"/>
        <w:jc w:val="both"/>
        <w:rPr>
          <w:rFonts w:ascii="Times New Roman" w:hAnsi="Times New Roman" w:cs="Times New Roman"/>
        </w:rPr>
      </w:pPr>
      <w:r w:rsidRPr="0073455D">
        <w:rPr>
          <w:rFonts w:ascii="Times New Roman" w:hAnsi="Times New Roman" w:cs="Times New Roman"/>
        </w:rPr>
        <w:t>Bu prosedürde, Kuruluşumuz bünyesindeki tüm çalışanların ve çalışma sahasından etkilenen</w:t>
      </w:r>
      <w:r w:rsidR="00825D4F">
        <w:rPr>
          <w:rFonts w:ascii="Times New Roman" w:hAnsi="Times New Roman" w:cs="Times New Roman"/>
        </w:rPr>
        <w:t xml:space="preserve"> </w:t>
      </w:r>
      <w:r w:rsidRPr="0073455D">
        <w:rPr>
          <w:rFonts w:ascii="Times New Roman" w:hAnsi="Times New Roman" w:cs="Times New Roman"/>
        </w:rPr>
        <w:t>tüm tarafların, iş sağlığı ve güvenliğinin sağlanması, arttırılması, tesise ve malzemeye zarar</w:t>
      </w:r>
      <w:r w:rsidR="00825D4F">
        <w:rPr>
          <w:rFonts w:ascii="Times New Roman" w:hAnsi="Times New Roman" w:cs="Times New Roman"/>
        </w:rPr>
        <w:t xml:space="preserve"> </w:t>
      </w:r>
      <w:r w:rsidRPr="0073455D">
        <w:rPr>
          <w:rFonts w:ascii="Times New Roman" w:hAnsi="Times New Roman" w:cs="Times New Roman"/>
        </w:rPr>
        <w:t>verebilecek İSG kapsamındaki tüm tehlikelerin tanımlanması, risklerin, İSG fırsatlarının ve</w:t>
      </w:r>
      <w:r w:rsidR="00825D4F">
        <w:rPr>
          <w:rFonts w:ascii="Times New Roman" w:hAnsi="Times New Roman" w:cs="Times New Roman"/>
        </w:rPr>
        <w:t xml:space="preserve"> </w:t>
      </w:r>
      <w:r w:rsidRPr="0073455D">
        <w:rPr>
          <w:rFonts w:ascii="Times New Roman" w:hAnsi="Times New Roman" w:cs="Times New Roman"/>
        </w:rPr>
        <w:t>aksiyonların</w:t>
      </w:r>
      <w:r w:rsidR="00825D4F">
        <w:rPr>
          <w:rFonts w:ascii="Times New Roman" w:hAnsi="Times New Roman" w:cs="Times New Roman"/>
        </w:rPr>
        <w:t xml:space="preserve"> </w:t>
      </w:r>
      <w:r w:rsidRPr="0073455D">
        <w:rPr>
          <w:rFonts w:ascii="Times New Roman" w:hAnsi="Times New Roman" w:cs="Times New Roman"/>
        </w:rPr>
        <w:t>belirlenmesi,</w:t>
      </w:r>
      <w:r w:rsidR="00825D4F">
        <w:rPr>
          <w:rFonts w:ascii="Times New Roman" w:hAnsi="Times New Roman" w:cs="Times New Roman"/>
        </w:rPr>
        <w:t xml:space="preserve"> </w:t>
      </w:r>
      <w:r w:rsidRPr="0073455D">
        <w:rPr>
          <w:rFonts w:ascii="Times New Roman" w:hAnsi="Times New Roman" w:cs="Times New Roman"/>
        </w:rPr>
        <w:t>değerlendirilmesi,</w:t>
      </w:r>
      <w:r w:rsidR="00825D4F">
        <w:rPr>
          <w:rFonts w:ascii="Times New Roman" w:hAnsi="Times New Roman" w:cs="Times New Roman"/>
        </w:rPr>
        <w:t xml:space="preserve"> </w:t>
      </w:r>
      <w:proofErr w:type="spellStart"/>
      <w:r w:rsidRPr="0073455D">
        <w:rPr>
          <w:rFonts w:ascii="Times New Roman" w:hAnsi="Times New Roman" w:cs="Times New Roman"/>
        </w:rPr>
        <w:t>dokümante</w:t>
      </w:r>
      <w:proofErr w:type="spellEnd"/>
      <w:r w:rsidR="00825D4F">
        <w:rPr>
          <w:rFonts w:ascii="Times New Roman" w:hAnsi="Times New Roman" w:cs="Times New Roman"/>
        </w:rPr>
        <w:t xml:space="preserve"> </w:t>
      </w:r>
      <w:r w:rsidRPr="0073455D">
        <w:rPr>
          <w:rFonts w:ascii="Times New Roman" w:hAnsi="Times New Roman" w:cs="Times New Roman"/>
        </w:rPr>
        <w:t>edilmesi,</w:t>
      </w:r>
      <w:r w:rsidR="00C72927">
        <w:rPr>
          <w:rFonts w:ascii="Times New Roman" w:hAnsi="Times New Roman" w:cs="Times New Roman"/>
        </w:rPr>
        <w:t xml:space="preserve"> </w:t>
      </w:r>
      <w:r w:rsidRPr="0073455D">
        <w:rPr>
          <w:rFonts w:ascii="Times New Roman" w:hAnsi="Times New Roman" w:cs="Times New Roman"/>
        </w:rPr>
        <w:t>aksiyonların</w:t>
      </w:r>
      <w:r w:rsidR="00825D4F">
        <w:rPr>
          <w:rFonts w:ascii="Times New Roman" w:hAnsi="Times New Roman" w:cs="Times New Roman"/>
        </w:rPr>
        <w:t xml:space="preserve"> </w:t>
      </w:r>
      <w:r w:rsidRPr="0073455D">
        <w:rPr>
          <w:rFonts w:ascii="Times New Roman" w:hAnsi="Times New Roman" w:cs="Times New Roman"/>
        </w:rPr>
        <w:t>takip</w:t>
      </w:r>
      <w:r w:rsidR="00825D4F">
        <w:rPr>
          <w:rFonts w:ascii="Times New Roman" w:hAnsi="Times New Roman" w:cs="Times New Roman"/>
        </w:rPr>
        <w:t xml:space="preserve"> </w:t>
      </w:r>
      <w:r w:rsidRPr="0073455D">
        <w:rPr>
          <w:rFonts w:ascii="Times New Roman" w:hAnsi="Times New Roman" w:cs="Times New Roman"/>
        </w:rPr>
        <w:t>edilerek</w:t>
      </w:r>
      <w:r w:rsidR="00825D4F">
        <w:rPr>
          <w:rFonts w:ascii="Times New Roman" w:hAnsi="Times New Roman" w:cs="Times New Roman"/>
        </w:rPr>
        <w:t xml:space="preserve"> </w:t>
      </w:r>
      <w:r w:rsidRPr="0073455D">
        <w:rPr>
          <w:rFonts w:ascii="Times New Roman" w:hAnsi="Times New Roman" w:cs="Times New Roman"/>
        </w:rPr>
        <w:t>duruma</w:t>
      </w:r>
      <w:r w:rsidR="00825D4F">
        <w:rPr>
          <w:rFonts w:ascii="Times New Roman" w:hAnsi="Times New Roman" w:cs="Times New Roman"/>
        </w:rPr>
        <w:t xml:space="preserve"> </w:t>
      </w:r>
      <w:r w:rsidRPr="0073455D">
        <w:rPr>
          <w:rFonts w:ascii="Times New Roman" w:hAnsi="Times New Roman" w:cs="Times New Roman"/>
        </w:rPr>
        <w:t>uygun</w:t>
      </w:r>
      <w:r w:rsidR="00825D4F">
        <w:rPr>
          <w:rFonts w:ascii="Times New Roman" w:hAnsi="Times New Roman" w:cs="Times New Roman"/>
        </w:rPr>
        <w:t xml:space="preserve"> </w:t>
      </w:r>
      <w:r w:rsidRPr="0073455D">
        <w:rPr>
          <w:rFonts w:ascii="Times New Roman" w:hAnsi="Times New Roman" w:cs="Times New Roman"/>
        </w:rPr>
        <w:t>olarak</w:t>
      </w:r>
      <w:r w:rsidR="00825D4F">
        <w:rPr>
          <w:rFonts w:ascii="Times New Roman" w:hAnsi="Times New Roman" w:cs="Times New Roman"/>
        </w:rPr>
        <w:t xml:space="preserve"> </w:t>
      </w:r>
      <w:r w:rsidRPr="0073455D">
        <w:rPr>
          <w:rFonts w:ascii="Times New Roman" w:hAnsi="Times New Roman" w:cs="Times New Roman"/>
        </w:rPr>
        <w:t>kontrollerin</w:t>
      </w:r>
      <w:r w:rsidR="00825D4F">
        <w:rPr>
          <w:rFonts w:ascii="Times New Roman" w:hAnsi="Times New Roman" w:cs="Times New Roman"/>
        </w:rPr>
        <w:t xml:space="preserve"> </w:t>
      </w:r>
      <w:r w:rsidRPr="0073455D">
        <w:rPr>
          <w:rFonts w:ascii="Times New Roman" w:hAnsi="Times New Roman" w:cs="Times New Roman"/>
        </w:rPr>
        <w:t>uygulanmasının</w:t>
      </w:r>
      <w:r w:rsidR="00825D4F">
        <w:rPr>
          <w:rFonts w:ascii="Times New Roman" w:hAnsi="Times New Roman" w:cs="Times New Roman"/>
        </w:rPr>
        <w:t xml:space="preserve"> </w:t>
      </w:r>
      <w:r w:rsidRPr="0073455D">
        <w:rPr>
          <w:rFonts w:ascii="Times New Roman" w:hAnsi="Times New Roman" w:cs="Times New Roman"/>
        </w:rPr>
        <w:t>sağlanması</w:t>
      </w:r>
      <w:r w:rsidR="00825D4F">
        <w:rPr>
          <w:rFonts w:ascii="Times New Roman" w:hAnsi="Times New Roman" w:cs="Times New Roman"/>
        </w:rPr>
        <w:t xml:space="preserve"> </w:t>
      </w:r>
      <w:r w:rsidRPr="0073455D">
        <w:rPr>
          <w:rFonts w:ascii="Times New Roman" w:hAnsi="Times New Roman" w:cs="Times New Roman"/>
        </w:rPr>
        <w:t>amaçlanmaktadır.</w:t>
      </w:r>
    </w:p>
    <w:p w:rsidR="00D1162D" w:rsidRPr="0073455D" w:rsidRDefault="00D1162D" w:rsidP="006D5043">
      <w:pPr>
        <w:pStyle w:val="GvdeMetni"/>
        <w:spacing w:line="276" w:lineRule="auto"/>
        <w:ind w:right="417" w:firstLine="708"/>
        <w:jc w:val="both"/>
        <w:rPr>
          <w:rFonts w:ascii="Times New Roman" w:hAnsi="Times New Roman" w:cs="Times New Roman"/>
        </w:rPr>
      </w:pPr>
    </w:p>
    <w:p w:rsidR="00D1162D" w:rsidRPr="0073455D" w:rsidRDefault="006D5043" w:rsidP="006D5043">
      <w:pPr>
        <w:pStyle w:val="Balk1"/>
        <w:tabs>
          <w:tab w:val="left" w:pos="1553"/>
        </w:tabs>
        <w:spacing w:line="276" w:lineRule="auto"/>
        <w:ind w:left="0" w:right="417" w:firstLine="708"/>
        <w:jc w:val="both"/>
        <w:rPr>
          <w:rFonts w:ascii="Times New Roman" w:hAnsi="Times New Roman" w:cs="Times New Roman"/>
        </w:rPr>
      </w:pPr>
      <w:r>
        <w:rPr>
          <w:rFonts w:ascii="Times New Roman" w:hAnsi="Times New Roman" w:cs="Times New Roman"/>
        </w:rPr>
        <w:t>2.</w:t>
      </w:r>
      <w:r w:rsidR="00B356C6" w:rsidRPr="0073455D">
        <w:rPr>
          <w:rFonts w:ascii="Times New Roman" w:hAnsi="Times New Roman" w:cs="Times New Roman"/>
        </w:rPr>
        <w:t>KAPSAM</w:t>
      </w:r>
    </w:p>
    <w:p w:rsidR="00D1162D" w:rsidRDefault="00B356C6" w:rsidP="006D5043">
      <w:pPr>
        <w:pStyle w:val="GvdeMetni"/>
        <w:spacing w:line="276" w:lineRule="auto"/>
        <w:ind w:right="417" w:firstLine="708"/>
        <w:jc w:val="both"/>
        <w:rPr>
          <w:rFonts w:ascii="Times New Roman" w:hAnsi="Times New Roman" w:cs="Times New Roman"/>
        </w:rPr>
      </w:pPr>
      <w:r w:rsidRPr="0073455D">
        <w:rPr>
          <w:rFonts w:ascii="Times New Roman" w:hAnsi="Times New Roman" w:cs="Times New Roman"/>
        </w:rPr>
        <w:t>Bu prosedür, iş sağlığı ve güvenliği açısından Kuru</w:t>
      </w:r>
      <w:r w:rsidR="00B467BD">
        <w:rPr>
          <w:rFonts w:ascii="Times New Roman" w:hAnsi="Times New Roman" w:cs="Times New Roman"/>
        </w:rPr>
        <w:t>mumuz</w:t>
      </w:r>
      <w:r w:rsidRPr="0073455D">
        <w:rPr>
          <w:rFonts w:ascii="Times New Roman" w:hAnsi="Times New Roman" w:cs="Times New Roman"/>
        </w:rPr>
        <w:t xml:space="preserve"> bünyesindeki tüm çalışanların ve</w:t>
      </w:r>
      <w:r w:rsidR="00825D4F">
        <w:rPr>
          <w:rFonts w:ascii="Times New Roman" w:hAnsi="Times New Roman" w:cs="Times New Roman"/>
        </w:rPr>
        <w:t xml:space="preserve"> </w:t>
      </w:r>
      <w:r w:rsidRPr="0073455D">
        <w:rPr>
          <w:rFonts w:ascii="Times New Roman" w:hAnsi="Times New Roman" w:cs="Times New Roman"/>
        </w:rPr>
        <w:t>çalışma sahasından etkilenen tüm tarafların, karşılaşabilecekleri tehlikelerin tanımlanmasını,</w:t>
      </w:r>
      <w:r w:rsidR="00825D4F">
        <w:rPr>
          <w:rFonts w:ascii="Times New Roman" w:hAnsi="Times New Roman" w:cs="Times New Roman"/>
        </w:rPr>
        <w:t xml:space="preserve"> </w:t>
      </w:r>
      <w:r w:rsidRPr="0073455D">
        <w:rPr>
          <w:rFonts w:ascii="Times New Roman" w:hAnsi="Times New Roman" w:cs="Times New Roman"/>
        </w:rPr>
        <w:t>risklerin</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İSG</w:t>
      </w:r>
      <w:r w:rsidR="00825D4F">
        <w:rPr>
          <w:rFonts w:ascii="Times New Roman" w:hAnsi="Times New Roman" w:cs="Times New Roman"/>
        </w:rPr>
        <w:t xml:space="preserve"> </w:t>
      </w:r>
      <w:r w:rsidRPr="0073455D">
        <w:rPr>
          <w:rFonts w:ascii="Times New Roman" w:hAnsi="Times New Roman" w:cs="Times New Roman"/>
        </w:rPr>
        <w:t>fırsatlarının</w:t>
      </w:r>
      <w:r w:rsidR="00825D4F">
        <w:rPr>
          <w:rFonts w:ascii="Times New Roman" w:hAnsi="Times New Roman" w:cs="Times New Roman"/>
        </w:rPr>
        <w:t xml:space="preserve"> </w:t>
      </w:r>
      <w:r w:rsidRPr="0073455D">
        <w:rPr>
          <w:rFonts w:ascii="Times New Roman" w:hAnsi="Times New Roman" w:cs="Times New Roman"/>
        </w:rPr>
        <w:t>belirlenmesini,</w:t>
      </w:r>
      <w:r w:rsidR="00C72927">
        <w:rPr>
          <w:rFonts w:ascii="Times New Roman" w:hAnsi="Times New Roman" w:cs="Times New Roman"/>
        </w:rPr>
        <w:t xml:space="preserve"> </w:t>
      </w:r>
      <w:r w:rsidRPr="0073455D">
        <w:rPr>
          <w:rFonts w:ascii="Times New Roman" w:hAnsi="Times New Roman" w:cs="Times New Roman"/>
        </w:rPr>
        <w:t>tehlikelerin</w:t>
      </w:r>
      <w:r w:rsidR="00825D4F">
        <w:rPr>
          <w:rFonts w:ascii="Times New Roman" w:hAnsi="Times New Roman" w:cs="Times New Roman"/>
        </w:rPr>
        <w:t xml:space="preserve"> </w:t>
      </w:r>
      <w:r w:rsidRPr="0073455D">
        <w:rPr>
          <w:rFonts w:ascii="Times New Roman" w:hAnsi="Times New Roman" w:cs="Times New Roman"/>
        </w:rPr>
        <w:t>büyüklükleri</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sıklıkları</w:t>
      </w:r>
      <w:r w:rsidR="00825D4F">
        <w:rPr>
          <w:rFonts w:ascii="Times New Roman" w:hAnsi="Times New Roman" w:cs="Times New Roman"/>
        </w:rPr>
        <w:t xml:space="preserve"> </w:t>
      </w:r>
      <w:r w:rsidRPr="0073455D">
        <w:rPr>
          <w:rFonts w:ascii="Times New Roman" w:hAnsi="Times New Roman" w:cs="Times New Roman"/>
        </w:rPr>
        <w:t>dikkate</w:t>
      </w:r>
      <w:r w:rsidR="00825D4F">
        <w:rPr>
          <w:rFonts w:ascii="Times New Roman" w:hAnsi="Times New Roman" w:cs="Times New Roman"/>
        </w:rPr>
        <w:t xml:space="preserve"> </w:t>
      </w:r>
      <w:r w:rsidRPr="0073455D">
        <w:rPr>
          <w:rFonts w:ascii="Times New Roman" w:hAnsi="Times New Roman" w:cs="Times New Roman"/>
        </w:rPr>
        <w:t xml:space="preserve">alınarak risklerin değerlendirilmesini, önceliklerin ve aksiyonların belirlenmesini, </w:t>
      </w:r>
      <w:proofErr w:type="spellStart"/>
      <w:r w:rsidRPr="0073455D">
        <w:rPr>
          <w:rFonts w:ascii="Times New Roman" w:hAnsi="Times New Roman" w:cs="Times New Roman"/>
        </w:rPr>
        <w:t>dokümante</w:t>
      </w:r>
      <w:proofErr w:type="spellEnd"/>
      <w:r w:rsidR="00825D4F">
        <w:rPr>
          <w:rFonts w:ascii="Times New Roman" w:hAnsi="Times New Roman" w:cs="Times New Roman"/>
        </w:rPr>
        <w:t xml:space="preserve"> </w:t>
      </w:r>
      <w:r w:rsidRPr="0073455D">
        <w:rPr>
          <w:rFonts w:ascii="Times New Roman" w:hAnsi="Times New Roman" w:cs="Times New Roman"/>
        </w:rPr>
        <w:t>edilmesini</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duruma uygun</w:t>
      </w:r>
      <w:r w:rsidR="00825D4F">
        <w:rPr>
          <w:rFonts w:ascii="Times New Roman" w:hAnsi="Times New Roman" w:cs="Times New Roman"/>
        </w:rPr>
        <w:t xml:space="preserve"> </w:t>
      </w:r>
      <w:r w:rsidRPr="0073455D">
        <w:rPr>
          <w:rFonts w:ascii="Times New Roman" w:hAnsi="Times New Roman" w:cs="Times New Roman"/>
        </w:rPr>
        <w:t>olarak kontrollerin</w:t>
      </w:r>
      <w:r w:rsidR="00825D4F">
        <w:rPr>
          <w:rFonts w:ascii="Times New Roman" w:hAnsi="Times New Roman" w:cs="Times New Roman"/>
        </w:rPr>
        <w:t xml:space="preserve"> </w:t>
      </w:r>
      <w:r w:rsidRPr="0073455D">
        <w:rPr>
          <w:rFonts w:ascii="Times New Roman" w:hAnsi="Times New Roman" w:cs="Times New Roman"/>
        </w:rPr>
        <w:t>uygulanmasının</w:t>
      </w:r>
      <w:r w:rsidR="00825D4F">
        <w:rPr>
          <w:rFonts w:ascii="Times New Roman" w:hAnsi="Times New Roman" w:cs="Times New Roman"/>
        </w:rPr>
        <w:t xml:space="preserve"> </w:t>
      </w:r>
      <w:r w:rsidRPr="0073455D">
        <w:rPr>
          <w:rFonts w:ascii="Times New Roman" w:hAnsi="Times New Roman" w:cs="Times New Roman"/>
        </w:rPr>
        <w:t>sağlanması faaliyetlerini</w:t>
      </w:r>
      <w:r w:rsidR="00825D4F">
        <w:rPr>
          <w:rFonts w:ascii="Times New Roman" w:hAnsi="Times New Roman" w:cs="Times New Roman"/>
        </w:rPr>
        <w:t xml:space="preserve"> </w:t>
      </w:r>
      <w:r w:rsidRPr="0073455D">
        <w:rPr>
          <w:rFonts w:ascii="Times New Roman" w:hAnsi="Times New Roman" w:cs="Times New Roman"/>
        </w:rPr>
        <w:t>kapsar.</w:t>
      </w:r>
    </w:p>
    <w:p w:rsidR="006D5043" w:rsidRPr="006D5043" w:rsidRDefault="006D5043" w:rsidP="006D5043">
      <w:pPr>
        <w:pStyle w:val="GvdeMetni"/>
        <w:spacing w:line="276" w:lineRule="auto"/>
        <w:ind w:right="417" w:firstLine="708"/>
        <w:jc w:val="both"/>
        <w:rPr>
          <w:rFonts w:ascii="Times New Roman" w:hAnsi="Times New Roman" w:cs="Times New Roman"/>
        </w:rPr>
      </w:pPr>
    </w:p>
    <w:p w:rsidR="00D1162D" w:rsidRPr="006D5043" w:rsidRDefault="006D5043" w:rsidP="006D5043">
      <w:pPr>
        <w:pStyle w:val="Balk1"/>
        <w:tabs>
          <w:tab w:val="left" w:pos="1553"/>
        </w:tabs>
        <w:spacing w:line="276" w:lineRule="auto"/>
        <w:ind w:left="0" w:right="417" w:firstLine="708"/>
        <w:jc w:val="both"/>
        <w:rPr>
          <w:rFonts w:ascii="Times New Roman" w:hAnsi="Times New Roman" w:cs="Times New Roman"/>
        </w:rPr>
      </w:pPr>
      <w:r>
        <w:rPr>
          <w:rFonts w:ascii="Times New Roman" w:hAnsi="Times New Roman" w:cs="Times New Roman"/>
        </w:rPr>
        <w:t xml:space="preserve">3. </w:t>
      </w:r>
      <w:r w:rsidR="00B356C6" w:rsidRPr="0073455D">
        <w:rPr>
          <w:rFonts w:ascii="Times New Roman" w:hAnsi="Times New Roman" w:cs="Times New Roman"/>
        </w:rPr>
        <w:t>SORUMLULUK</w:t>
      </w:r>
    </w:p>
    <w:p w:rsidR="00D1162D" w:rsidRDefault="00B356C6" w:rsidP="006D5043">
      <w:pPr>
        <w:pStyle w:val="GvdeMetni"/>
        <w:spacing w:line="276" w:lineRule="auto"/>
        <w:ind w:right="417" w:firstLine="708"/>
        <w:jc w:val="both"/>
        <w:rPr>
          <w:rFonts w:ascii="Times New Roman" w:hAnsi="Times New Roman" w:cs="Times New Roman"/>
        </w:rPr>
      </w:pPr>
      <w:r w:rsidRPr="0073455D">
        <w:rPr>
          <w:rFonts w:ascii="Times New Roman" w:hAnsi="Times New Roman" w:cs="Times New Roman"/>
        </w:rPr>
        <w:t>İşveren,</w:t>
      </w:r>
      <w:r w:rsidR="00825D4F">
        <w:rPr>
          <w:rFonts w:ascii="Times New Roman" w:hAnsi="Times New Roman" w:cs="Times New Roman"/>
        </w:rPr>
        <w:t xml:space="preserve"> </w:t>
      </w:r>
      <w:r w:rsidRPr="0073455D">
        <w:rPr>
          <w:rFonts w:ascii="Times New Roman" w:hAnsi="Times New Roman" w:cs="Times New Roman"/>
        </w:rPr>
        <w:t>çalışma</w:t>
      </w:r>
      <w:r w:rsidR="00825D4F">
        <w:rPr>
          <w:rFonts w:ascii="Times New Roman" w:hAnsi="Times New Roman" w:cs="Times New Roman"/>
        </w:rPr>
        <w:t xml:space="preserve"> </w:t>
      </w:r>
      <w:r w:rsidRPr="0073455D">
        <w:rPr>
          <w:rFonts w:ascii="Times New Roman" w:hAnsi="Times New Roman" w:cs="Times New Roman"/>
        </w:rPr>
        <w:t>ortamının</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çalışanların</w:t>
      </w:r>
      <w:r w:rsidR="00825D4F">
        <w:rPr>
          <w:rFonts w:ascii="Times New Roman" w:hAnsi="Times New Roman" w:cs="Times New Roman"/>
        </w:rPr>
        <w:t xml:space="preserve"> </w:t>
      </w:r>
      <w:r w:rsidRPr="0073455D">
        <w:rPr>
          <w:rFonts w:ascii="Times New Roman" w:hAnsi="Times New Roman" w:cs="Times New Roman"/>
        </w:rPr>
        <w:t>sağlık</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güvenliğini</w:t>
      </w:r>
      <w:r w:rsidR="00825D4F">
        <w:rPr>
          <w:rFonts w:ascii="Times New Roman" w:hAnsi="Times New Roman" w:cs="Times New Roman"/>
        </w:rPr>
        <w:t xml:space="preserve"> </w:t>
      </w:r>
      <w:r w:rsidRPr="0073455D">
        <w:rPr>
          <w:rFonts w:ascii="Times New Roman" w:hAnsi="Times New Roman" w:cs="Times New Roman"/>
        </w:rPr>
        <w:t>sağlama,sürdürme</w:t>
      </w:r>
      <w:r w:rsidR="00825D4F">
        <w:rPr>
          <w:rFonts w:ascii="Times New Roman" w:hAnsi="Times New Roman" w:cs="Times New Roman"/>
        </w:rPr>
        <w:t xml:space="preserve"> </w:t>
      </w:r>
      <w:r w:rsidRPr="0073455D">
        <w:rPr>
          <w:rFonts w:ascii="Times New Roman" w:hAnsi="Times New Roman" w:cs="Times New Roman"/>
        </w:rPr>
        <w:t>ve</w:t>
      </w:r>
      <w:r w:rsidR="00825D4F">
        <w:rPr>
          <w:rFonts w:ascii="Times New Roman" w:hAnsi="Times New Roman" w:cs="Times New Roman"/>
        </w:rPr>
        <w:t xml:space="preserve"> </w:t>
      </w:r>
      <w:r w:rsidRPr="0073455D">
        <w:rPr>
          <w:rFonts w:ascii="Times New Roman" w:hAnsi="Times New Roman" w:cs="Times New Roman"/>
        </w:rPr>
        <w:t>geliştirme amacı ile iş sağlığı ve güvenliği yönünden risk değerlendirmesi yapılmasını sağlar.</w:t>
      </w:r>
      <w:r w:rsidR="00825D4F">
        <w:rPr>
          <w:rFonts w:ascii="Times New Roman" w:hAnsi="Times New Roman" w:cs="Times New Roman"/>
        </w:rPr>
        <w:t xml:space="preserve"> </w:t>
      </w:r>
      <w:r w:rsidRPr="0073455D">
        <w:rPr>
          <w:rFonts w:ascii="Times New Roman" w:hAnsi="Times New Roman" w:cs="Times New Roman"/>
        </w:rPr>
        <w:t>Risk</w:t>
      </w:r>
      <w:r w:rsidR="00825D4F">
        <w:rPr>
          <w:rFonts w:ascii="Times New Roman" w:hAnsi="Times New Roman" w:cs="Times New Roman"/>
        </w:rPr>
        <w:t xml:space="preserve"> </w:t>
      </w:r>
      <w:r w:rsidRPr="0073455D">
        <w:rPr>
          <w:rFonts w:ascii="Times New Roman" w:hAnsi="Times New Roman" w:cs="Times New Roman"/>
        </w:rPr>
        <w:t>değerlendirmesi</w:t>
      </w:r>
      <w:r w:rsidR="00825D4F">
        <w:rPr>
          <w:rFonts w:ascii="Times New Roman" w:hAnsi="Times New Roman" w:cs="Times New Roman"/>
        </w:rPr>
        <w:t xml:space="preserve"> </w:t>
      </w:r>
      <w:r w:rsidRPr="0073455D">
        <w:rPr>
          <w:rFonts w:ascii="Times New Roman" w:hAnsi="Times New Roman" w:cs="Times New Roman"/>
        </w:rPr>
        <w:t>mevzuatta</w:t>
      </w:r>
      <w:r w:rsidR="00825D4F">
        <w:rPr>
          <w:rFonts w:ascii="Times New Roman" w:hAnsi="Times New Roman" w:cs="Times New Roman"/>
        </w:rPr>
        <w:t xml:space="preserve"> </w:t>
      </w:r>
      <w:r w:rsidRPr="0073455D">
        <w:rPr>
          <w:rFonts w:ascii="Times New Roman" w:hAnsi="Times New Roman" w:cs="Times New Roman"/>
        </w:rPr>
        <w:t>belirtilen</w:t>
      </w:r>
      <w:r w:rsidR="00825D4F">
        <w:rPr>
          <w:rFonts w:ascii="Times New Roman" w:hAnsi="Times New Roman" w:cs="Times New Roman"/>
        </w:rPr>
        <w:t xml:space="preserve"> </w:t>
      </w:r>
      <w:r w:rsidRPr="0073455D">
        <w:rPr>
          <w:rFonts w:ascii="Times New Roman" w:hAnsi="Times New Roman" w:cs="Times New Roman"/>
          <w:b/>
        </w:rPr>
        <w:t>“Risk</w:t>
      </w:r>
      <w:r w:rsidR="00825D4F">
        <w:rPr>
          <w:rFonts w:ascii="Times New Roman" w:hAnsi="Times New Roman" w:cs="Times New Roman"/>
          <w:b/>
        </w:rPr>
        <w:t xml:space="preserve"> </w:t>
      </w:r>
      <w:r w:rsidRPr="0073455D">
        <w:rPr>
          <w:rFonts w:ascii="Times New Roman" w:hAnsi="Times New Roman" w:cs="Times New Roman"/>
          <w:b/>
        </w:rPr>
        <w:t>Değerlendirme</w:t>
      </w:r>
      <w:r w:rsidR="00825D4F">
        <w:rPr>
          <w:rFonts w:ascii="Times New Roman" w:hAnsi="Times New Roman" w:cs="Times New Roman"/>
          <w:b/>
        </w:rPr>
        <w:t xml:space="preserve"> </w:t>
      </w:r>
      <w:r w:rsidRPr="0073455D">
        <w:rPr>
          <w:rFonts w:ascii="Times New Roman" w:hAnsi="Times New Roman" w:cs="Times New Roman"/>
          <w:b/>
        </w:rPr>
        <w:t>Ekibi”</w:t>
      </w:r>
      <w:r w:rsidR="00825D4F">
        <w:rPr>
          <w:rFonts w:ascii="Times New Roman" w:hAnsi="Times New Roman" w:cs="Times New Roman"/>
          <w:b/>
        </w:rPr>
        <w:t xml:space="preserve"> </w:t>
      </w:r>
      <w:r w:rsidRPr="0073455D">
        <w:rPr>
          <w:rFonts w:ascii="Times New Roman" w:hAnsi="Times New Roman" w:cs="Times New Roman"/>
        </w:rPr>
        <w:t>tarafından</w:t>
      </w:r>
      <w:r w:rsidR="00825D4F">
        <w:rPr>
          <w:rFonts w:ascii="Times New Roman" w:hAnsi="Times New Roman" w:cs="Times New Roman"/>
        </w:rPr>
        <w:t xml:space="preserve"> </w:t>
      </w:r>
      <w:r w:rsidRPr="0073455D">
        <w:rPr>
          <w:rFonts w:ascii="Times New Roman" w:hAnsi="Times New Roman" w:cs="Times New Roman"/>
        </w:rPr>
        <w:t>gerçekleştirilir.</w:t>
      </w:r>
    </w:p>
    <w:p w:rsidR="00F66623" w:rsidRDefault="00F66623" w:rsidP="006D5043">
      <w:pPr>
        <w:pStyle w:val="GvdeMetni"/>
        <w:spacing w:line="276" w:lineRule="auto"/>
        <w:ind w:right="417" w:firstLine="708"/>
        <w:jc w:val="both"/>
        <w:rPr>
          <w:rFonts w:ascii="Times New Roman" w:hAnsi="Times New Roman" w:cs="Times New Roman"/>
        </w:rPr>
      </w:pPr>
    </w:p>
    <w:p w:rsidR="00D1162D" w:rsidRPr="006D5043" w:rsidRDefault="006D5043" w:rsidP="006D5043">
      <w:pPr>
        <w:pStyle w:val="GvdeMetni"/>
        <w:spacing w:line="276" w:lineRule="auto"/>
        <w:ind w:right="417" w:firstLine="708"/>
        <w:jc w:val="both"/>
        <w:rPr>
          <w:rFonts w:ascii="Times New Roman" w:hAnsi="Times New Roman" w:cs="Times New Roman"/>
          <w:b/>
        </w:rPr>
      </w:pPr>
      <w:r>
        <w:rPr>
          <w:rFonts w:ascii="Times New Roman" w:hAnsi="Times New Roman" w:cs="Times New Roman"/>
          <w:b/>
        </w:rPr>
        <w:t>4.HEDEFLER</w:t>
      </w:r>
    </w:p>
    <w:p w:rsidR="00D1162D" w:rsidRPr="0073455D" w:rsidRDefault="00B356C6" w:rsidP="006D5043">
      <w:pPr>
        <w:pStyle w:val="GvdeMetni"/>
        <w:spacing w:line="276" w:lineRule="auto"/>
        <w:ind w:right="417" w:firstLine="708"/>
        <w:jc w:val="both"/>
        <w:rPr>
          <w:rFonts w:ascii="Times New Roman" w:hAnsi="Times New Roman" w:cs="Times New Roman"/>
        </w:rPr>
      </w:pPr>
      <w:r w:rsidRPr="0073455D">
        <w:rPr>
          <w:rFonts w:ascii="Times New Roman" w:hAnsi="Times New Roman" w:cs="Times New Roman"/>
        </w:rPr>
        <w:t>Aşağıdaki</w:t>
      </w:r>
      <w:r w:rsidR="00825D4F">
        <w:rPr>
          <w:rFonts w:ascii="Times New Roman" w:hAnsi="Times New Roman" w:cs="Times New Roman"/>
        </w:rPr>
        <w:t xml:space="preserve"> </w:t>
      </w:r>
      <w:r w:rsidRPr="0073455D">
        <w:rPr>
          <w:rFonts w:ascii="Times New Roman" w:hAnsi="Times New Roman" w:cs="Times New Roman"/>
        </w:rPr>
        <w:t>hususların</w:t>
      </w:r>
      <w:r w:rsidR="00825D4F">
        <w:rPr>
          <w:rFonts w:ascii="Times New Roman" w:hAnsi="Times New Roman" w:cs="Times New Roman"/>
        </w:rPr>
        <w:t xml:space="preserve"> </w:t>
      </w:r>
      <w:r w:rsidRPr="0073455D">
        <w:rPr>
          <w:rFonts w:ascii="Times New Roman" w:hAnsi="Times New Roman" w:cs="Times New Roman"/>
        </w:rPr>
        <w:t>başarıyla</w:t>
      </w:r>
      <w:r w:rsidR="00825D4F">
        <w:rPr>
          <w:rFonts w:ascii="Times New Roman" w:hAnsi="Times New Roman" w:cs="Times New Roman"/>
        </w:rPr>
        <w:t xml:space="preserve"> </w:t>
      </w:r>
      <w:r w:rsidRPr="0073455D">
        <w:rPr>
          <w:rFonts w:ascii="Times New Roman" w:hAnsi="Times New Roman" w:cs="Times New Roman"/>
        </w:rPr>
        <w:t>gerçekleştirilmesini</w:t>
      </w:r>
      <w:r w:rsidR="00825D4F">
        <w:rPr>
          <w:rFonts w:ascii="Times New Roman" w:hAnsi="Times New Roman" w:cs="Times New Roman"/>
        </w:rPr>
        <w:t xml:space="preserve"> </w:t>
      </w:r>
      <w:r w:rsidRPr="0073455D">
        <w:rPr>
          <w:rFonts w:ascii="Times New Roman" w:hAnsi="Times New Roman" w:cs="Times New Roman"/>
        </w:rPr>
        <w:t>hedeflemektedir.</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İSG yönetim sistemi standart şartları ve yasal ve diğer şartları dikkate alarak;</w:t>
      </w:r>
      <w:r w:rsidR="00825D4F">
        <w:rPr>
          <w:rFonts w:ascii="Times New Roman" w:hAnsi="Times New Roman" w:cs="Times New Roman"/>
        </w:rPr>
        <w:t xml:space="preserve"> </w:t>
      </w:r>
      <w:r w:rsidRPr="006D5043">
        <w:rPr>
          <w:rFonts w:ascii="Times New Roman" w:hAnsi="Times New Roman" w:cs="Times New Roman"/>
        </w:rPr>
        <w:t>Ortamda bulunan tehlike, risk ve İSG fırsatlarını tespit etmek, riskleri ortadan kaldırmak veya</w:t>
      </w:r>
      <w:r w:rsidR="00825D4F">
        <w:rPr>
          <w:rFonts w:ascii="Times New Roman" w:hAnsi="Times New Roman" w:cs="Times New Roman"/>
        </w:rPr>
        <w:t xml:space="preserve"> </w:t>
      </w:r>
      <w:r w:rsidRPr="006D5043">
        <w:rPr>
          <w:rFonts w:ascii="Times New Roman" w:hAnsi="Times New Roman" w:cs="Times New Roman"/>
        </w:rPr>
        <w:t>gerekli</w:t>
      </w:r>
      <w:r w:rsidR="00825D4F">
        <w:rPr>
          <w:rFonts w:ascii="Times New Roman" w:hAnsi="Times New Roman" w:cs="Times New Roman"/>
        </w:rPr>
        <w:t xml:space="preserve"> </w:t>
      </w:r>
      <w:r w:rsidRPr="006D5043">
        <w:rPr>
          <w:rFonts w:ascii="Times New Roman" w:hAnsi="Times New Roman" w:cs="Times New Roman"/>
        </w:rPr>
        <w:t>önlemleri</w:t>
      </w:r>
      <w:r w:rsidR="00825D4F">
        <w:rPr>
          <w:rFonts w:ascii="Times New Roman" w:hAnsi="Times New Roman" w:cs="Times New Roman"/>
        </w:rPr>
        <w:t xml:space="preserve"> </w:t>
      </w:r>
      <w:r w:rsidRPr="006D5043">
        <w:rPr>
          <w:rFonts w:ascii="Times New Roman" w:hAnsi="Times New Roman" w:cs="Times New Roman"/>
        </w:rPr>
        <w:t>alarak</w:t>
      </w:r>
      <w:r w:rsidR="00825D4F">
        <w:rPr>
          <w:rFonts w:ascii="Times New Roman" w:hAnsi="Times New Roman" w:cs="Times New Roman"/>
        </w:rPr>
        <w:t xml:space="preserve"> </w:t>
      </w:r>
      <w:r w:rsidRPr="006D5043">
        <w:rPr>
          <w:rFonts w:ascii="Times New Roman" w:hAnsi="Times New Roman" w:cs="Times New Roman"/>
        </w:rPr>
        <w:t>kabul</w:t>
      </w:r>
      <w:r w:rsidR="00825D4F">
        <w:rPr>
          <w:rFonts w:ascii="Times New Roman" w:hAnsi="Times New Roman" w:cs="Times New Roman"/>
        </w:rPr>
        <w:t xml:space="preserve"> </w:t>
      </w:r>
      <w:r w:rsidRPr="006D5043">
        <w:rPr>
          <w:rFonts w:ascii="Times New Roman" w:hAnsi="Times New Roman" w:cs="Times New Roman"/>
        </w:rPr>
        <w:t>edilebilir</w:t>
      </w:r>
      <w:r w:rsidR="00825D4F">
        <w:rPr>
          <w:rFonts w:ascii="Times New Roman" w:hAnsi="Times New Roman" w:cs="Times New Roman"/>
        </w:rPr>
        <w:t xml:space="preserve"> </w:t>
      </w:r>
      <w:r w:rsidRPr="006D5043">
        <w:rPr>
          <w:rFonts w:ascii="Times New Roman" w:hAnsi="Times New Roman" w:cs="Times New Roman"/>
        </w:rPr>
        <w:t>risk</w:t>
      </w:r>
      <w:r w:rsidR="00825D4F">
        <w:rPr>
          <w:rFonts w:ascii="Times New Roman" w:hAnsi="Times New Roman" w:cs="Times New Roman"/>
        </w:rPr>
        <w:t xml:space="preserve"> </w:t>
      </w:r>
      <w:r w:rsidRPr="006D5043">
        <w:rPr>
          <w:rFonts w:ascii="Times New Roman" w:hAnsi="Times New Roman" w:cs="Times New Roman"/>
        </w:rPr>
        <w:t>seviyesine</w:t>
      </w:r>
      <w:r w:rsidR="00825D4F">
        <w:rPr>
          <w:rFonts w:ascii="Times New Roman" w:hAnsi="Times New Roman" w:cs="Times New Roman"/>
        </w:rPr>
        <w:t xml:space="preserve"> </w:t>
      </w:r>
      <w:r w:rsidRPr="006D5043">
        <w:rPr>
          <w:rFonts w:ascii="Times New Roman" w:hAnsi="Times New Roman" w:cs="Times New Roman"/>
        </w:rPr>
        <w:t>indirmek,</w:t>
      </w:r>
      <w:r w:rsidR="00825D4F">
        <w:rPr>
          <w:rFonts w:ascii="Times New Roman" w:hAnsi="Times New Roman" w:cs="Times New Roman"/>
        </w:rPr>
        <w:t xml:space="preserve"> </w:t>
      </w:r>
      <w:r w:rsidRPr="006D5043">
        <w:rPr>
          <w:rFonts w:ascii="Times New Roman" w:hAnsi="Times New Roman" w:cs="Times New Roman"/>
        </w:rPr>
        <w:t>olay</w:t>
      </w:r>
      <w:r w:rsidR="00825D4F">
        <w:rPr>
          <w:rFonts w:ascii="Times New Roman" w:hAnsi="Times New Roman" w:cs="Times New Roman"/>
        </w:rPr>
        <w:t xml:space="preserve"> </w:t>
      </w:r>
      <w:r w:rsidRPr="006D5043">
        <w:rPr>
          <w:rFonts w:ascii="Times New Roman" w:hAnsi="Times New Roman" w:cs="Times New Roman"/>
        </w:rPr>
        <w:t>ve</w:t>
      </w:r>
      <w:r w:rsidR="00825D4F">
        <w:rPr>
          <w:rFonts w:ascii="Times New Roman" w:hAnsi="Times New Roman" w:cs="Times New Roman"/>
        </w:rPr>
        <w:t xml:space="preserve"> </w:t>
      </w:r>
      <w:r w:rsidRPr="006D5043">
        <w:rPr>
          <w:rFonts w:ascii="Times New Roman" w:hAnsi="Times New Roman" w:cs="Times New Roman"/>
        </w:rPr>
        <w:t>kazaların</w:t>
      </w:r>
      <w:r w:rsidR="00825D4F">
        <w:rPr>
          <w:rFonts w:ascii="Times New Roman" w:hAnsi="Times New Roman" w:cs="Times New Roman"/>
        </w:rPr>
        <w:t xml:space="preserve"> </w:t>
      </w:r>
      <w:r w:rsidRPr="006D5043">
        <w:rPr>
          <w:rFonts w:ascii="Times New Roman" w:hAnsi="Times New Roman" w:cs="Times New Roman"/>
        </w:rPr>
        <w:t>yaşanmasını</w:t>
      </w:r>
      <w:r w:rsidR="00825D4F">
        <w:rPr>
          <w:rFonts w:ascii="Times New Roman" w:hAnsi="Times New Roman" w:cs="Times New Roman"/>
        </w:rPr>
        <w:t xml:space="preserve"> </w:t>
      </w:r>
      <w:r w:rsidRPr="006D5043">
        <w:rPr>
          <w:rFonts w:ascii="Times New Roman" w:hAnsi="Times New Roman" w:cs="Times New Roman"/>
        </w:rPr>
        <w:t>engellemek.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Her</w:t>
      </w:r>
      <w:r w:rsidR="002519DB" w:rsidRPr="006D5043">
        <w:rPr>
          <w:rFonts w:ascii="Times New Roman" w:hAnsi="Times New Roman" w:cs="Times New Roman"/>
        </w:rPr>
        <w:t xml:space="preserve"> Birimin </w:t>
      </w:r>
      <w:r w:rsidRPr="006D5043">
        <w:rPr>
          <w:rFonts w:ascii="Times New Roman" w:hAnsi="Times New Roman" w:cs="Times New Roman"/>
        </w:rPr>
        <w:t>belirlenmiş</w:t>
      </w:r>
      <w:r w:rsidR="00825D4F">
        <w:rPr>
          <w:rFonts w:ascii="Times New Roman" w:hAnsi="Times New Roman" w:cs="Times New Roman"/>
        </w:rPr>
        <w:t xml:space="preserve"> </w:t>
      </w:r>
      <w:r w:rsidRPr="006D5043">
        <w:rPr>
          <w:rFonts w:ascii="Times New Roman" w:hAnsi="Times New Roman" w:cs="Times New Roman"/>
        </w:rPr>
        <w:t>ekipleri</w:t>
      </w:r>
      <w:r w:rsidR="00825D4F">
        <w:rPr>
          <w:rFonts w:ascii="Times New Roman" w:hAnsi="Times New Roman" w:cs="Times New Roman"/>
        </w:rPr>
        <w:t xml:space="preserve"> </w:t>
      </w:r>
      <w:r w:rsidRPr="006D5043">
        <w:rPr>
          <w:rFonts w:ascii="Times New Roman" w:hAnsi="Times New Roman" w:cs="Times New Roman"/>
        </w:rPr>
        <w:t>tarafından</w:t>
      </w:r>
      <w:r w:rsidR="00825D4F">
        <w:rPr>
          <w:rFonts w:ascii="Times New Roman" w:hAnsi="Times New Roman" w:cs="Times New Roman"/>
        </w:rPr>
        <w:t xml:space="preserve"> </w:t>
      </w:r>
      <w:r w:rsidRPr="006D5043">
        <w:rPr>
          <w:rFonts w:ascii="Times New Roman" w:hAnsi="Times New Roman" w:cs="Times New Roman"/>
        </w:rPr>
        <w:t>tehlike</w:t>
      </w:r>
      <w:r w:rsidR="00825D4F">
        <w:rPr>
          <w:rFonts w:ascii="Times New Roman" w:hAnsi="Times New Roman" w:cs="Times New Roman"/>
        </w:rPr>
        <w:t xml:space="preserve"> </w:t>
      </w:r>
      <w:r w:rsidRPr="006D5043">
        <w:rPr>
          <w:rFonts w:ascii="Times New Roman" w:hAnsi="Times New Roman" w:cs="Times New Roman"/>
        </w:rPr>
        <w:t>tespitlerinin</w:t>
      </w:r>
      <w:r w:rsidR="00825D4F">
        <w:rPr>
          <w:rFonts w:ascii="Times New Roman" w:hAnsi="Times New Roman" w:cs="Times New Roman"/>
        </w:rPr>
        <w:t xml:space="preserve"> </w:t>
      </w:r>
      <w:r w:rsidRPr="006D5043">
        <w:rPr>
          <w:rFonts w:ascii="Times New Roman" w:hAnsi="Times New Roman" w:cs="Times New Roman"/>
        </w:rPr>
        <w:t>doğru</w:t>
      </w:r>
      <w:r w:rsidR="00825D4F">
        <w:rPr>
          <w:rFonts w:ascii="Times New Roman" w:hAnsi="Times New Roman" w:cs="Times New Roman"/>
        </w:rPr>
        <w:t xml:space="preserve"> </w:t>
      </w:r>
      <w:r w:rsidRPr="006D5043">
        <w:rPr>
          <w:rFonts w:ascii="Times New Roman" w:hAnsi="Times New Roman" w:cs="Times New Roman"/>
        </w:rPr>
        <w:t>olarak</w:t>
      </w:r>
      <w:r w:rsidR="00825D4F">
        <w:rPr>
          <w:rFonts w:ascii="Times New Roman" w:hAnsi="Times New Roman" w:cs="Times New Roman"/>
        </w:rPr>
        <w:t xml:space="preserve"> </w:t>
      </w:r>
      <w:r w:rsidRPr="006D5043">
        <w:rPr>
          <w:rFonts w:ascii="Times New Roman" w:hAnsi="Times New Roman" w:cs="Times New Roman"/>
        </w:rPr>
        <w:t>yapılmasını</w:t>
      </w:r>
      <w:r w:rsidR="00825D4F">
        <w:rPr>
          <w:rFonts w:ascii="Times New Roman" w:hAnsi="Times New Roman" w:cs="Times New Roman"/>
        </w:rPr>
        <w:t xml:space="preserve"> </w:t>
      </w:r>
      <w:r w:rsidRPr="006D5043">
        <w:rPr>
          <w:rFonts w:ascii="Times New Roman" w:hAnsi="Times New Roman" w:cs="Times New Roman"/>
        </w:rPr>
        <w:t>sağlamak</w:t>
      </w:r>
      <w:r w:rsidR="00825D4F">
        <w:rPr>
          <w:rFonts w:ascii="Times New Roman" w:hAnsi="Times New Roman" w:cs="Times New Roman"/>
        </w:rPr>
        <w:t xml:space="preserve"> </w:t>
      </w:r>
      <w:r w:rsidRPr="006D5043">
        <w:rPr>
          <w:rFonts w:ascii="Times New Roman" w:hAnsi="Times New Roman" w:cs="Times New Roman"/>
        </w:rPr>
        <w:t>,periyodik</w:t>
      </w:r>
      <w:r w:rsidR="00825D4F">
        <w:rPr>
          <w:rFonts w:ascii="Times New Roman" w:hAnsi="Times New Roman" w:cs="Times New Roman"/>
        </w:rPr>
        <w:t xml:space="preserve"> </w:t>
      </w:r>
      <w:r w:rsidRPr="006D5043">
        <w:rPr>
          <w:rFonts w:ascii="Times New Roman" w:hAnsi="Times New Roman" w:cs="Times New Roman"/>
        </w:rPr>
        <w:t>aralıklarla</w:t>
      </w:r>
      <w:r w:rsidR="00825D4F">
        <w:rPr>
          <w:rFonts w:ascii="Times New Roman" w:hAnsi="Times New Roman" w:cs="Times New Roman"/>
        </w:rPr>
        <w:t xml:space="preserve"> </w:t>
      </w:r>
      <w:r w:rsidRPr="006D5043">
        <w:rPr>
          <w:rFonts w:ascii="Times New Roman" w:hAnsi="Times New Roman" w:cs="Times New Roman"/>
        </w:rPr>
        <w:t>gözden</w:t>
      </w:r>
      <w:r w:rsidR="00825D4F">
        <w:rPr>
          <w:rFonts w:ascii="Times New Roman" w:hAnsi="Times New Roman" w:cs="Times New Roman"/>
        </w:rPr>
        <w:t xml:space="preserve"> </w:t>
      </w:r>
      <w:r w:rsidRPr="006D5043">
        <w:rPr>
          <w:rFonts w:ascii="Times New Roman" w:hAnsi="Times New Roman" w:cs="Times New Roman"/>
        </w:rPr>
        <w:t>geçirmek,</w:t>
      </w:r>
      <w:r w:rsidR="00825D4F">
        <w:rPr>
          <w:rFonts w:ascii="Times New Roman" w:hAnsi="Times New Roman" w:cs="Times New Roman"/>
        </w:rPr>
        <w:t xml:space="preserve"> </w:t>
      </w:r>
      <w:r w:rsidRPr="006D5043">
        <w:rPr>
          <w:rFonts w:ascii="Times New Roman" w:hAnsi="Times New Roman" w:cs="Times New Roman"/>
        </w:rPr>
        <w:t>değişen</w:t>
      </w:r>
      <w:r w:rsidR="00825D4F">
        <w:rPr>
          <w:rFonts w:ascii="Times New Roman" w:hAnsi="Times New Roman" w:cs="Times New Roman"/>
        </w:rPr>
        <w:t xml:space="preserve"> </w:t>
      </w:r>
      <w:r w:rsidRPr="006D5043">
        <w:rPr>
          <w:rFonts w:ascii="Times New Roman" w:hAnsi="Times New Roman" w:cs="Times New Roman"/>
        </w:rPr>
        <w:t>şartlara</w:t>
      </w:r>
      <w:r w:rsidR="00825D4F">
        <w:rPr>
          <w:rFonts w:ascii="Times New Roman" w:hAnsi="Times New Roman" w:cs="Times New Roman"/>
        </w:rPr>
        <w:t xml:space="preserve"> </w:t>
      </w:r>
      <w:r w:rsidRPr="006D5043">
        <w:rPr>
          <w:rFonts w:ascii="Times New Roman" w:hAnsi="Times New Roman" w:cs="Times New Roman"/>
        </w:rPr>
        <w:t>göre</w:t>
      </w:r>
      <w:r w:rsidR="00825D4F">
        <w:rPr>
          <w:rFonts w:ascii="Times New Roman" w:hAnsi="Times New Roman" w:cs="Times New Roman"/>
        </w:rPr>
        <w:t xml:space="preserve"> </w:t>
      </w:r>
      <w:r w:rsidRPr="006D5043">
        <w:rPr>
          <w:rFonts w:ascii="Times New Roman" w:hAnsi="Times New Roman" w:cs="Times New Roman"/>
        </w:rPr>
        <w:t>geliştirmek</w:t>
      </w:r>
      <w:r w:rsidR="00825D4F">
        <w:rPr>
          <w:rFonts w:ascii="Times New Roman" w:hAnsi="Times New Roman" w:cs="Times New Roman"/>
        </w:rPr>
        <w:t xml:space="preserve"> </w:t>
      </w:r>
      <w:r w:rsidRPr="006D5043">
        <w:rPr>
          <w:rFonts w:ascii="Times New Roman" w:hAnsi="Times New Roman" w:cs="Times New Roman"/>
        </w:rPr>
        <w:t>ve</w:t>
      </w:r>
      <w:r w:rsidR="00825D4F">
        <w:rPr>
          <w:rFonts w:ascii="Times New Roman" w:hAnsi="Times New Roman" w:cs="Times New Roman"/>
        </w:rPr>
        <w:t xml:space="preserve"> </w:t>
      </w:r>
      <w:r w:rsidRPr="006D5043">
        <w:rPr>
          <w:rFonts w:ascii="Times New Roman" w:hAnsi="Times New Roman" w:cs="Times New Roman"/>
        </w:rPr>
        <w:t>çalışanların</w:t>
      </w:r>
      <w:r w:rsidR="00825D4F">
        <w:rPr>
          <w:rFonts w:ascii="Times New Roman" w:hAnsi="Times New Roman" w:cs="Times New Roman"/>
        </w:rPr>
        <w:t xml:space="preserve"> </w:t>
      </w:r>
      <w:r w:rsidRPr="006D5043">
        <w:rPr>
          <w:rFonts w:ascii="Times New Roman" w:hAnsi="Times New Roman" w:cs="Times New Roman"/>
        </w:rPr>
        <w:t>riskleri</w:t>
      </w:r>
      <w:r w:rsidR="00825D4F">
        <w:rPr>
          <w:rFonts w:ascii="Times New Roman" w:hAnsi="Times New Roman" w:cs="Times New Roman"/>
        </w:rPr>
        <w:t xml:space="preserve"> </w:t>
      </w:r>
      <w:r w:rsidRPr="006D5043">
        <w:rPr>
          <w:rFonts w:ascii="Times New Roman" w:hAnsi="Times New Roman" w:cs="Times New Roman"/>
        </w:rPr>
        <w:t>ve</w:t>
      </w:r>
      <w:r w:rsidR="00825D4F">
        <w:rPr>
          <w:rFonts w:ascii="Times New Roman" w:hAnsi="Times New Roman" w:cs="Times New Roman"/>
        </w:rPr>
        <w:t xml:space="preserve"> </w:t>
      </w: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fırsatlarını</w:t>
      </w:r>
      <w:r w:rsidR="00825D4F">
        <w:rPr>
          <w:rFonts w:ascii="Times New Roman" w:hAnsi="Times New Roman" w:cs="Times New Roman"/>
        </w:rPr>
        <w:t xml:space="preserve"> </w:t>
      </w:r>
      <w:r w:rsidRPr="006D5043">
        <w:rPr>
          <w:rFonts w:ascii="Times New Roman" w:hAnsi="Times New Roman" w:cs="Times New Roman"/>
        </w:rPr>
        <w:t>görebilme</w:t>
      </w:r>
      <w:r w:rsidR="00825D4F">
        <w:rPr>
          <w:rFonts w:ascii="Times New Roman" w:hAnsi="Times New Roman" w:cs="Times New Roman"/>
        </w:rPr>
        <w:t xml:space="preserve"> </w:t>
      </w:r>
      <w:r w:rsidRPr="006D5043">
        <w:rPr>
          <w:rFonts w:ascii="Times New Roman" w:hAnsi="Times New Roman" w:cs="Times New Roman"/>
        </w:rPr>
        <w:t>yeteneğini</w:t>
      </w:r>
      <w:r w:rsidR="00825D4F">
        <w:rPr>
          <w:rFonts w:ascii="Times New Roman" w:hAnsi="Times New Roman" w:cs="Times New Roman"/>
        </w:rPr>
        <w:t xml:space="preserve"> </w:t>
      </w:r>
      <w:r w:rsidRPr="006D5043">
        <w:rPr>
          <w:rFonts w:ascii="Times New Roman" w:hAnsi="Times New Roman" w:cs="Times New Roman"/>
        </w:rPr>
        <w:t>geliştirmek.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Tehlike</w:t>
      </w:r>
      <w:r w:rsidR="00825D4F">
        <w:rPr>
          <w:rFonts w:ascii="Times New Roman" w:hAnsi="Times New Roman" w:cs="Times New Roman"/>
        </w:rPr>
        <w:t xml:space="preserve"> </w:t>
      </w:r>
      <w:r w:rsidRPr="006D5043">
        <w:rPr>
          <w:rFonts w:ascii="Times New Roman" w:hAnsi="Times New Roman" w:cs="Times New Roman"/>
        </w:rPr>
        <w:t>tanımlama</w:t>
      </w:r>
      <w:r w:rsidR="00825D4F">
        <w:rPr>
          <w:rFonts w:ascii="Times New Roman" w:hAnsi="Times New Roman" w:cs="Times New Roman"/>
        </w:rPr>
        <w:t xml:space="preserve"> </w:t>
      </w:r>
      <w:r w:rsidRPr="006D5043">
        <w:rPr>
          <w:rFonts w:ascii="Times New Roman" w:hAnsi="Times New Roman" w:cs="Times New Roman"/>
        </w:rPr>
        <w:t>ve</w:t>
      </w:r>
      <w:r w:rsidR="00825D4F">
        <w:rPr>
          <w:rFonts w:ascii="Times New Roman" w:hAnsi="Times New Roman" w:cs="Times New Roman"/>
        </w:rPr>
        <w:t xml:space="preserve"> </w:t>
      </w:r>
      <w:r w:rsidRPr="006D5043">
        <w:rPr>
          <w:rFonts w:ascii="Times New Roman" w:hAnsi="Times New Roman" w:cs="Times New Roman"/>
        </w:rPr>
        <w:t>risk</w:t>
      </w:r>
      <w:r w:rsidR="00825D4F">
        <w:rPr>
          <w:rFonts w:ascii="Times New Roman" w:hAnsi="Times New Roman" w:cs="Times New Roman"/>
        </w:rPr>
        <w:t xml:space="preserve"> </w:t>
      </w:r>
      <w:r w:rsidRPr="006D5043">
        <w:rPr>
          <w:rFonts w:ascii="Times New Roman" w:hAnsi="Times New Roman" w:cs="Times New Roman"/>
        </w:rPr>
        <w:t>değerlendirme</w:t>
      </w:r>
      <w:r w:rsidR="00825D4F">
        <w:rPr>
          <w:rFonts w:ascii="Times New Roman" w:hAnsi="Times New Roman" w:cs="Times New Roman"/>
        </w:rPr>
        <w:t xml:space="preserve"> </w:t>
      </w:r>
      <w:r w:rsidRPr="006D5043">
        <w:rPr>
          <w:rFonts w:ascii="Times New Roman" w:hAnsi="Times New Roman" w:cs="Times New Roman"/>
        </w:rPr>
        <w:t>faaliyetlerini;</w:t>
      </w:r>
      <w:r w:rsidR="00825D4F">
        <w:rPr>
          <w:rFonts w:ascii="Times New Roman" w:hAnsi="Times New Roman" w:cs="Times New Roman"/>
        </w:rPr>
        <w:t xml:space="preserve"> </w:t>
      </w:r>
      <w:r w:rsidRPr="006D5043">
        <w:rPr>
          <w:rFonts w:ascii="Times New Roman" w:hAnsi="Times New Roman" w:cs="Times New Roman"/>
        </w:rPr>
        <w:t>İşyerindeki</w:t>
      </w:r>
      <w:r w:rsidR="00825D4F">
        <w:rPr>
          <w:rFonts w:ascii="Times New Roman" w:hAnsi="Times New Roman" w:cs="Times New Roman"/>
        </w:rPr>
        <w:t xml:space="preserve"> </w:t>
      </w: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gereksinimlerinin</w:t>
      </w:r>
      <w:r w:rsidR="00825D4F">
        <w:rPr>
          <w:rFonts w:ascii="Times New Roman" w:hAnsi="Times New Roman" w:cs="Times New Roman"/>
        </w:rPr>
        <w:t xml:space="preserve"> </w:t>
      </w:r>
      <w:r w:rsidRPr="006D5043">
        <w:rPr>
          <w:rFonts w:ascii="Times New Roman" w:hAnsi="Times New Roman" w:cs="Times New Roman"/>
        </w:rPr>
        <w:t>belirlenmesi,</w:t>
      </w:r>
      <w:r w:rsidR="00825D4F">
        <w:rPr>
          <w:rFonts w:ascii="Times New Roman" w:hAnsi="Times New Roman" w:cs="Times New Roman"/>
        </w:rPr>
        <w:t xml:space="preserve"> </w:t>
      </w:r>
      <w:r w:rsidRPr="006D5043">
        <w:rPr>
          <w:rFonts w:ascii="Times New Roman" w:hAnsi="Times New Roman" w:cs="Times New Roman"/>
        </w:rPr>
        <w:t>eğitim</w:t>
      </w:r>
      <w:r w:rsidR="00825D4F">
        <w:rPr>
          <w:rFonts w:ascii="Times New Roman" w:hAnsi="Times New Roman" w:cs="Times New Roman"/>
        </w:rPr>
        <w:t xml:space="preserve"> </w:t>
      </w:r>
      <w:r w:rsidRPr="006D5043">
        <w:rPr>
          <w:rFonts w:ascii="Times New Roman" w:hAnsi="Times New Roman" w:cs="Times New Roman"/>
        </w:rPr>
        <w:t>ihtiyaçlarının</w:t>
      </w:r>
      <w:r w:rsidR="00825D4F">
        <w:rPr>
          <w:rFonts w:ascii="Times New Roman" w:hAnsi="Times New Roman" w:cs="Times New Roman"/>
        </w:rPr>
        <w:t xml:space="preserve"> </w:t>
      </w:r>
      <w:r w:rsidRPr="006D5043">
        <w:rPr>
          <w:rFonts w:ascii="Times New Roman" w:hAnsi="Times New Roman" w:cs="Times New Roman"/>
        </w:rPr>
        <w:t>tanımlanması</w:t>
      </w:r>
      <w:r w:rsidR="00825D4F">
        <w:rPr>
          <w:rFonts w:ascii="Times New Roman" w:hAnsi="Times New Roman" w:cs="Times New Roman"/>
        </w:rPr>
        <w:t xml:space="preserve"> </w:t>
      </w:r>
      <w:r w:rsidRPr="006D5043">
        <w:rPr>
          <w:rFonts w:ascii="Times New Roman" w:hAnsi="Times New Roman" w:cs="Times New Roman"/>
        </w:rPr>
        <w:t>ve</w:t>
      </w:r>
      <w:r w:rsidR="002519DB" w:rsidRPr="006D5043">
        <w:rPr>
          <w:rFonts w:ascii="Times New Roman" w:hAnsi="Times New Roman" w:cs="Times New Roman"/>
        </w:rPr>
        <w:t xml:space="preserve"> Kurum </w:t>
      </w:r>
      <w:r w:rsidRPr="006D5043">
        <w:rPr>
          <w:rFonts w:ascii="Times New Roman" w:hAnsi="Times New Roman" w:cs="Times New Roman"/>
        </w:rPr>
        <w:t>kontrollerinin</w:t>
      </w:r>
      <w:r w:rsidR="00825D4F">
        <w:rPr>
          <w:rFonts w:ascii="Times New Roman" w:hAnsi="Times New Roman" w:cs="Times New Roman"/>
        </w:rPr>
        <w:t xml:space="preserve"> </w:t>
      </w:r>
      <w:r w:rsidRPr="006D5043">
        <w:rPr>
          <w:rFonts w:ascii="Times New Roman" w:hAnsi="Times New Roman" w:cs="Times New Roman"/>
        </w:rPr>
        <w:t>geliştirilmesi</w:t>
      </w:r>
      <w:r w:rsidR="00825D4F">
        <w:rPr>
          <w:rFonts w:ascii="Times New Roman" w:hAnsi="Times New Roman" w:cs="Times New Roman"/>
        </w:rPr>
        <w:t xml:space="preserve"> </w:t>
      </w:r>
      <w:r w:rsidRPr="006D5043">
        <w:rPr>
          <w:rFonts w:ascii="Times New Roman" w:hAnsi="Times New Roman" w:cs="Times New Roman"/>
        </w:rPr>
        <w:t>için önleyici</w:t>
      </w:r>
      <w:r w:rsidR="00825D4F">
        <w:rPr>
          <w:rFonts w:ascii="Times New Roman" w:hAnsi="Times New Roman" w:cs="Times New Roman"/>
        </w:rPr>
        <w:t xml:space="preserve"> </w:t>
      </w:r>
      <w:r w:rsidRPr="006D5043">
        <w:rPr>
          <w:rFonts w:ascii="Times New Roman" w:hAnsi="Times New Roman" w:cs="Times New Roman"/>
        </w:rPr>
        <w:t>(</w:t>
      </w:r>
      <w:proofErr w:type="spellStart"/>
      <w:r w:rsidRPr="006D5043">
        <w:rPr>
          <w:rFonts w:ascii="Times New Roman" w:hAnsi="Times New Roman" w:cs="Times New Roman"/>
        </w:rPr>
        <w:t>proaktif</w:t>
      </w:r>
      <w:proofErr w:type="spellEnd"/>
      <w:r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rPr>
        <w:t>bir yapıda yürütmek.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İş kazalarını önleme açısından gerekli sorumluluk bilincini, birim sorumlularından</w:t>
      </w:r>
      <w:r w:rsidR="00825D4F">
        <w:rPr>
          <w:rFonts w:ascii="Times New Roman" w:hAnsi="Times New Roman" w:cs="Times New Roman"/>
        </w:rPr>
        <w:t xml:space="preserve"> </w:t>
      </w:r>
      <w:r w:rsidRPr="006D5043">
        <w:rPr>
          <w:rFonts w:ascii="Times New Roman" w:hAnsi="Times New Roman" w:cs="Times New Roman"/>
        </w:rPr>
        <w:t>başlayarak</w:t>
      </w:r>
      <w:r w:rsidR="00825D4F">
        <w:rPr>
          <w:rFonts w:ascii="Times New Roman" w:hAnsi="Times New Roman" w:cs="Times New Roman"/>
        </w:rPr>
        <w:t xml:space="preserve"> </w:t>
      </w:r>
      <w:r w:rsidRPr="006D5043">
        <w:rPr>
          <w:rFonts w:ascii="Times New Roman" w:hAnsi="Times New Roman" w:cs="Times New Roman"/>
        </w:rPr>
        <w:t>en</w:t>
      </w:r>
      <w:r w:rsidR="00825D4F">
        <w:rPr>
          <w:rFonts w:ascii="Times New Roman" w:hAnsi="Times New Roman" w:cs="Times New Roman"/>
        </w:rPr>
        <w:t xml:space="preserve"> </w:t>
      </w:r>
      <w:r w:rsidRPr="006D5043">
        <w:rPr>
          <w:rFonts w:ascii="Times New Roman" w:hAnsi="Times New Roman" w:cs="Times New Roman"/>
        </w:rPr>
        <w:t>alt</w:t>
      </w:r>
      <w:r w:rsidR="00825D4F">
        <w:rPr>
          <w:rFonts w:ascii="Times New Roman" w:hAnsi="Times New Roman" w:cs="Times New Roman"/>
        </w:rPr>
        <w:t xml:space="preserve"> </w:t>
      </w:r>
      <w:r w:rsidRPr="006D5043">
        <w:rPr>
          <w:rFonts w:ascii="Times New Roman" w:hAnsi="Times New Roman" w:cs="Times New Roman"/>
        </w:rPr>
        <w:t>birime</w:t>
      </w:r>
      <w:r w:rsidR="00825D4F">
        <w:rPr>
          <w:rFonts w:ascii="Times New Roman" w:hAnsi="Times New Roman" w:cs="Times New Roman"/>
        </w:rPr>
        <w:t xml:space="preserve"> </w:t>
      </w:r>
      <w:r w:rsidRPr="006D5043">
        <w:rPr>
          <w:rFonts w:ascii="Times New Roman" w:hAnsi="Times New Roman" w:cs="Times New Roman"/>
        </w:rPr>
        <w:t>kadar</w:t>
      </w:r>
      <w:r w:rsidR="00825D4F">
        <w:rPr>
          <w:rFonts w:ascii="Times New Roman" w:hAnsi="Times New Roman" w:cs="Times New Roman"/>
        </w:rPr>
        <w:t xml:space="preserve"> </w:t>
      </w:r>
      <w:r w:rsidRPr="006D5043">
        <w:rPr>
          <w:rFonts w:ascii="Times New Roman" w:hAnsi="Times New Roman" w:cs="Times New Roman"/>
        </w:rPr>
        <w:t>yaymak.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 xml:space="preserve">Risklerin değerlendirilmesini, önceliklerinin belirlenmesini, </w:t>
      </w:r>
      <w:proofErr w:type="spellStart"/>
      <w:r w:rsidRPr="006D5043">
        <w:rPr>
          <w:rFonts w:ascii="Times New Roman" w:hAnsi="Times New Roman" w:cs="Times New Roman"/>
        </w:rPr>
        <w:t>dokümante</w:t>
      </w:r>
      <w:proofErr w:type="spellEnd"/>
      <w:r w:rsidRPr="006D5043">
        <w:rPr>
          <w:rFonts w:ascii="Times New Roman" w:hAnsi="Times New Roman" w:cs="Times New Roman"/>
        </w:rPr>
        <w:t xml:space="preserve"> edilmesi ve</w:t>
      </w:r>
      <w:r w:rsidR="00825D4F">
        <w:rPr>
          <w:rFonts w:ascii="Times New Roman" w:hAnsi="Times New Roman" w:cs="Times New Roman"/>
        </w:rPr>
        <w:t xml:space="preserve"> </w:t>
      </w:r>
      <w:r w:rsidRPr="006D5043">
        <w:rPr>
          <w:rFonts w:ascii="Times New Roman" w:hAnsi="Times New Roman" w:cs="Times New Roman"/>
        </w:rPr>
        <w:t>duruma</w:t>
      </w:r>
      <w:r w:rsidR="00825D4F">
        <w:rPr>
          <w:rFonts w:ascii="Times New Roman" w:hAnsi="Times New Roman" w:cs="Times New Roman"/>
        </w:rPr>
        <w:t xml:space="preserve"> </w:t>
      </w:r>
      <w:r w:rsidRPr="006D5043">
        <w:rPr>
          <w:rFonts w:ascii="Times New Roman" w:hAnsi="Times New Roman" w:cs="Times New Roman"/>
        </w:rPr>
        <w:t>uygun olarak kontrollerinin uygulanmasını</w:t>
      </w:r>
      <w:r w:rsidR="00825D4F">
        <w:rPr>
          <w:rFonts w:ascii="Times New Roman" w:hAnsi="Times New Roman" w:cs="Times New Roman"/>
        </w:rPr>
        <w:t xml:space="preserve"> </w:t>
      </w:r>
      <w:r w:rsidRPr="006D5043">
        <w:rPr>
          <w:rFonts w:ascii="Times New Roman" w:hAnsi="Times New Roman" w:cs="Times New Roman"/>
        </w:rPr>
        <w:t>sağlamak.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Kontrollerin</w:t>
      </w:r>
      <w:r w:rsidR="00825D4F">
        <w:rPr>
          <w:rFonts w:ascii="Times New Roman" w:hAnsi="Times New Roman" w:cs="Times New Roman"/>
        </w:rPr>
        <w:t xml:space="preserve"> </w:t>
      </w:r>
      <w:r w:rsidRPr="006D5043">
        <w:rPr>
          <w:rFonts w:ascii="Times New Roman" w:hAnsi="Times New Roman" w:cs="Times New Roman"/>
        </w:rPr>
        <w:t>belirlenmesi</w:t>
      </w:r>
      <w:r w:rsidR="00825D4F">
        <w:rPr>
          <w:rFonts w:ascii="Times New Roman" w:hAnsi="Times New Roman" w:cs="Times New Roman"/>
        </w:rPr>
        <w:t xml:space="preserve"> </w:t>
      </w:r>
      <w:r w:rsidRPr="006D5043">
        <w:rPr>
          <w:rFonts w:ascii="Times New Roman" w:hAnsi="Times New Roman" w:cs="Times New Roman"/>
        </w:rPr>
        <w:t>veya</w:t>
      </w:r>
      <w:r w:rsidR="00825D4F">
        <w:rPr>
          <w:rFonts w:ascii="Times New Roman" w:hAnsi="Times New Roman" w:cs="Times New Roman"/>
        </w:rPr>
        <w:t xml:space="preserve"> </w:t>
      </w:r>
      <w:r w:rsidRPr="006D5043">
        <w:rPr>
          <w:rFonts w:ascii="Times New Roman" w:hAnsi="Times New Roman" w:cs="Times New Roman"/>
        </w:rPr>
        <w:t>mevcut</w:t>
      </w:r>
      <w:r w:rsidR="00825D4F">
        <w:rPr>
          <w:rFonts w:ascii="Times New Roman" w:hAnsi="Times New Roman" w:cs="Times New Roman"/>
        </w:rPr>
        <w:t xml:space="preserve"> </w:t>
      </w:r>
      <w:r w:rsidRPr="006D5043">
        <w:rPr>
          <w:rFonts w:ascii="Times New Roman" w:hAnsi="Times New Roman" w:cs="Times New Roman"/>
        </w:rPr>
        <w:t>kontroller</w:t>
      </w:r>
      <w:r w:rsidR="00825D4F">
        <w:rPr>
          <w:rFonts w:ascii="Times New Roman" w:hAnsi="Times New Roman" w:cs="Times New Roman"/>
        </w:rPr>
        <w:t xml:space="preserve"> </w:t>
      </w:r>
      <w:r w:rsidRPr="006D5043">
        <w:rPr>
          <w:rFonts w:ascii="Times New Roman" w:hAnsi="Times New Roman" w:cs="Times New Roman"/>
        </w:rPr>
        <w:t>üzerinde</w:t>
      </w:r>
      <w:r w:rsidR="00825D4F">
        <w:rPr>
          <w:rFonts w:ascii="Times New Roman" w:hAnsi="Times New Roman" w:cs="Times New Roman"/>
        </w:rPr>
        <w:t xml:space="preserve"> </w:t>
      </w:r>
      <w:r w:rsidRPr="006D5043">
        <w:rPr>
          <w:rFonts w:ascii="Times New Roman" w:hAnsi="Times New Roman" w:cs="Times New Roman"/>
        </w:rPr>
        <w:t>değişiklik</w:t>
      </w:r>
      <w:r w:rsidR="00825D4F">
        <w:rPr>
          <w:rFonts w:ascii="Times New Roman" w:hAnsi="Times New Roman" w:cs="Times New Roman"/>
        </w:rPr>
        <w:t xml:space="preserve"> </w:t>
      </w:r>
      <w:r w:rsidRPr="006D5043">
        <w:rPr>
          <w:rFonts w:ascii="Times New Roman" w:hAnsi="Times New Roman" w:cs="Times New Roman"/>
        </w:rPr>
        <w:t>yapmayı</w:t>
      </w:r>
      <w:r w:rsidR="00825D4F">
        <w:rPr>
          <w:rFonts w:ascii="Times New Roman" w:hAnsi="Times New Roman" w:cs="Times New Roman"/>
        </w:rPr>
        <w:t xml:space="preserve"> </w:t>
      </w:r>
      <w:r w:rsidRPr="006D5043">
        <w:rPr>
          <w:rFonts w:ascii="Times New Roman" w:hAnsi="Times New Roman" w:cs="Times New Roman"/>
        </w:rPr>
        <w:t>planlarken</w:t>
      </w:r>
      <w:r w:rsidR="00825D4F">
        <w:rPr>
          <w:rFonts w:ascii="Times New Roman" w:hAnsi="Times New Roman" w:cs="Times New Roman"/>
        </w:rPr>
        <w:t xml:space="preserve"> </w:t>
      </w:r>
      <w:r w:rsidRPr="006D5043">
        <w:rPr>
          <w:rFonts w:ascii="Times New Roman" w:hAnsi="Times New Roman" w:cs="Times New Roman"/>
        </w:rPr>
        <w:t>alınacak</w:t>
      </w:r>
      <w:r w:rsidR="00825D4F">
        <w:rPr>
          <w:rFonts w:ascii="Times New Roman" w:hAnsi="Times New Roman" w:cs="Times New Roman"/>
        </w:rPr>
        <w:t xml:space="preserve"> </w:t>
      </w:r>
      <w:r w:rsidRPr="006D5043">
        <w:rPr>
          <w:rFonts w:ascii="Times New Roman" w:hAnsi="Times New Roman" w:cs="Times New Roman"/>
        </w:rPr>
        <w:t>önlemlerin</w:t>
      </w:r>
      <w:r w:rsidR="00825D4F">
        <w:rPr>
          <w:rFonts w:ascii="Times New Roman" w:hAnsi="Times New Roman" w:cs="Times New Roman"/>
        </w:rPr>
        <w:t xml:space="preserve"> </w:t>
      </w:r>
      <w:r w:rsidRPr="006D5043">
        <w:rPr>
          <w:rFonts w:ascii="Times New Roman" w:hAnsi="Times New Roman" w:cs="Times New Roman"/>
        </w:rPr>
        <w:t>öncelik</w:t>
      </w:r>
      <w:r w:rsidR="00825D4F">
        <w:rPr>
          <w:rFonts w:ascii="Times New Roman" w:hAnsi="Times New Roman" w:cs="Times New Roman"/>
        </w:rPr>
        <w:t xml:space="preserve"> </w:t>
      </w:r>
      <w:r w:rsidRPr="006D5043">
        <w:rPr>
          <w:rFonts w:ascii="Times New Roman" w:hAnsi="Times New Roman" w:cs="Times New Roman"/>
        </w:rPr>
        <w:t>hiyerarşisine</w:t>
      </w:r>
      <w:r w:rsidR="00825D4F">
        <w:rPr>
          <w:rFonts w:ascii="Times New Roman" w:hAnsi="Times New Roman" w:cs="Times New Roman"/>
        </w:rPr>
        <w:t xml:space="preserve"> </w:t>
      </w:r>
      <w:r w:rsidRPr="006D5043">
        <w:rPr>
          <w:rFonts w:ascii="Times New Roman" w:hAnsi="Times New Roman" w:cs="Times New Roman"/>
        </w:rPr>
        <w:t>(ortadan</w:t>
      </w:r>
      <w:r w:rsidR="00825D4F">
        <w:rPr>
          <w:rFonts w:ascii="Times New Roman" w:hAnsi="Times New Roman" w:cs="Times New Roman"/>
        </w:rPr>
        <w:t xml:space="preserve"> </w:t>
      </w:r>
      <w:r w:rsidRPr="006D5043">
        <w:rPr>
          <w:rFonts w:ascii="Times New Roman" w:hAnsi="Times New Roman" w:cs="Times New Roman"/>
        </w:rPr>
        <w:t>kaldırma,</w:t>
      </w:r>
      <w:r w:rsidR="00C72927">
        <w:rPr>
          <w:rFonts w:ascii="Times New Roman" w:hAnsi="Times New Roman" w:cs="Times New Roman"/>
        </w:rPr>
        <w:t xml:space="preserve"> </w:t>
      </w:r>
      <w:r w:rsidRPr="006D5043">
        <w:rPr>
          <w:rFonts w:ascii="Times New Roman" w:hAnsi="Times New Roman" w:cs="Times New Roman"/>
        </w:rPr>
        <w:t>yerine</w:t>
      </w:r>
      <w:r w:rsidR="00825D4F">
        <w:rPr>
          <w:rFonts w:ascii="Times New Roman" w:hAnsi="Times New Roman" w:cs="Times New Roman"/>
        </w:rPr>
        <w:t xml:space="preserve"> </w:t>
      </w:r>
      <w:r w:rsidRPr="006D5043">
        <w:rPr>
          <w:rFonts w:ascii="Times New Roman" w:hAnsi="Times New Roman" w:cs="Times New Roman"/>
        </w:rPr>
        <w:t>koyma,</w:t>
      </w:r>
      <w:r w:rsidR="00825D4F">
        <w:rPr>
          <w:rFonts w:ascii="Times New Roman" w:hAnsi="Times New Roman" w:cs="Times New Roman"/>
        </w:rPr>
        <w:t xml:space="preserve"> </w:t>
      </w:r>
      <w:r w:rsidRPr="006D5043">
        <w:rPr>
          <w:rFonts w:ascii="Times New Roman" w:hAnsi="Times New Roman" w:cs="Times New Roman"/>
        </w:rPr>
        <w:t>mühendislik kontrolleri, işaretler-uyarılar/ diğer idari kontroller, kişisel koruyucu donanım)</w:t>
      </w:r>
      <w:r w:rsidR="00825D4F">
        <w:rPr>
          <w:rFonts w:ascii="Times New Roman" w:hAnsi="Times New Roman" w:cs="Times New Roman"/>
        </w:rPr>
        <w:t xml:space="preserve"> </w:t>
      </w:r>
      <w:r w:rsidRPr="006D5043">
        <w:rPr>
          <w:rFonts w:ascii="Times New Roman" w:hAnsi="Times New Roman" w:cs="Times New Roman"/>
        </w:rPr>
        <w:t>uygun</w:t>
      </w:r>
      <w:r w:rsidR="00825D4F">
        <w:rPr>
          <w:rFonts w:ascii="Times New Roman" w:hAnsi="Times New Roman" w:cs="Times New Roman"/>
        </w:rPr>
        <w:t xml:space="preserve"> </w:t>
      </w:r>
      <w:r w:rsidRPr="006D5043">
        <w:rPr>
          <w:rFonts w:ascii="Times New Roman" w:hAnsi="Times New Roman" w:cs="Times New Roman"/>
        </w:rPr>
        <w:t>olarak aksiyon takip</w:t>
      </w:r>
      <w:r w:rsidR="00825D4F">
        <w:rPr>
          <w:rFonts w:ascii="Times New Roman" w:hAnsi="Times New Roman" w:cs="Times New Roman"/>
        </w:rPr>
        <w:t xml:space="preserve"> </w:t>
      </w:r>
      <w:r w:rsidRPr="006D5043">
        <w:rPr>
          <w:rFonts w:ascii="Times New Roman" w:hAnsi="Times New Roman" w:cs="Times New Roman"/>
        </w:rPr>
        <w:t>sistemi oluşturarak risklerin</w:t>
      </w:r>
      <w:r w:rsidR="00825D4F">
        <w:rPr>
          <w:rFonts w:ascii="Times New Roman" w:hAnsi="Times New Roman" w:cs="Times New Roman"/>
        </w:rPr>
        <w:t xml:space="preserve"> </w:t>
      </w:r>
      <w:r w:rsidRPr="006D5043">
        <w:rPr>
          <w:rFonts w:ascii="Times New Roman" w:hAnsi="Times New Roman" w:cs="Times New Roman"/>
        </w:rPr>
        <w:t>azaltılmasını</w:t>
      </w:r>
      <w:r w:rsidR="00825D4F">
        <w:rPr>
          <w:rFonts w:ascii="Times New Roman" w:hAnsi="Times New Roman" w:cs="Times New Roman"/>
        </w:rPr>
        <w:t xml:space="preserve"> </w:t>
      </w:r>
      <w:r w:rsidRPr="006D5043">
        <w:rPr>
          <w:rFonts w:ascii="Times New Roman" w:hAnsi="Times New Roman" w:cs="Times New Roman"/>
        </w:rPr>
        <w:t>sağlamak.</w:t>
      </w:r>
    </w:p>
    <w:p w:rsidR="00D1162D" w:rsidRPr="006D5043" w:rsidRDefault="00B356C6" w:rsidP="006D5043">
      <w:pPr>
        <w:pStyle w:val="ListeParagraf"/>
        <w:numPr>
          <w:ilvl w:val="0"/>
          <w:numId w:val="31"/>
        </w:numPr>
        <w:spacing w:line="276" w:lineRule="auto"/>
        <w:ind w:right="417"/>
        <w:jc w:val="both"/>
        <w:rPr>
          <w:rFonts w:ascii="Times New Roman" w:hAnsi="Times New Roman" w:cs="Times New Roman"/>
        </w:rPr>
      </w:pPr>
      <w:r w:rsidRPr="006D5043">
        <w:rPr>
          <w:rFonts w:ascii="Times New Roman" w:hAnsi="Times New Roman" w:cs="Times New Roman"/>
        </w:rPr>
        <w:t>İşyeri</w:t>
      </w:r>
      <w:r w:rsidR="00825D4F">
        <w:rPr>
          <w:rFonts w:ascii="Times New Roman" w:hAnsi="Times New Roman" w:cs="Times New Roman"/>
        </w:rPr>
        <w:t xml:space="preserve"> </w:t>
      </w:r>
      <w:r w:rsidRPr="006D5043">
        <w:rPr>
          <w:rFonts w:ascii="Times New Roman" w:hAnsi="Times New Roman" w:cs="Times New Roman"/>
        </w:rPr>
        <w:t>dışından</w:t>
      </w:r>
      <w:r w:rsidR="00825D4F">
        <w:rPr>
          <w:rFonts w:ascii="Times New Roman" w:hAnsi="Times New Roman" w:cs="Times New Roman"/>
        </w:rPr>
        <w:t xml:space="preserve"> </w:t>
      </w:r>
      <w:r w:rsidRPr="006D5043">
        <w:rPr>
          <w:rFonts w:ascii="Times New Roman" w:hAnsi="Times New Roman" w:cs="Times New Roman"/>
        </w:rPr>
        <w:t>kaynaklanan</w:t>
      </w:r>
      <w:r w:rsidR="00825D4F">
        <w:rPr>
          <w:rFonts w:ascii="Times New Roman" w:hAnsi="Times New Roman" w:cs="Times New Roman"/>
        </w:rPr>
        <w:t xml:space="preserve"> </w:t>
      </w:r>
      <w:r w:rsidRPr="006D5043">
        <w:rPr>
          <w:rFonts w:ascii="Times New Roman" w:hAnsi="Times New Roman" w:cs="Times New Roman"/>
        </w:rPr>
        <w:t>tehlikeler</w:t>
      </w:r>
      <w:r w:rsidR="00825D4F">
        <w:rPr>
          <w:rFonts w:ascii="Times New Roman" w:hAnsi="Times New Roman" w:cs="Times New Roman"/>
        </w:rPr>
        <w:t xml:space="preserve"> </w:t>
      </w:r>
      <w:r w:rsidRPr="006D5043">
        <w:rPr>
          <w:rFonts w:ascii="Times New Roman" w:hAnsi="Times New Roman" w:cs="Times New Roman"/>
        </w:rPr>
        <w:t>ile</w:t>
      </w:r>
      <w:r w:rsidR="00825D4F">
        <w:rPr>
          <w:rFonts w:ascii="Times New Roman" w:hAnsi="Times New Roman" w:cs="Times New Roman"/>
        </w:rPr>
        <w:t xml:space="preserve"> </w:t>
      </w:r>
      <w:r w:rsidRPr="006D5043">
        <w:rPr>
          <w:rFonts w:ascii="Times New Roman" w:hAnsi="Times New Roman" w:cs="Times New Roman"/>
        </w:rPr>
        <w:t>işyerini</w:t>
      </w:r>
      <w:r w:rsidR="00825D4F">
        <w:rPr>
          <w:rFonts w:ascii="Times New Roman" w:hAnsi="Times New Roman" w:cs="Times New Roman"/>
        </w:rPr>
        <w:t xml:space="preserve"> </w:t>
      </w:r>
      <w:r w:rsidRPr="006D5043">
        <w:rPr>
          <w:rFonts w:ascii="Times New Roman" w:hAnsi="Times New Roman" w:cs="Times New Roman"/>
        </w:rPr>
        <w:t>etkileme</w:t>
      </w:r>
      <w:r w:rsidR="00825D4F">
        <w:rPr>
          <w:rFonts w:ascii="Times New Roman" w:hAnsi="Times New Roman" w:cs="Times New Roman"/>
        </w:rPr>
        <w:t xml:space="preserve"> </w:t>
      </w:r>
      <w:r w:rsidRPr="006D5043">
        <w:rPr>
          <w:rFonts w:ascii="Times New Roman" w:hAnsi="Times New Roman" w:cs="Times New Roman"/>
        </w:rPr>
        <w:t>potansiyeli</w:t>
      </w:r>
      <w:r w:rsidR="00825D4F">
        <w:rPr>
          <w:rFonts w:ascii="Times New Roman" w:hAnsi="Times New Roman" w:cs="Times New Roman"/>
        </w:rPr>
        <w:t xml:space="preserve"> </w:t>
      </w:r>
      <w:r w:rsidRPr="006D5043">
        <w:rPr>
          <w:rFonts w:ascii="Times New Roman" w:hAnsi="Times New Roman" w:cs="Times New Roman"/>
        </w:rPr>
        <w:t>olan,</w:t>
      </w:r>
      <w:r w:rsidR="00825D4F">
        <w:rPr>
          <w:rFonts w:ascii="Times New Roman" w:hAnsi="Times New Roman" w:cs="Times New Roman"/>
        </w:rPr>
        <w:t xml:space="preserve"> </w:t>
      </w:r>
      <w:r w:rsidRPr="006D5043">
        <w:rPr>
          <w:rFonts w:ascii="Times New Roman" w:hAnsi="Times New Roman" w:cs="Times New Roman"/>
        </w:rPr>
        <w:t>çalışanların</w:t>
      </w:r>
      <w:r w:rsidR="00825D4F">
        <w:rPr>
          <w:rFonts w:ascii="Times New Roman" w:hAnsi="Times New Roman" w:cs="Times New Roman"/>
        </w:rPr>
        <w:t xml:space="preserve"> </w:t>
      </w:r>
      <w:r w:rsidRPr="006D5043">
        <w:rPr>
          <w:rFonts w:ascii="Times New Roman" w:hAnsi="Times New Roman" w:cs="Times New Roman"/>
        </w:rPr>
        <w:t>sağlık</w:t>
      </w:r>
      <w:r w:rsidR="00825D4F">
        <w:rPr>
          <w:rFonts w:ascii="Times New Roman" w:hAnsi="Times New Roman" w:cs="Times New Roman"/>
        </w:rPr>
        <w:t xml:space="preserve"> </w:t>
      </w:r>
      <w:r w:rsidRPr="006D5043">
        <w:rPr>
          <w:rFonts w:ascii="Times New Roman" w:hAnsi="Times New Roman" w:cs="Times New Roman"/>
        </w:rPr>
        <w:t>ve</w:t>
      </w:r>
      <w:r w:rsidR="00825D4F">
        <w:rPr>
          <w:rFonts w:ascii="Times New Roman" w:hAnsi="Times New Roman" w:cs="Times New Roman"/>
        </w:rPr>
        <w:t xml:space="preserve"> </w:t>
      </w:r>
      <w:r w:rsidRPr="006D5043">
        <w:rPr>
          <w:rFonts w:ascii="Times New Roman" w:hAnsi="Times New Roman" w:cs="Times New Roman"/>
        </w:rPr>
        <w:t>güvenliğini</w:t>
      </w:r>
      <w:r w:rsidR="00825D4F">
        <w:rPr>
          <w:rFonts w:ascii="Times New Roman" w:hAnsi="Times New Roman" w:cs="Times New Roman"/>
        </w:rPr>
        <w:t xml:space="preserve"> </w:t>
      </w:r>
      <w:r w:rsidRPr="006D5043">
        <w:rPr>
          <w:rFonts w:ascii="Times New Roman" w:hAnsi="Times New Roman" w:cs="Times New Roman"/>
        </w:rPr>
        <w:t>olumsuz</w:t>
      </w:r>
      <w:r w:rsidR="00825D4F">
        <w:rPr>
          <w:rFonts w:ascii="Times New Roman" w:hAnsi="Times New Roman" w:cs="Times New Roman"/>
        </w:rPr>
        <w:t xml:space="preserve"> </w:t>
      </w:r>
      <w:r w:rsidRPr="006D5043">
        <w:rPr>
          <w:rFonts w:ascii="Times New Roman" w:hAnsi="Times New Roman" w:cs="Times New Roman"/>
        </w:rPr>
        <w:t>yönde</w:t>
      </w:r>
      <w:r w:rsidR="00825D4F">
        <w:rPr>
          <w:rFonts w:ascii="Times New Roman" w:hAnsi="Times New Roman" w:cs="Times New Roman"/>
        </w:rPr>
        <w:t xml:space="preserve"> </w:t>
      </w:r>
      <w:r w:rsidRPr="006D5043">
        <w:rPr>
          <w:rFonts w:ascii="Times New Roman" w:hAnsi="Times New Roman" w:cs="Times New Roman"/>
        </w:rPr>
        <w:t>etkileme</w:t>
      </w:r>
      <w:r w:rsidR="00825D4F">
        <w:rPr>
          <w:rFonts w:ascii="Times New Roman" w:hAnsi="Times New Roman" w:cs="Times New Roman"/>
        </w:rPr>
        <w:t xml:space="preserve"> </w:t>
      </w:r>
      <w:r w:rsidRPr="006D5043">
        <w:rPr>
          <w:rFonts w:ascii="Times New Roman" w:hAnsi="Times New Roman" w:cs="Times New Roman"/>
        </w:rPr>
        <w:t>ihtimaline</w:t>
      </w:r>
      <w:r w:rsidR="00825D4F">
        <w:rPr>
          <w:rFonts w:ascii="Times New Roman" w:hAnsi="Times New Roman" w:cs="Times New Roman"/>
        </w:rPr>
        <w:t xml:space="preserve"> </w:t>
      </w:r>
      <w:r w:rsidRPr="006D5043">
        <w:rPr>
          <w:rFonts w:ascii="Times New Roman" w:hAnsi="Times New Roman" w:cs="Times New Roman"/>
        </w:rPr>
        <w:t>sahip</w:t>
      </w:r>
      <w:r w:rsidR="00825D4F">
        <w:rPr>
          <w:rFonts w:ascii="Times New Roman" w:hAnsi="Times New Roman" w:cs="Times New Roman"/>
        </w:rPr>
        <w:t xml:space="preserve"> </w:t>
      </w:r>
      <w:r w:rsidRPr="006D5043">
        <w:rPr>
          <w:rFonts w:ascii="Times New Roman" w:hAnsi="Times New Roman" w:cs="Times New Roman"/>
        </w:rPr>
        <w:t>tehlikeleri</w:t>
      </w:r>
      <w:r w:rsidR="00825D4F">
        <w:rPr>
          <w:rFonts w:ascii="Times New Roman" w:hAnsi="Times New Roman" w:cs="Times New Roman"/>
        </w:rPr>
        <w:t xml:space="preserve"> </w:t>
      </w:r>
      <w:r w:rsidRPr="006D5043">
        <w:rPr>
          <w:rFonts w:ascii="Times New Roman" w:hAnsi="Times New Roman" w:cs="Times New Roman"/>
        </w:rPr>
        <w:t>belirlemek ve aksiyonları</w:t>
      </w:r>
      <w:r w:rsidR="00825D4F">
        <w:rPr>
          <w:rFonts w:ascii="Times New Roman" w:hAnsi="Times New Roman" w:cs="Times New Roman"/>
        </w:rPr>
        <w:t xml:space="preserve"> </w:t>
      </w:r>
      <w:r w:rsidRPr="006D5043">
        <w:rPr>
          <w:rFonts w:ascii="Times New Roman" w:hAnsi="Times New Roman" w:cs="Times New Roman"/>
        </w:rPr>
        <w:t>takip</w:t>
      </w:r>
      <w:r w:rsidR="00825D4F">
        <w:rPr>
          <w:rFonts w:ascii="Times New Roman" w:hAnsi="Times New Roman" w:cs="Times New Roman"/>
        </w:rPr>
        <w:t xml:space="preserve"> </w:t>
      </w:r>
      <w:r w:rsidRPr="006D5043">
        <w:rPr>
          <w:rFonts w:ascii="Times New Roman" w:hAnsi="Times New Roman" w:cs="Times New Roman"/>
        </w:rPr>
        <w:t>ederek</w:t>
      </w:r>
      <w:r w:rsidR="00825D4F">
        <w:rPr>
          <w:rFonts w:ascii="Times New Roman" w:hAnsi="Times New Roman" w:cs="Times New Roman"/>
        </w:rPr>
        <w:t xml:space="preserve"> </w:t>
      </w:r>
      <w:r w:rsidRPr="006D5043">
        <w:rPr>
          <w:rFonts w:ascii="Times New Roman" w:hAnsi="Times New Roman" w:cs="Times New Roman"/>
        </w:rPr>
        <w:t>gerekli</w:t>
      </w:r>
      <w:r w:rsidR="00825D4F">
        <w:rPr>
          <w:rFonts w:ascii="Times New Roman" w:hAnsi="Times New Roman" w:cs="Times New Roman"/>
        </w:rPr>
        <w:t xml:space="preserve"> </w:t>
      </w:r>
      <w:r w:rsidRPr="006D5043">
        <w:rPr>
          <w:rFonts w:ascii="Times New Roman" w:hAnsi="Times New Roman" w:cs="Times New Roman"/>
        </w:rPr>
        <w:t>tedbirleri almak.</w:t>
      </w:r>
    </w:p>
    <w:p w:rsidR="00D1162D" w:rsidRDefault="00D1162D" w:rsidP="006D5043">
      <w:pPr>
        <w:pStyle w:val="GvdeMetni"/>
        <w:spacing w:line="276" w:lineRule="auto"/>
        <w:ind w:firstLine="708"/>
        <w:jc w:val="both"/>
        <w:rPr>
          <w:rFonts w:ascii="Times New Roman" w:hAnsi="Times New Roman" w:cs="Times New Roman"/>
        </w:rPr>
      </w:pPr>
    </w:p>
    <w:p w:rsidR="006D5043" w:rsidRDefault="006D5043" w:rsidP="006D5043">
      <w:pPr>
        <w:pStyle w:val="GvdeMetni"/>
        <w:spacing w:line="276" w:lineRule="auto"/>
        <w:ind w:firstLine="708"/>
        <w:jc w:val="both"/>
        <w:rPr>
          <w:rFonts w:ascii="Times New Roman" w:hAnsi="Times New Roman" w:cs="Times New Roman"/>
        </w:rPr>
      </w:pPr>
    </w:p>
    <w:p w:rsidR="006D5043" w:rsidRPr="0073455D" w:rsidRDefault="006D5043" w:rsidP="006D5043">
      <w:pPr>
        <w:pStyle w:val="GvdeMetni"/>
        <w:spacing w:line="276" w:lineRule="auto"/>
        <w:ind w:firstLine="708"/>
        <w:jc w:val="both"/>
        <w:rPr>
          <w:rFonts w:ascii="Times New Roman" w:hAnsi="Times New Roman" w:cs="Times New Roman"/>
        </w:rPr>
      </w:pPr>
    </w:p>
    <w:p w:rsidR="00A777E7"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5.0</w:t>
      </w:r>
      <w:r w:rsidR="00337B16">
        <w:rPr>
          <w:rFonts w:ascii="Times New Roman" w:hAnsi="Times New Roman" w:cs="Times New Roman"/>
        </w:rPr>
        <w:t xml:space="preserve"> </w:t>
      </w:r>
      <w:r w:rsidRPr="0073455D">
        <w:rPr>
          <w:rFonts w:ascii="Times New Roman" w:hAnsi="Times New Roman" w:cs="Times New Roman"/>
        </w:rPr>
        <w:t>TANIMLAR VE KISALTMALAR</w:t>
      </w:r>
    </w:p>
    <w:p w:rsidR="00D1162D" w:rsidRPr="006D5043" w:rsidRDefault="00B356C6" w:rsidP="006D5043">
      <w:pPr>
        <w:pStyle w:val="Balk1"/>
        <w:spacing w:line="276" w:lineRule="auto"/>
        <w:ind w:left="0" w:firstLine="708"/>
        <w:jc w:val="both"/>
        <w:rPr>
          <w:rFonts w:ascii="Times New Roman" w:hAnsi="Times New Roman" w:cs="Times New Roman"/>
          <w:b w:val="0"/>
        </w:rPr>
      </w:pPr>
      <w:r w:rsidRPr="0073455D">
        <w:rPr>
          <w:rFonts w:ascii="Times New Roman" w:hAnsi="Times New Roman" w:cs="Times New Roman"/>
        </w:rPr>
        <w:t>Bölüm/Birim</w:t>
      </w:r>
      <w:r w:rsidR="00825D4F">
        <w:rPr>
          <w:rFonts w:ascii="Times New Roman" w:hAnsi="Times New Roman" w:cs="Times New Roman"/>
        </w:rPr>
        <w:t xml:space="preserve"> </w:t>
      </w:r>
      <w:r w:rsidRPr="0073455D">
        <w:rPr>
          <w:rFonts w:ascii="Times New Roman" w:hAnsi="Times New Roman" w:cs="Times New Roman"/>
        </w:rPr>
        <w:t>İSG</w:t>
      </w:r>
      <w:r w:rsidR="00825D4F">
        <w:rPr>
          <w:rFonts w:ascii="Times New Roman" w:hAnsi="Times New Roman" w:cs="Times New Roman"/>
        </w:rPr>
        <w:t xml:space="preserve"> </w:t>
      </w:r>
      <w:r w:rsidRPr="0073455D">
        <w:rPr>
          <w:rFonts w:ascii="Times New Roman" w:hAnsi="Times New Roman" w:cs="Times New Roman"/>
        </w:rPr>
        <w:t>Sorumlusu</w:t>
      </w:r>
      <w:r w:rsidR="006D5043">
        <w:rPr>
          <w:rFonts w:ascii="Times New Roman" w:hAnsi="Times New Roman" w:cs="Times New Roman"/>
        </w:rPr>
        <w:t xml:space="preserve">: </w:t>
      </w:r>
      <w:r w:rsidRPr="006D5043">
        <w:rPr>
          <w:rFonts w:ascii="Times New Roman" w:hAnsi="Times New Roman" w:cs="Times New Roman"/>
          <w:b w:val="0"/>
        </w:rPr>
        <w:t>Kuruluşumuz</w:t>
      </w:r>
      <w:r w:rsidR="00825D4F">
        <w:rPr>
          <w:rFonts w:ascii="Times New Roman" w:hAnsi="Times New Roman" w:cs="Times New Roman"/>
          <w:b w:val="0"/>
        </w:rPr>
        <w:t xml:space="preserve"> </w:t>
      </w:r>
      <w:r w:rsidRPr="006D5043">
        <w:rPr>
          <w:rFonts w:ascii="Times New Roman" w:hAnsi="Times New Roman" w:cs="Times New Roman"/>
          <w:b w:val="0"/>
        </w:rPr>
        <w:t>bünyesinde,</w:t>
      </w:r>
      <w:r w:rsidR="00902C93" w:rsidRPr="006D5043">
        <w:rPr>
          <w:rFonts w:ascii="Times New Roman" w:hAnsi="Times New Roman" w:cs="Times New Roman"/>
          <w:b w:val="0"/>
        </w:rPr>
        <w:t xml:space="preserve"> İ</w:t>
      </w:r>
      <w:r w:rsidRPr="006D5043">
        <w:rPr>
          <w:rFonts w:ascii="Times New Roman" w:hAnsi="Times New Roman" w:cs="Times New Roman"/>
          <w:b w:val="0"/>
        </w:rPr>
        <w:t>ş</w:t>
      </w:r>
      <w:r w:rsidR="00825D4F">
        <w:rPr>
          <w:rFonts w:ascii="Times New Roman" w:hAnsi="Times New Roman" w:cs="Times New Roman"/>
          <w:b w:val="0"/>
        </w:rPr>
        <w:t xml:space="preserve"> </w:t>
      </w:r>
      <w:r w:rsidR="00902C93" w:rsidRPr="006D5043">
        <w:rPr>
          <w:rFonts w:ascii="Times New Roman" w:hAnsi="Times New Roman" w:cs="Times New Roman"/>
          <w:b w:val="0"/>
        </w:rPr>
        <w:t>S</w:t>
      </w:r>
      <w:r w:rsidRPr="006D5043">
        <w:rPr>
          <w:rFonts w:ascii="Times New Roman" w:hAnsi="Times New Roman" w:cs="Times New Roman"/>
          <w:b w:val="0"/>
        </w:rPr>
        <w:t>ağlığı</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00902C93" w:rsidRPr="006D5043">
        <w:rPr>
          <w:rFonts w:ascii="Times New Roman" w:hAnsi="Times New Roman" w:cs="Times New Roman"/>
          <w:b w:val="0"/>
        </w:rPr>
        <w:t>G</w:t>
      </w:r>
      <w:r w:rsidRPr="006D5043">
        <w:rPr>
          <w:rFonts w:ascii="Times New Roman" w:hAnsi="Times New Roman" w:cs="Times New Roman"/>
          <w:b w:val="0"/>
        </w:rPr>
        <w:t>üvenliği</w:t>
      </w:r>
      <w:r w:rsidR="00825D4F">
        <w:rPr>
          <w:rFonts w:ascii="Times New Roman" w:hAnsi="Times New Roman" w:cs="Times New Roman"/>
          <w:b w:val="0"/>
        </w:rPr>
        <w:t xml:space="preserve"> </w:t>
      </w:r>
      <w:r w:rsidRPr="006D5043">
        <w:rPr>
          <w:rFonts w:ascii="Times New Roman" w:hAnsi="Times New Roman" w:cs="Times New Roman"/>
          <w:b w:val="0"/>
        </w:rPr>
        <w:t>prosedürleri kapsamında</w:t>
      </w:r>
      <w:r w:rsidR="00825D4F">
        <w:rPr>
          <w:rFonts w:ascii="Times New Roman" w:hAnsi="Times New Roman" w:cs="Times New Roman"/>
          <w:b w:val="0"/>
        </w:rPr>
        <w:t xml:space="preserve"> </w:t>
      </w:r>
      <w:r w:rsidRPr="006D5043">
        <w:rPr>
          <w:rFonts w:ascii="Times New Roman" w:hAnsi="Times New Roman" w:cs="Times New Roman"/>
          <w:b w:val="0"/>
        </w:rPr>
        <w:t>belirtilen</w:t>
      </w:r>
      <w:r w:rsidR="00825D4F">
        <w:rPr>
          <w:rFonts w:ascii="Times New Roman" w:hAnsi="Times New Roman" w:cs="Times New Roman"/>
          <w:b w:val="0"/>
        </w:rPr>
        <w:t xml:space="preserve"> </w:t>
      </w:r>
      <w:r w:rsidRPr="006D5043">
        <w:rPr>
          <w:rFonts w:ascii="Times New Roman" w:hAnsi="Times New Roman" w:cs="Times New Roman"/>
          <w:b w:val="0"/>
        </w:rPr>
        <w:t>İSG</w:t>
      </w:r>
      <w:r w:rsidR="00825D4F">
        <w:rPr>
          <w:rFonts w:ascii="Times New Roman" w:hAnsi="Times New Roman" w:cs="Times New Roman"/>
          <w:b w:val="0"/>
        </w:rPr>
        <w:t xml:space="preserve"> </w:t>
      </w:r>
      <w:r w:rsidRPr="006D5043">
        <w:rPr>
          <w:rFonts w:ascii="Times New Roman" w:hAnsi="Times New Roman" w:cs="Times New Roman"/>
          <w:b w:val="0"/>
        </w:rPr>
        <w:t xml:space="preserve">konularında görev almak üzere; </w:t>
      </w:r>
      <w:proofErr w:type="spellStart"/>
      <w:r w:rsidRPr="006D5043">
        <w:rPr>
          <w:rFonts w:ascii="Times New Roman" w:hAnsi="Times New Roman" w:cs="Times New Roman"/>
          <w:b w:val="0"/>
        </w:rPr>
        <w:t>organizasyonel</w:t>
      </w:r>
      <w:proofErr w:type="spellEnd"/>
      <w:r w:rsidRPr="006D5043">
        <w:rPr>
          <w:rFonts w:ascii="Times New Roman" w:hAnsi="Times New Roman" w:cs="Times New Roman"/>
          <w:b w:val="0"/>
        </w:rPr>
        <w:t xml:space="preserve"> yapıya göre ilgili B</w:t>
      </w:r>
      <w:r w:rsidR="00AD47D5" w:rsidRPr="006D5043">
        <w:rPr>
          <w:rFonts w:ascii="Times New Roman" w:hAnsi="Times New Roman" w:cs="Times New Roman"/>
          <w:b w:val="0"/>
        </w:rPr>
        <w:t>irim Amirinin b</w:t>
      </w:r>
      <w:r w:rsidRPr="006D5043">
        <w:rPr>
          <w:rFonts w:ascii="Times New Roman" w:hAnsi="Times New Roman" w:cs="Times New Roman"/>
          <w:b w:val="0"/>
        </w:rPr>
        <w:t>ir</w:t>
      </w:r>
      <w:r w:rsidR="00825D4F">
        <w:rPr>
          <w:rFonts w:ascii="Times New Roman" w:hAnsi="Times New Roman" w:cs="Times New Roman"/>
          <w:b w:val="0"/>
        </w:rPr>
        <w:t xml:space="preserve"> </w:t>
      </w:r>
      <w:r w:rsidRPr="006D5043">
        <w:rPr>
          <w:rFonts w:ascii="Times New Roman" w:hAnsi="Times New Roman" w:cs="Times New Roman"/>
          <w:b w:val="0"/>
        </w:rPr>
        <w:t>alt</w:t>
      </w:r>
      <w:r w:rsidR="00825D4F">
        <w:rPr>
          <w:rFonts w:ascii="Times New Roman" w:hAnsi="Times New Roman" w:cs="Times New Roman"/>
          <w:b w:val="0"/>
        </w:rPr>
        <w:t xml:space="preserve"> </w:t>
      </w:r>
      <w:r w:rsidRPr="006D5043">
        <w:rPr>
          <w:rFonts w:ascii="Times New Roman" w:hAnsi="Times New Roman" w:cs="Times New Roman"/>
          <w:b w:val="0"/>
        </w:rPr>
        <w:t>seviyesindeki</w:t>
      </w:r>
      <w:r w:rsidR="00825D4F">
        <w:rPr>
          <w:rFonts w:ascii="Times New Roman" w:hAnsi="Times New Roman" w:cs="Times New Roman"/>
          <w:b w:val="0"/>
        </w:rPr>
        <w:t xml:space="preserve"> </w:t>
      </w:r>
      <w:r w:rsidRPr="006D5043">
        <w:rPr>
          <w:rFonts w:ascii="Times New Roman" w:hAnsi="Times New Roman" w:cs="Times New Roman"/>
          <w:b w:val="0"/>
        </w:rPr>
        <w:t>yöneticiler</w:t>
      </w:r>
      <w:r w:rsidR="00825D4F">
        <w:rPr>
          <w:rFonts w:ascii="Times New Roman" w:hAnsi="Times New Roman" w:cs="Times New Roman"/>
          <w:b w:val="0"/>
        </w:rPr>
        <w:t xml:space="preserve"> </w:t>
      </w:r>
      <w:r w:rsidRPr="006D5043">
        <w:rPr>
          <w:rFonts w:ascii="Times New Roman" w:hAnsi="Times New Roman" w:cs="Times New Roman"/>
          <w:b w:val="0"/>
        </w:rPr>
        <w:t>veya</w:t>
      </w:r>
      <w:r w:rsidR="00825D4F">
        <w:rPr>
          <w:rFonts w:ascii="Times New Roman" w:hAnsi="Times New Roman" w:cs="Times New Roman"/>
          <w:b w:val="0"/>
        </w:rPr>
        <w:t xml:space="preserve"> </w:t>
      </w:r>
      <w:r w:rsidRPr="006D5043">
        <w:rPr>
          <w:rFonts w:ascii="Times New Roman" w:hAnsi="Times New Roman" w:cs="Times New Roman"/>
          <w:b w:val="0"/>
        </w:rPr>
        <w:t>çalışanlar</w:t>
      </w:r>
      <w:r w:rsidR="00825D4F">
        <w:rPr>
          <w:rFonts w:ascii="Times New Roman" w:hAnsi="Times New Roman" w:cs="Times New Roman"/>
          <w:b w:val="0"/>
        </w:rPr>
        <w:t xml:space="preserve"> </w:t>
      </w:r>
      <w:r w:rsidRPr="006D5043">
        <w:rPr>
          <w:rFonts w:ascii="Times New Roman" w:hAnsi="Times New Roman" w:cs="Times New Roman"/>
          <w:b w:val="0"/>
        </w:rPr>
        <w:t>içerisinden</w:t>
      </w:r>
      <w:r w:rsidR="00825D4F">
        <w:rPr>
          <w:rFonts w:ascii="Times New Roman" w:hAnsi="Times New Roman" w:cs="Times New Roman"/>
          <w:b w:val="0"/>
        </w:rPr>
        <w:t xml:space="preserve"> </w:t>
      </w:r>
      <w:r w:rsidRPr="006D5043">
        <w:rPr>
          <w:rFonts w:ascii="Times New Roman" w:hAnsi="Times New Roman" w:cs="Times New Roman"/>
          <w:b w:val="0"/>
        </w:rPr>
        <w:t>ilgili</w:t>
      </w:r>
      <w:r w:rsidR="00AD47D5" w:rsidRPr="006D5043">
        <w:rPr>
          <w:rFonts w:ascii="Times New Roman" w:hAnsi="Times New Roman" w:cs="Times New Roman"/>
          <w:b w:val="0"/>
        </w:rPr>
        <w:t xml:space="preserve"> Birim  </w:t>
      </w:r>
      <w:r w:rsidR="00902C93" w:rsidRPr="006D5043">
        <w:rPr>
          <w:rFonts w:ascii="Times New Roman" w:hAnsi="Times New Roman" w:cs="Times New Roman"/>
          <w:b w:val="0"/>
        </w:rPr>
        <w:t>Amiri</w:t>
      </w:r>
      <w:r w:rsidR="00AD47D5" w:rsidRPr="006D5043">
        <w:rPr>
          <w:rFonts w:ascii="Times New Roman" w:hAnsi="Times New Roman" w:cs="Times New Roman"/>
          <w:b w:val="0"/>
        </w:rPr>
        <w:t xml:space="preserve"> ta</w:t>
      </w:r>
      <w:r w:rsidRPr="006D5043">
        <w:rPr>
          <w:rFonts w:ascii="Times New Roman" w:hAnsi="Times New Roman" w:cs="Times New Roman"/>
          <w:b w:val="0"/>
        </w:rPr>
        <w:t>rafından</w:t>
      </w:r>
      <w:r w:rsidR="00825D4F">
        <w:rPr>
          <w:rFonts w:ascii="Times New Roman" w:hAnsi="Times New Roman" w:cs="Times New Roman"/>
          <w:b w:val="0"/>
        </w:rPr>
        <w:t xml:space="preserve"> </w:t>
      </w:r>
      <w:r w:rsidRPr="006D5043">
        <w:rPr>
          <w:rFonts w:ascii="Times New Roman" w:hAnsi="Times New Roman" w:cs="Times New Roman"/>
          <w:b w:val="0"/>
        </w:rPr>
        <w:t>yetkilendirilmiş</w:t>
      </w:r>
      <w:r w:rsidR="00AD47D5" w:rsidRPr="006D5043">
        <w:rPr>
          <w:rFonts w:ascii="Times New Roman" w:hAnsi="Times New Roman" w:cs="Times New Roman"/>
          <w:b w:val="0"/>
        </w:rPr>
        <w:t xml:space="preserve"> personel</w:t>
      </w:r>
      <w:r w:rsidRPr="006D5043">
        <w:rPr>
          <w:rFonts w:ascii="Times New Roman" w:hAnsi="Times New Roman" w:cs="Times New Roman"/>
          <w:b w:val="0"/>
        </w:rPr>
        <w:t>dir.</w:t>
      </w:r>
    </w:p>
    <w:p w:rsidR="00D1162D" w:rsidRPr="006D5043" w:rsidRDefault="00B356C6" w:rsidP="006D5043">
      <w:pPr>
        <w:pStyle w:val="Balk1"/>
        <w:spacing w:line="276" w:lineRule="auto"/>
        <w:ind w:left="0" w:firstLine="708"/>
        <w:jc w:val="both"/>
        <w:rPr>
          <w:rFonts w:ascii="Times New Roman" w:hAnsi="Times New Roman" w:cs="Times New Roman"/>
          <w:b w:val="0"/>
        </w:rPr>
      </w:pPr>
      <w:r w:rsidRPr="006D5043">
        <w:rPr>
          <w:rFonts w:ascii="Times New Roman" w:hAnsi="Times New Roman" w:cs="Times New Roman"/>
        </w:rPr>
        <w:t>Çalışan</w:t>
      </w:r>
      <w:r w:rsidR="006D5043" w:rsidRPr="006D5043">
        <w:rPr>
          <w:rFonts w:ascii="Times New Roman" w:hAnsi="Times New Roman" w:cs="Times New Roman"/>
          <w:b w:val="0"/>
        </w:rPr>
        <w:t xml:space="preserve">: </w:t>
      </w:r>
      <w:r w:rsidRPr="006D5043">
        <w:rPr>
          <w:rFonts w:ascii="Times New Roman" w:hAnsi="Times New Roman" w:cs="Times New Roman"/>
          <w:b w:val="0"/>
        </w:rPr>
        <w:t>Kendi</w:t>
      </w:r>
      <w:r w:rsidR="00825D4F">
        <w:rPr>
          <w:rFonts w:ascii="Times New Roman" w:hAnsi="Times New Roman" w:cs="Times New Roman"/>
          <w:b w:val="0"/>
        </w:rPr>
        <w:t xml:space="preserve"> </w:t>
      </w:r>
      <w:r w:rsidRPr="006D5043">
        <w:rPr>
          <w:rFonts w:ascii="Times New Roman" w:hAnsi="Times New Roman" w:cs="Times New Roman"/>
          <w:b w:val="0"/>
        </w:rPr>
        <w:t>özel</w:t>
      </w:r>
      <w:r w:rsidR="00825D4F">
        <w:rPr>
          <w:rFonts w:ascii="Times New Roman" w:hAnsi="Times New Roman" w:cs="Times New Roman"/>
          <w:b w:val="0"/>
        </w:rPr>
        <w:t xml:space="preserve"> </w:t>
      </w:r>
      <w:r w:rsidRPr="006D5043">
        <w:rPr>
          <w:rFonts w:ascii="Times New Roman" w:hAnsi="Times New Roman" w:cs="Times New Roman"/>
          <w:b w:val="0"/>
        </w:rPr>
        <w:t>kanunlarındaki</w:t>
      </w:r>
      <w:r w:rsidR="00825D4F">
        <w:rPr>
          <w:rFonts w:ascii="Times New Roman" w:hAnsi="Times New Roman" w:cs="Times New Roman"/>
          <w:b w:val="0"/>
        </w:rPr>
        <w:t xml:space="preserve"> </w:t>
      </w:r>
      <w:r w:rsidRPr="006D5043">
        <w:rPr>
          <w:rFonts w:ascii="Times New Roman" w:hAnsi="Times New Roman" w:cs="Times New Roman"/>
          <w:b w:val="0"/>
        </w:rPr>
        <w:t>statülerine</w:t>
      </w:r>
      <w:r w:rsidR="00825D4F">
        <w:rPr>
          <w:rFonts w:ascii="Times New Roman" w:hAnsi="Times New Roman" w:cs="Times New Roman"/>
          <w:b w:val="0"/>
        </w:rPr>
        <w:t xml:space="preserve"> </w:t>
      </w:r>
      <w:r w:rsidRPr="006D5043">
        <w:rPr>
          <w:rFonts w:ascii="Times New Roman" w:hAnsi="Times New Roman" w:cs="Times New Roman"/>
          <w:b w:val="0"/>
        </w:rPr>
        <w:t>bakılmaksızın</w:t>
      </w:r>
      <w:r w:rsidR="00825D4F">
        <w:rPr>
          <w:rFonts w:ascii="Times New Roman" w:hAnsi="Times New Roman" w:cs="Times New Roman"/>
          <w:b w:val="0"/>
        </w:rPr>
        <w:t xml:space="preserve"> </w:t>
      </w:r>
      <w:r w:rsidRPr="006D5043">
        <w:rPr>
          <w:rFonts w:ascii="Times New Roman" w:hAnsi="Times New Roman" w:cs="Times New Roman"/>
          <w:b w:val="0"/>
        </w:rPr>
        <w:t>kamu</w:t>
      </w:r>
      <w:r w:rsidR="00825D4F">
        <w:rPr>
          <w:rFonts w:ascii="Times New Roman" w:hAnsi="Times New Roman" w:cs="Times New Roman"/>
          <w:b w:val="0"/>
        </w:rPr>
        <w:t xml:space="preserve"> </w:t>
      </w:r>
      <w:r w:rsidRPr="006D5043">
        <w:rPr>
          <w:rFonts w:ascii="Times New Roman" w:hAnsi="Times New Roman" w:cs="Times New Roman"/>
          <w:b w:val="0"/>
        </w:rPr>
        <w:t>veya</w:t>
      </w:r>
      <w:r w:rsidR="00825D4F">
        <w:rPr>
          <w:rFonts w:ascii="Times New Roman" w:hAnsi="Times New Roman" w:cs="Times New Roman"/>
          <w:b w:val="0"/>
        </w:rPr>
        <w:t xml:space="preserve"> </w:t>
      </w:r>
      <w:r w:rsidRPr="006D5043">
        <w:rPr>
          <w:rFonts w:ascii="Times New Roman" w:hAnsi="Times New Roman" w:cs="Times New Roman"/>
          <w:b w:val="0"/>
        </w:rPr>
        <w:t>özel</w:t>
      </w:r>
      <w:r w:rsidR="00825D4F">
        <w:rPr>
          <w:rFonts w:ascii="Times New Roman" w:hAnsi="Times New Roman" w:cs="Times New Roman"/>
          <w:b w:val="0"/>
        </w:rPr>
        <w:t xml:space="preserve"> </w:t>
      </w:r>
      <w:r w:rsidRPr="006D5043">
        <w:rPr>
          <w:rFonts w:ascii="Times New Roman" w:hAnsi="Times New Roman" w:cs="Times New Roman"/>
          <w:b w:val="0"/>
        </w:rPr>
        <w:t>işyerlerinde</w:t>
      </w:r>
      <w:r w:rsidR="00825D4F">
        <w:rPr>
          <w:rFonts w:ascii="Times New Roman" w:hAnsi="Times New Roman" w:cs="Times New Roman"/>
          <w:b w:val="0"/>
        </w:rPr>
        <w:t xml:space="preserve"> </w:t>
      </w:r>
      <w:r w:rsidRPr="006D5043">
        <w:rPr>
          <w:rFonts w:ascii="Times New Roman" w:hAnsi="Times New Roman" w:cs="Times New Roman"/>
          <w:b w:val="0"/>
        </w:rPr>
        <w:t>istihdam</w:t>
      </w:r>
      <w:r w:rsidR="00825D4F">
        <w:rPr>
          <w:rFonts w:ascii="Times New Roman" w:hAnsi="Times New Roman" w:cs="Times New Roman"/>
          <w:b w:val="0"/>
        </w:rPr>
        <w:t xml:space="preserve"> </w:t>
      </w:r>
      <w:r w:rsidRPr="006D5043">
        <w:rPr>
          <w:rFonts w:ascii="Times New Roman" w:hAnsi="Times New Roman" w:cs="Times New Roman"/>
          <w:b w:val="0"/>
        </w:rPr>
        <w:t>edilen</w:t>
      </w:r>
      <w:r w:rsidR="00825D4F">
        <w:rPr>
          <w:rFonts w:ascii="Times New Roman" w:hAnsi="Times New Roman" w:cs="Times New Roman"/>
          <w:b w:val="0"/>
        </w:rPr>
        <w:t xml:space="preserve"> </w:t>
      </w:r>
      <w:r w:rsidRPr="006D5043">
        <w:rPr>
          <w:rFonts w:ascii="Times New Roman" w:hAnsi="Times New Roman" w:cs="Times New Roman"/>
          <w:b w:val="0"/>
        </w:rPr>
        <w:t>gerçek</w:t>
      </w:r>
      <w:r w:rsidR="00825D4F">
        <w:rPr>
          <w:rFonts w:ascii="Times New Roman" w:hAnsi="Times New Roman" w:cs="Times New Roman"/>
          <w:b w:val="0"/>
        </w:rPr>
        <w:t xml:space="preserve"> </w:t>
      </w:r>
      <w:r w:rsidRPr="006D5043">
        <w:rPr>
          <w:rFonts w:ascii="Times New Roman" w:hAnsi="Times New Roman" w:cs="Times New Roman"/>
          <w:b w:val="0"/>
        </w:rPr>
        <w:t>kişi.</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Çalışan</w:t>
      </w:r>
      <w:r w:rsidR="00825D4F">
        <w:rPr>
          <w:rFonts w:ascii="Times New Roman" w:hAnsi="Times New Roman" w:cs="Times New Roman"/>
        </w:rPr>
        <w:t xml:space="preserve"> </w:t>
      </w:r>
      <w:r w:rsidRPr="006D5043">
        <w:rPr>
          <w:rFonts w:ascii="Times New Roman" w:hAnsi="Times New Roman" w:cs="Times New Roman"/>
        </w:rPr>
        <w:t>Temsilcisi</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İş</w:t>
      </w:r>
      <w:r w:rsidR="00825D4F">
        <w:rPr>
          <w:rFonts w:ascii="Times New Roman" w:hAnsi="Times New Roman" w:cs="Times New Roman"/>
          <w:b w:val="0"/>
        </w:rPr>
        <w:t xml:space="preserve"> </w:t>
      </w:r>
      <w:r w:rsidRPr="006D5043">
        <w:rPr>
          <w:rFonts w:ascii="Times New Roman" w:hAnsi="Times New Roman" w:cs="Times New Roman"/>
          <w:b w:val="0"/>
        </w:rPr>
        <w:t>Sağlığı</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Güvenliği</w:t>
      </w:r>
      <w:r w:rsidR="00825D4F">
        <w:rPr>
          <w:rFonts w:ascii="Times New Roman" w:hAnsi="Times New Roman" w:cs="Times New Roman"/>
          <w:b w:val="0"/>
        </w:rPr>
        <w:t xml:space="preserve"> </w:t>
      </w:r>
      <w:r w:rsidRPr="006D5043">
        <w:rPr>
          <w:rFonts w:ascii="Times New Roman" w:hAnsi="Times New Roman" w:cs="Times New Roman"/>
          <w:b w:val="0"/>
        </w:rPr>
        <w:t>ile</w:t>
      </w:r>
      <w:r w:rsidR="00825D4F">
        <w:rPr>
          <w:rFonts w:ascii="Times New Roman" w:hAnsi="Times New Roman" w:cs="Times New Roman"/>
          <w:b w:val="0"/>
        </w:rPr>
        <w:t xml:space="preserve"> </w:t>
      </w:r>
      <w:r w:rsidRPr="006D5043">
        <w:rPr>
          <w:rFonts w:ascii="Times New Roman" w:hAnsi="Times New Roman" w:cs="Times New Roman"/>
          <w:b w:val="0"/>
        </w:rPr>
        <w:t>ilgili</w:t>
      </w:r>
      <w:r w:rsidR="00825D4F">
        <w:rPr>
          <w:rFonts w:ascii="Times New Roman" w:hAnsi="Times New Roman" w:cs="Times New Roman"/>
          <w:b w:val="0"/>
        </w:rPr>
        <w:t xml:space="preserve"> </w:t>
      </w:r>
      <w:r w:rsidRPr="006D5043">
        <w:rPr>
          <w:rFonts w:ascii="Times New Roman" w:hAnsi="Times New Roman" w:cs="Times New Roman"/>
          <w:b w:val="0"/>
        </w:rPr>
        <w:t>çalışmalara</w:t>
      </w:r>
      <w:r w:rsidR="00825D4F">
        <w:rPr>
          <w:rFonts w:ascii="Times New Roman" w:hAnsi="Times New Roman" w:cs="Times New Roman"/>
          <w:b w:val="0"/>
        </w:rPr>
        <w:t xml:space="preserve"> </w:t>
      </w:r>
      <w:r w:rsidRPr="006D5043">
        <w:rPr>
          <w:rFonts w:ascii="Times New Roman" w:hAnsi="Times New Roman" w:cs="Times New Roman"/>
          <w:b w:val="0"/>
        </w:rPr>
        <w:t>katılma,</w:t>
      </w:r>
      <w:r w:rsidR="00825D4F">
        <w:rPr>
          <w:rFonts w:ascii="Times New Roman" w:hAnsi="Times New Roman" w:cs="Times New Roman"/>
          <w:b w:val="0"/>
        </w:rPr>
        <w:t xml:space="preserve"> </w:t>
      </w:r>
      <w:r w:rsidRPr="006D5043">
        <w:rPr>
          <w:rFonts w:ascii="Times New Roman" w:hAnsi="Times New Roman" w:cs="Times New Roman"/>
          <w:b w:val="0"/>
        </w:rPr>
        <w:t>çalışmaları</w:t>
      </w:r>
      <w:r w:rsidR="00825D4F">
        <w:rPr>
          <w:rFonts w:ascii="Times New Roman" w:hAnsi="Times New Roman" w:cs="Times New Roman"/>
          <w:b w:val="0"/>
        </w:rPr>
        <w:t xml:space="preserve"> </w:t>
      </w:r>
      <w:r w:rsidRPr="006D5043">
        <w:rPr>
          <w:rFonts w:ascii="Times New Roman" w:hAnsi="Times New Roman" w:cs="Times New Roman"/>
          <w:b w:val="0"/>
        </w:rPr>
        <w:t>izleme,</w:t>
      </w:r>
      <w:r w:rsidR="00825D4F">
        <w:rPr>
          <w:rFonts w:ascii="Times New Roman" w:hAnsi="Times New Roman" w:cs="Times New Roman"/>
          <w:b w:val="0"/>
        </w:rPr>
        <w:t xml:space="preserve"> </w:t>
      </w:r>
      <w:r w:rsidRPr="006D5043">
        <w:rPr>
          <w:rFonts w:ascii="Times New Roman" w:hAnsi="Times New Roman" w:cs="Times New Roman"/>
          <w:b w:val="0"/>
        </w:rPr>
        <w:t>tedbir</w:t>
      </w:r>
      <w:r w:rsidR="00825D4F">
        <w:rPr>
          <w:rFonts w:ascii="Times New Roman" w:hAnsi="Times New Roman" w:cs="Times New Roman"/>
          <w:b w:val="0"/>
        </w:rPr>
        <w:t xml:space="preserve"> </w:t>
      </w:r>
      <w:r w:rsidRPr="006D5043">
        <w:rPr>
          <w:rFonts w:ascii="Times New Roman" w:hAnsi="Times New Roman" w:cs="Times New Roman"/>
          <w:b w:val="0"/>
        </w:rPr>
        <w:t>alınmasını</w:t>
      </w:r>
      <w:r w:rsidR="00825D4F">
        <w:rPr>
          <w:rFonts w:ascii="Times New Roman" w:hAnsi="Times New Roman" w:cs="Times New Roman"/>
          <w:b w:val="0"/>
        </w:rPr>
        <w:t xml:space="preserve"> </w:t>
      </w:r>
      <w:r w:rsidRPr="006D5043">
        <w:rPr>
          <w:rFonts w:ascii="Times New Roman" w:hAnsi="Times New Roman" w:cs="Times New Roman"/>
          <w:b w:val="0"/>
        </w:rPr>
        <w:t>isteme,</w:t>
      </w:r>
      <w:r w:rsidR="00825D4F">
        <w:rPr>
          <w:rFonts w:ascii="Times New Roman" w:hAnsi="Times New Roman" w:cs="Times New Roman"/>
          <w:b w:val="0"/>
        </w:rPr>
        <w:t xml:space="preserve"> </w:t>
      </w:r>
      <w:r w:rsidRPr="006D5043">
        <w:rPr>
          <w:rFonts w:ascii="Times New Roman" w:hAnsi="Times New Roman" w:cs="Times New Roman"/>
          <w:b w:val="0"/>
        </w:rPr>
        <w:t>tekliflerde</w:t>
      </w:r>
      <w:r w:rsidR="00825D4F">
        <w:rPr>
          <w:rFonts w:ascii="Times New Roman" w:hAnsi="Times New Roman" w:cs="Times New Roman"/>
          <w:b w:val="0"/>
        </w:rPr>
        <w:t xml:space="preserve"> </w:t>
      </w:r>
      <w:r w:rsidRPr="006D5043">
        <w:rPr>
          <w:rFonts w:ascii="Times New Roman" w:hAnsi="Times New Roman" w:cs="Times New Roman"/>
          <w:b w:val="0"/>
        </w:rPr>
        <w:t>bulunma</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benzeri</w:t>
      </w:r>
      <w:r w:rsidR="00825D4F">
        <w:rPr>
          <w:rFonts w:ascii="Times New Roman" w:hAnsi="Times New Roman" w:cs="Times New Roman"/>
          <w:b w:val="0"/>
        </w:rPr>
        <w:t xml:space="preserve"> </w:t>
      </w:r>
      <w:r w:rsidRPr="006D5043">
        <w:rPr>
          <w:rFonts w:ascii="Times New Roman" w:hAnsi="Times New Roman" w:cs="Times New Roman"/>
          <w:b w:val="0"/>
        </w:rPr>
        <w:t>konularda</w:t>
      </w:r>
      <w:r w:rsidR="00825D4F">
        <w:rPr>
          <w:rFonts w:ascii="Times New Roman" w:hAnsi="Times New Roman" w:cs="Times New Roman"/>
          <w:b w:val="0"/>
        </w:rPr>
        <w:t xml:space="preserve"> </w:t>
      </w:r>
      <w:r w:rsidRPr="006D5043">
        <w:rPr>
          <w:rFonts w:ascii="Times New Roman" w:hAnsi="Times New Roman" w:cs="Times New Roman"/>
          <w:b w:val="0"/>
        </w:rPr>
        <w:t>çalışanları</w:t>
      </w:r>
      <w:r w:rsidR="00825D4F">
        <w:rPr>
          <w:rFonts w:ascii="Times New Roman" w:hAnsi="Times New Roman" w:cs="Times New Roman"/>
          <w:b w:val="0"/>
        </w:rPr>
        <w:t xml:space="preserve"> </w:t>
      </w:r>
      <w:r w:rsidRPr="006D5043">
        <w:rPr>
          <w:rFonts w:ascii="Times New Roman" w:hAnsi="Times New Roman" w:cs="Times New Roman"/>
          <w:b w:val="0"/>
        </w:rPr>
        <w:t>temsil</w:t>
      </w:r>
      <w:r w:rsidR="00825D4F">
        <w:rPr>
          <w:rFonts w:ascii="Times New Roman" w:hAnsi="Times New Roman" w:cs="Times New Roman"/>
          <w:b w:val="0"/>
        </w:rPr>
        <w:t xml:space="preserve"> </w:t>
      </w:r>
      <w:r w:rsidRPr="006D5043">
        <w:rPr>
          <w:rFonts w:ascii="Times New Roman" w:hAnsi="Times New Roman" w:cs="Times New Roman"/>
          <w:b w:val="0"/>
        </w:rPr>
        <w:t>etmeye</w:t>
      </w:r>
      <w:r w:rsidR="00825D4F">
        <w:rPr>
          <w:rFonts w:ascii="Times New Roman" w:hAnsi="Times New Roman" w:cs="Times New Roman"/>
          <w:b w:val="0"/>
        </w:rPr>
        <w:t xml:space="preserve"> </w:t>
      </w:r>
      <w:r w:rsidRPr="006D5043">
        <w:rPr>
          <w:rFonts w:ascii="Times New Roman" w:hAnsi="Times New Roman" w:cs="Times New Roman"/>
          <w:b w:val="0"/>
        </w:rPr>
        <w:t>yetkili</w:t>
      </w:r>
      <w:r w:rsidR="00825D4F">
        <w:rPr>
          <w:rFonts w:ascii="Times New Roman" w:hAnsi="Times New Roman" w:cs="Times New Roman"/>
          <w:b w:val="0"/>
        </w:rPr>
        <w:t xml:space="preserve"> </w:t>
      </w:r>
      <w:r w:rsidRPr="006D5043">
        <w:rPr>
          <w:rFonts w:ascii="Times New Roman" w:hAnsi="Times New Roman" w:cs="Times New Roman"/>
          <w:b w:val="0"/>
        </w:rPr>
        <w:t>çalışan.</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Destek</w:t>
      </w:r>
      <w:r w:rsidR="00825D4F">
        <w:rPr>
          <w:rFonts w:ascii="Times New Roman" w:hAnsi="Times New Roman" w:cs="Times New Roman"/>
        </w:rPr>
        <w:t xml:space="preserve"> </w:t>
      </w:r>
      <w:r w:rsidRPr="006D5043">
        <w:rPr>
          <w:rFonts w:ascii="Times New Roman" w:hAnsi="Times New Roman" w:cs="Times New Roman"/>
        </w:rPr>
        <w:t>Elemanı</w:t>
      </w:r>
      <w:r w:rsidR="006D5043" w:rsidRPr="006D5043">
        <w:rPr>
          <w:rFonts w:ascii="Times New Roman" w:hAnsi="Times New Roman" w:cs="Times New Roman"/>
        </w:rPr>
        <w:t>:</w:t>
      </w:r>
      <w:r w:rsidR="00C72927">
        <w:rPr>
          <w:rFonts w:ascii="Times New Roman" w:hAnsi="Times New Roman" w:cs="Times New Roman"/>
        </w:rPr>
        <w:t xml:space="preserve"> </w:t>
      </w:r>
      <w:r w:rsidRPr="006D5043">
        <w:rPr>
          <w:rFonts w:ascii="Times New Roman" w:hAnsi="Times New Roman" w:cs="Times New Roman"/>
          <w:b w:val="0"/>
        </w:rPr>
        <w:t>Asli görevinin yanında iş sağlığı ve güvenliği ile ilgili önleme, koruma, tahliye, yangınla</w:t>
      </w:r>
      <w:r w:rsidR="00825D4F">
        <w:rPr>
          <w:rFonts w:ascii="Times New Roman" w:hAnsi="Times New Roman" w:cs="Times New Roman"/>
          <w:b w:val="0"/>
        </w:rPr>
        <w:t xml:space="preserve"> </w:t>
      </w:r>
      <w:r w:rsidRPr="006D5043">
        <w:rPr>
          <w:rFonts w:ascii="Times New Roman" w:hAnsi="Times New Roman" w:cs="Times New Roman"/>
          <w:b w:val="0"/>
        </w:rPr>
        <w:t>mücadele, ilk yardım ve benzeri konularda özel olarak görevlendirilmiş uygun donanım ve</w:t>
      </w:r>
      <w:r w:rsidR="00825D4F">
        <w:rPr>
          <w:rFonts w:ascii="Times New Roman" w:hAnsi="Times New Roman" w:cs="Times New Roman"/>
          <w:b w:val="0"/>
        </w:rPr>
        <w:t xml:space="preserve"> </w:t>
      </w:r>
      <w:r w:rsidRPr="006D5043">
        <w:rPr>
          <w:rFonts w:ascii="Times New Roman" w:hAnsi="Times New Roman" w:cs="Times New Roman"/>
          <w:b w:val="0"/>
        </w:rPr>
        <w:t>yeterli</w:t>
      </w:r>
      <w:r w:rsidR="00825D4F">
        <w:rPr>
          <w:rFonts w:ascii="Times New Roman" w:hAnsi="Times New Roman" w:cs="Times New Roman"/>
          <w:b w:val="0"/>
        </w:rPr>
        <w:t xml:space="preserve"> </w:t>
      </w:r>
      <w:r w:rsidRPr="006D5043">
        <w:rPr>
          <w:rFonts w:ascii="Times New Roman" w:hAnsi="Times New Roman" w:cs="Times New Roman"/>
          <w:b w:val="0"/>
        </w:rPr>
        <w:t>eğitime</w:t>
      </w:r>
      <w:r w:rsidR="00825D4F">
        <w:rPr>
          <w:rFonts w:ascii="Times New Roman" w:hAnsi="Times New Roman" w:cs="Times New Roman"/>
          <w:b w:val="0"/>
        </w:rPr>
        <w:t xml:space="preserve"> </w:t>
      </w:r>
      <w:r w:rsidRPr="006D5043">
        <w:rPr>
          <w:rFonts w:ascii="Times New Roman" w:hAnsi="Times New Roman" w:cs="Times New Roman"/>
          <w:b w:val="0"/>
        </w:rPr>
        <w:t>sahip</w:t>
      </w:r>
      <w:r w:rsidR="00825D4F">
        <w:rPr>
          <w:rFonts w:ascii="Times New Roman" w:hAnsi="Times New Roman" w:cs="Times New Roman"/>
          <w:b w:val="0"/>
        </w:rPr>
        <w:t xml:space="preserve"> </w:t>
      </w:r>
      <w:r w:rsidRPr="006D5043">
        <w:rPr>
          <w:rFonts w:ascii="Times New Roman" w:hAnsi="Times New Roman" w:cs="Times New Roman"/>
          <w:b w:val="0"/>
        </w:rPr>
        <w:t>kişi.</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Düzeltici</w:t>
      </w:r>
      <w:r w:rsidR="00825D4F">
        <w:rPr>
          <w:rFonts w:ascii="Times New Roman" w:hAnsi="Times New Roman" w:cs="Times New Roman"/>
        </w:rPr>
        <w:t xml:space="preserve"> </w:t>
      </w:r>
      <w:r w:rsidRPr="006D5043">
        <w:rPr>
          <w:rFonts w:ascii="Times New Roman" w:hAnsi="Times New Roman" w:cs="Times New Roman"/>
        </w:rPr>
        <w:t>Faaliyet</w:t>
      </w:r>
      <w:r w:rsidR="006D5043" w:rsidRPr="006D5043">
        <w:rPr>
          <w:rFonts w:ascii="Times New Roman" w:hAnsi="Times New Roman" w:cs="Times New Roman"/>
        </w:rPr>
        <w:t>:</w:t>
      </w:r>
      <w:r w:rsidR="00C72927">
        <w:rPr>
          <w:rFonts w:ascii="Times New Roman" w:hAnsi="Times New Roman" w:cs="Times New Roman"/>
        </w:rPr>
        <w:t xml:space="preserve"> </w:t>
      </w:r>
      <w:r w:rsidRPr="006D5043">
        <w:rPr>
          <w:rFonts w:ascii="Times New Roman" w:hAnsi="Times New Roman" w:cs="Times New Roman"/>
          <w:b w:val="0"/>
        </w:rPr>
        <w:t>Uygunsuzluğun sebeplerini veya bir olayı ortadan kaldırmak ve tekrarı önlemek için yapılan</w:t>
      </w:r>
      <w:r w:rsidR="00825D4F">
        <w:rPr>
          <w:rFonts w:ascii="Times New Roman" w:hAnsi="Times New Roman" w:cs="Times New Roman"/>
          <w:b w:val="0"/>
        </w:rPr>
        <w:t xml:space="preserve"> </w:t>
      </w:r>
      <w:r w:rsidRPr="006D5043">
        <w:rPr>
          <w:rFonts w:ascii="Times New Roman" w:hAnsi="Times New Roman" w:cs="Times New Roman"/>
          <w:b w:val="0"/>
        </w:rPr>
        <w:t>faaliyet.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Birimi</w:t>
      </w:r>
      <w:r w:rsidR="006D5043" w:rsidRPr="006D5043">
        <w:rPr>
          <w:rFonts w:ascii="Times New Roman" w:hAnsi="Times New Roman" w:cs="Times New Roman"/>
        </w:rPr>
        <w:t>:</w:t>
      </w:r>
      <w:r w:rsidR="00C72927">
        <w:rPr>
          <w:rFonts w:ascii="Times New Roman" w:hAnsi="Times New Roman" w:cs="Times New Roman"/>
        </w:rPr>
        <w:t xml:space="preserve"> </w:t>
      </w:r>
      <w:r w:rsidRPr="006D5043">
        <w:rPr>
          <w:rFonts w:ascii="Times New Roman" w:hAnsi="Times New Roman" w:cs="Times New Roman"/>
          <w:b w:val="0"/>
        </w:rPr>
        <w:t>İşyerinde iş sağlığı ve güvenliği hizmetlerini yürütmek üzere kurulan, gerekli donanım ve</w:t>
      </w:r>
      <w:r w:rsidR="00825D4F">
        <w:rPr>
          <w:rFonts w:ascii="Times New Roman" w:hAnsi="Times New Roman" w:cs="Times New Roman"/>
          <w:b w:val="0"/>
        </w:rPr>
        <w:t xml:space="preserve"> </w:t>
      </w:r>
      <w:r w:rsidRPr="006D5043">
        <w:rPr>
          <w:rFonts w:ascii="Times New Roman" w:hAnsi="Times New Roman" w:cs="Times New Roman"/>
          <w:b w:val="0"/>
        </w:rPr>
        <w:t xml:space="preserve">personele sahip olan </w:t>
      </w:r>
      <w:r w:rsidR="00902C93" w:rsidRPr="006D5043">
        <w:rPr>
          <w:rFonts w:ascii="Times New Roman" w:hAnsi="Times New Roman" w:cs="Times New Roman"/>
          <w:b w:val="0"/>
        </w:rPr>
        <w:t>B</w:t>
      </w:r>
      <w:r w:rsidRPr="006D5043">
        <w:rPr>
          <w:rFonts w:ascii="Times New Roman" w:hAnsi="Times New Roman" w:cs="Times New Roman"/>
          <w:b w:val="0"/>
        </w:rPr>
        <w:t>irimdir.</w:t>
      </w:r>
      <w:r w:rsidR="00C72927">
        <w:rPr>
          <w:rFonts w:ascii="Times New Roman" w:hAnsi="Times New Roman" w:cs="Times New Roman"/>
          <w:b w:val="0"/>
        </w:rPr>
        <w:t xml:space="preserve"> </w:t>
      </w:r>
      <w:r w:rsidRPr="006D5043">
        <w:rPr>
          <w:rFonts w:ascii="Times New Roman" w:hAnsi="Times New Roman" w:cs="Times New Roman"/>
          <w:b w:val="0"/>
        </w:rPr>
        <w:t>İş</w:t>
      </w:r>
      <w:r w:rsidR="00825D4F">
        <w:rPr>
          <w:rFonts w:ascii="Times New Roman" w:hAnsi="Times New Roman" w:cs="Times New Roman"/>
          <w:b w:val="0"/>
        </w:rPr>
        <w:t xml:space="preserve"> </w:t>
      </w:r>
      <w:r w:rsidRPr="006D5043">
        <w:rPr>
          <w:rFonts w:ascii="Times New Roman" w:hAnsi="Times New Roman" w:cs="Times New Roman"/>
          <w:b w:val="0"/>
        </w:rPr>
        <w:t>Güvenliği</w:t>
      </w:r>
      <w:r w:rsidR="00825D4F">
        <w:rPr>
          <w:rFonts w:ascii="Times New Roman" w:hAnsi="Times New Roman" w:cs="Times New Roman"/>
          <w:b w:val="0"/>
        </w:rPr>
        <w:t xml:space="preserve"> </w:t>
      </w:r>
      <w:r w:rsidRPr="006D5043">
        <w:rPr>
          <w:rFonts w:ascii="Times New Roman" w:hAnsi="Times New Roman" w:cs="Times New Roman"/>
          <w:b w:val="0"/>
        </w:rPr>
        <w:t>Uzmanı,veya</w:t>
      </w:r>
      <w:r w:rsidR="00825D4F">
        <w:rPr>
          <w:rFonts w:ascii="Times New Roman" w:hAnsi="Times New Roman" w:cs="Times New Roman"/>
          <w:b w:val="0"/>
        </w:rPr>
        <w:t xml:space="preserve"> </w:t>
      </w:r>
      <w:r w:rsidRPr="006D5043">
        <w:rPr>
          <w:rFonts w:ascii="Times New Roman" w:hAnsi="Times New Roman" w:cs="Times New Roman"/>
          <w:b w:val="0"/>
        </w:rPr>
        <w:t>Teknik Personeldir.</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Fırsatı</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İSG</w:t>
      </w:r>
      <w:r w:rsidR="00825D4F">
        <w:rPr>
          <w:rFonts w:ascii="Times New Roman" w:hAnsi="Times New Roman" w:cs="Times New Roman"/>
          <w:b w:val="0"/>
        </w:rPr>
        <w:t xml:space="preserve"> </w:t>
      </w:r>
      <w:r w:rsidRPr="006D5043">
        <w:rPr>
          <w:rFonts w:ascii="Times New Roman" w:hAnsi="Times New Roman" w:cs="Times New Roman"/>
          <w:b w:val="0"/>
        </w:rPr>
        <w:t>performansının</w:t>
      </w:r>
      <w:r w:rsidR="00825D4F">
        <w:rPr>
          <w:rFonts w:ascii="Times New Roman" w:hAnsi="Times New Roman" w:cs="Times New Roman"/>
          <w:b w:val="0"/>
        </w:rPr>
        <w:t xml:space="preserve"> </w:t>
      </w:r>
      <w:r w:rsidRPr="006D5043">
        <w:rPr>
          <w:rFonts w:ascii="Times New Roman" w:hAnsi="Times New Roman" w:cs="Times New Roman"/>
          <w:b w:val="0"/>
        </w:rPr>
        <w:t>iyileştirilmesini</w:t>
      </w:r>
      <w:r w:rsidR="00825D4F">
        <w:rPr>
          <w:rFonts w:ascii="Times New Roman" w:hAnsi="Times New Roman" w:cs="Times New Roman"/>
          <w:b w:val="0"/>
        </w:rPr>
        <w:t xml:space="preserve"> </w:t>
      </w:r>
      <w:r w:rsidRPr="006D5043">
        <w:rPr>
          <w:rFonts w:ascii="Times New Roman" w:hAnsi="Times New Roman" w:cs="Times New Roman"/>
          <w:b w:val="0"/>
        </w:rPr>
        <w:t>sağlayabilecek</w:t>
      </w:r>
      <w:r w:rsidR="00825D4F">
        <w:rPr>
          <w:rFonts w:ascii="Times New Roman" w:hAnsi="Times New Roman" w:cs="Times New Roman"/>
          <w:b w:val="0"/>
        </w:rPr>
        <w:t xml:space="preserve"> </w:t>
      </w:r>
      <w:r w:rsidRPr="006D5043">
        <w:rPr>
          <w:rFonts w:ascii="Times New Roman" w:hAnsi="Times New Roman" w:cs="Times New Roman"/>
          <w:b w:val="0"/>
        </w:rPr>
        <w:t>durum</w:t>
      </w:r>
      <w:r w:rsidR="00825D4F">
        <w:rPr>
          <w:rFonts w:ascii="Times New Roman" w:hAnsi="Times New Roman" w:cs="Times New Roman"/>
          <w:b w:val="0"/>
        </w:rPr>
        <w:t xml:space="preserve"> </w:t>
      </w:r>
      <w:r w:rsidRPr="006D5043">
        <w:rPr>
          <w:rFonts w:ascii="Times New Roman" w:hAnsi="Times New Roman" w:cs="Times New Roman"/>
          <w:b w:val="0"/>
        </w:rPr>
        <w:t>veya</w:t>
      </w:r>
      <w:r w:rsidR="00825D4F">
        <w:rPr>
          <w:rFonts w:ascii="Times New Roman" w:hAnsi="Times New Roman" w:cs="Times New Roman"/>
          <w:b w:val="0"/>
        </w:rPr>
        <w:t xml:space="preserve"> </w:t>
      </w:r>
      <w:r w:rsidRPr="006D5043">
        <w:rPr>
          <w:rFonts w:ascii="Times New Roman" w:hAnsi="Times New Roman" w:cs="Times New Roman"/>
          <w:b w:val="0"/>
        </w:rPr>
        <w:t>durumlar</w:t>
      </w:r>
      <w:r w:rsidR="00825D4F">
        <w:rPr>
          <w:rFonts w:ascii="Times New Roman" w:hAnsi="Times New Roman" w:cs="Times New Roman"/>
          <w:b w:val="0"/>
        </w:rPr>
        <w:t xml:space="preserve"> </w:t>
      </w:r>
      <w:r w:rsidRPr="006D5043">
        <w:rPr>
          <w:rFonts w:ascii="Times New Roman" w:hAnsi="Times New Roman" w:cs="Times New Roman"/>
          <w:b w:val="0"/>
        </w:rPr>
        <w:t>dizisi</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Performansı</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Güvenli</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sağlıklı</w:t>
      </w:r>
      <w:r w:rsidR="00825D4F">
        <w:rPr>
          <w:rFonts w:ascii="Times New Roman" w:hAnsi="Times New Roman" w:cs="Times New Roman"/>
          <w:b w:val="0"/>
        </w:rPr>
        <w:t xml:space="preserve"> </w:t>
      </w:r>
      <w:r w:rsidRPr="006D5043">
        <w:rPr>
          <w:rFonts w:ascii="Times New Roman" w:hAnsi="Times New Roman" w:cs="Times New Roman"/>
          <w:b w:val="0"/>
        </w:rPr>
        <w:t>işyerlerinin</w:t>
      </w:r>
      <w:r w:rsidR="00825D4F">
        <w:rPr>
          <w:rFonts w:ascii="Times New Roman" w:hAnsi="Times New Roman" w:cs="Times New Roman"/>
          <w:b w:val="0"/>
        </w:rPr>
        <w:t xml:space="preserve"> </w:t>
      </w:r>
      <w:r w:rsidRPr="006D5043">
        <w:rPr>
          <w:rFonts w:ascii="Times New Roman" w:hAnsi="Times New Roman" w:cs="Times New Roman"/>
          <w:b w:val="0"/>
        </w:rPr>
        <w:t>sağlanmasına</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çalışanların</w:t>
      </w:r>
      <w:r w:rsidR="00825D4F">
        <w:rPr>
          <w:rFonts w:ascii="Times New Roman" w:hAnsi="Times New Roman" w:cs="Times New Roman"/>
          <w:b w:val="0"/>
        </w:rPr>
        <w:t xml:space="preserve"> </w:t>
      </w:r>
      <w:r w:rsidRPr="006D5043">
        <w:rPr>
          <w:rFonts w:ascii="Times New Roman" w:hAnsi="Times New Roman" w:cs="Times New Roman"/>
          <w:b w:val="0"/>
        </w:rPr>
        <w:t>yaralanmasının</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sağlığının</w:t>
      </w:r>
      <w:r w:rsidR="00825D4F">
        <w:rPr>
          <w:rFonts w:ascii="Times New Roman" w:hAnsi="Times New Roman" w:cs="Times New Roman"/>
          <w:b w:val="0"/>
        </w:rPr>
        <w:t xml:space="preserve"> </w:t>
      </w:r>
      <w:r w:rsidRPr="006D5043">
        <w:rPr>
          <w:rFonts w:ascii="Times New Roman" w:hAnsi="Times New Roman" w:cs="Times New Roman"/>
          <w:b w:val="0"/>
        </w:rPr>
        <w:t>bozulmasının</w:t>
      </w:r>
      <w:r w:rsidR="00825D4F">
        <w:rPr>
          <w:rFonts w:ascii="Times New Roman" w:hAnsi="Times New Roman" w:cs="Times New Roman"/>
          <w:b w:val="0"/>
        </w:rPr>
        <w:t xml:space="preserve"> </w:t>
      </w:r>
      <w:r w:rsidRPr="006D5043">
        <w:rPr>
          <w:rFonts w:ascii="Times New Roman" w:hAnsi="Times New Roman" w:cs="Times New Roman"/>
          <w:b w:val="0"/>
        </w:rPr>
        <w:t>önlenmesinin</w:t>
      </w:r>
      <w:r w:rsidR="00825D4F">
        <w:rPr>
          <w:rFonts w:ascii="Times New Roman" w:hAnsi="Times New Roman" w:cs="Times New Roman"/>
          <w:b w:val="0"/>
        </w:rPr>
        <w:t xml:space="preserve"> </w:t>
      </w:r>
      <w:r w:rsidRPr="006D5043">
        <w:rPr>
          <w:rFonts w:ascii="Times New Roman" w:hAnsi="Times New Roman" w:cs="Times New Roman"/>
          <w:b w:val="0"/>
        </w:rPr>
        <w:t>etkinliğine ilişkin</w:t>
      </w:r>
      <w:r w:rsidR="00825D4F">
        <w:rPr>
          <w:rFonts w:ascii="Times New Roman" w:hAnsi="Times New Roman" w:cs="Times New Roman"/>
          <w:b w:val="0"/>
        </w:rPr>
        <w:t xml:space="preserve"> </w:t>
      </w:r>
      <w:r w:rsidRPr="006D5043">
        <w:rPr>
          <w:rFonts w:ascii="Times New Roman" w:hAnsi="Times New Roman" w:cs="Times New Roman"/>
          <w:b w:val="0"/>
        </w:rPr>
        <w:t>performans.</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İSG</w:t>
      </w:r>
      <w:r w:rsidR="00825D4F">
        <w:rPr>
          <w:rFonts w:ascii="Times New Roman" w:hAnsi="Times New Roman" w:cs="Times New Roman"/>
        </w:rPr>
        <w:t xml:space="preserve"> </w:t>
      </w:r>
      <w:r w:rsidRPr="006D5043">
        <w:rPr>
          <w:rFonts w:ascii="Times New Roman" w:hAnsi="Times New Roman" w:cs="Times New Roman"/>
        </w:rPr>
        <w:t>Riski</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İş</w:t>
      </w:r>
      <w:r w:rsidR="00825D4F">
        <w:rPr>
          <w:rFonts w:ascii="Times New Roman" w:hAnsi="Times New Roman" w:cs="Times New Roman"/>
          <w:b w:val="0"/>
        </w:rPr>
        <w:t xml:space="preserve"> </w:t>
      </w:r>
      <w:r w:rsidRPr="006D5043">
        <w:rPr>
          <w:rFonts w:ascii="Times New Roman" w:hAnsi="Times New Roman" w:cs="Times New Roman"/>
          <w:b w:val="0"/>
        </w:rPr>
        <w:t>ile</w:t>
      </w:r>
      <w:r w:rsidR="00825D4F">
        <w:rPr>
          <w:rFonts w:ascii="Times New Roman" w:hAnsi="Times New Roman" w:cs="Times New Roman"/>
          <w:b w:val="0"/>
        </w:rPr>
        <w:t xml:space="preserve"> </w:t>
      </w:r>
      <w:r w:rsidRPr="006D5043">
        <w:rPr>
          <w:rFonts w:ascii="Times New Roman" w:hAnsi="Times New Roman" w:cs="Times New Roman"/>
          <w:b w:val="0"/>
        </w:rPr>
        <w:t>ilgili</w:t>
      </w:r>
      <w:r w:rsidR="00825D4F">
        <w:rPr>
          <w:rFonts w:ascii="Times New Roman" w:hAnsi="Times New Roman" w:cs="Times New Roman"/>
          <w:b w:val="0"/>
        </w:rPr>
        <w:t xml:space="preserve"> </w:t>
      </w:r>
      <w:r w:rsidRPr="006D5043">
        <w:rPr>
          <w:rFonts w:ascii="Times New Roman" w:hAnsi="Times New Roman" w:cs="Times New Roman"/>
          <w:b w:val="0"/>
        </w:rPr>
        <w:t>tehlikeli</w:t>
      </w:r>
      <w:r w:rsidR="00825D4F">
        <w:rPr>
          <w:rFonts w:ascii="Times New Roman" w:hAnsi="Times New Roman" w:cs="Times New Roman"/>
          <w:b w:val="0"/>
        </w:rPr>
        <w:t xml:space="preserve"> </w:t>
      </w:r>
      <w:r w:rsidRPr="006D5043">
        <w:rPr>
          <w:rFonts w:ascii="Times New Roman" w:hAnsi="Times New Roman" w:cs="Times New Roman"/>
          <w:b w:val="0"/>
        </w:rPr>
        <w:t>olayların</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proofErr w:type="spellStart"/>
      <w:r w:rsidRPr="006D5043">
        <w:rPr>
          <w:rFonts w:ascii="Times New Roman" w:hAnsi="Times New Roman" w:cs="Times New Roman"/>
          <w:b w:val="0"/>
        </w:rPr>
        <w:t>maruziyetlerin</w:t>
      </w:r>
      <w:proofErr w:type="spellEnd"/>
      <w:r w:rsidR="00825D4F">
        <w:rPr>
          <w:rFonts w:ascii="Times New Roman" w:hAnsi="Times New Roman" w:cs="Times New Roman"/>
          <w:b w:val="0"/>
        </w:rPr>
        <w:t xml:space="preserve"> </w:t>
      </w:r>
      <w:r w:rsidRPr="006D5043">
        <w:rPr>
          <w:rFonts w:ascii="Times New Roman" w:hAnsi="Times New Roman" w:cs="Times New Roman"/>
          <w:b w:val="0"/>
        </w:rPr>
        <w:t>gerçekleşme</w:t>
      </w:r>
      <w:r w:rsidR="00825D4F">
        <w:rPr>
          <w:rFonts w:ascii="Times New Roman" w:hAnsi="Times New Roman" w:cs="Times New Roman"/>
          <w:b w:val="0"/>
        </w:rPr>
        <w:t xml:space="preserve"> </w:t>
      </w:r>
      <w:r w:rsidRPr="006D5043">
        <w:rPr>
          <w:rFonts w:ascii="Times New Roman" w:hAnsi="Times New Roman" w:cs="Times New Roman"/>
          <w:b w:val="0"/>
        </w:rPr>
        <w:t>olasılığı</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olayların</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proofErr w:type="spellStart"/>
      <w:r w:rsidRPr="006D5043">
        <w:rPr>
          <w:rFonts w:ascii="Times New Roman" w:hAnsi="Times New Roman" w:cs="Times New Roman"/>
          <w:b w:val="0"/>
        </w:rPr>
        <w:t>maruziyetlerin</w:t>
      </w:r>
      <w:proofErr w:type="spellEnd"/>
      <w:r w:rsidR="00825D4F">
        <w:rPr>
          <w:rFonts w:ascii="Times New Roman" w:hAnsi="Times New Roman" w:cs="Times New Roman"/>
          <w:b w:val="0"/>
        </w:rPr>
        <w:t xml:space="preserve"> </w:t>
      </w:r>
      <w:r w:rsidRPr="006D5043">
        <w:rPr>
          <w:rFonts w:ascii="Times New Roman" w:hAnsi="Times New Roman" w:cs="Times New Roman"/>
          <w:b w:val="0"/>
        </w:rPr>
        <w:t>neden</w:t>
      </w:r>
      <w:r w:rsidR="00825D4F">
        <w:rPr>
          <w:rFonts w:ascii="Times New Roman" w:hAnsi="Times New Roman" w:cs="Times New Roman"/>
          <w:b w:val="0"/>
        </w:rPr>
        <w:t xml:space="preserve"> </w:t>
      </w:r>
      <w:r w:rsidRPr="006D5043">
        <w:rPr>
          <w:rFonts w:ascii="Times New Roman" w:hAnsi="Times New Roman" w:cs="Times New Roman"/>
          <w:b w:val="0"/>
        </w:rPr>
        <w:t>olabileceği</w:t>
      </w:r>
      <w:r w:rsidR="00825D4F">
        <w:rPr>
          <w:rFonts w:ascii="Times New Roman" w:hAnsi="Times New Roman" w:cs="Times New Roman"/>
          <w:b w:val="0"/>
        </w:rPr>
        <w:t xml:space="preserve"> </w:t>
      </w:r>
      <w:r w:rsidRPr="006D5043">
        <w:rPr>
          <w:rFonts w:ascii="Times New Roman" w:hAnsi="Times New Roman" w:cs="Times New Roman"/>
          <w:b w:val="0"/>
        </w:rPr>
        <w:t>yaralanma</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sağlık</w:t>
      </w:r>
      <w:r w:rsidR="00825D4F">
        <w:rPr>
          <w:rFonts w:ascii="Times New Roman" w:hAnsi="Times New Roman" w:cs="Times New Roman"/>
          <w:b w:val="0"/>
        </w:rPr>
        <w:t xml:space="preserve"> </w:t>
      </w:r>
      <w:r w:rsidRPr="006D5043">
        <w:rPr>
          <w:rFonts w:ascii="Times New Roman" w:hAnsi="Times New Roman" w:cs="Times New Roman"/>
          <w:b w:val="0"/>
        </w:rPr>
        <w:t>bozulmasının</w:t>
      </w:r>
      <w:r w:rsidR="00825D4F">
        <w:rPr>
          <w:rFonts w:ascii="Times New Roman" w:hAnsi="Times New Roman" w:cs="Times New Roman"/>
          <w:b w:val="0"/>
        </w:rPr>
        <w:t xml:space="preserve"> </w:t>
      </w:r>
      <w:r w:rsidRPr="006D5043">
        <w:rPr>
          <w:rFonts w:ascii="Times New Roman" w:hAnsi="Times New Roman" w:cs="Times New Roman"/>
          <w:b w:val="0"/>
        </w:rPr>
        <w:t>ciddiyetinin</w:t>
      </w:r>
      <w:r w:rsidR="00825D4F">
        <w:rPr>
          <w:rFonts w:ascii="Times New Roman" w:hAnsi="Times New Roman" w:cs="Times New Roman"/>
          <w:b w:val="0"/>
        </w:rPr>
        <w:t xml:space="preserve"> </w:t>
      </w:r>
      <w:r w:rsidRPr="006D5043">
        <w:rPr>
          <w:rFonts w:ascii="Times New Roman" w:hAnsi="Times New Roman" w:cs="Times New Roman"/>
          <w:b w:val="0"/>
        </w:rPr>
        <w:t>kombinasyonu</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İş</w:t>
      </w:r>
      <w:r w:rsidR="00825D4F">
        <w:rPr>
          <w:rFonts w:ascii="Times New Roman" w:hAnsi="Times New Roman" w:cs="Times New Roman"/>
        </w:rPr>
        <w:t xml:space="preserve"> </w:t>
      </w:r>
      <w:r w:rsidRPr="006D5043">
        <w:rPr>
          <w:rFonts w:ascii="Times New Roman" w:hAnsi="Times New Roman" w:cs="Times New Roman"/>
        </w:rPr>
        <w:t>Kazası</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İşyerinde veya işin yürütümü nedeniyle meydana gelen, ölüme sebebiyet veren veya vücut</w:t>
      </w:r>
      <w:r w:rsidR="00825D4F">
        <w:rPr>
          <w:rFonts w:ascii="Times New Roman" w:hAnsi="Times New Roman" w:cs="Times New Roman"/>
          <w:b w:val="0"/>
        </w:rPr>
        <w:t xml:space="preserve"> </w:t>
      </w:r>
      <w:r w:rsidRPr="006D5043">
        <w:rPr>
          <w:rFonts w:ascii="Times New Roman" w:hAnsi="Times New Roman" w:cs="Times New Roman"/>
          <w:b w:val="0"/>
        </w:rPr>
        <w:t>bütünlüğünü</w:t>
      </w:r>
      <w:r w:rsidR="00825D4F">
        <w:rPr>
          <w:rFonts w:ascii="Times New Roman" w:hAnsi="Times New Roman" w:cs="Times New Roman"/>
          <w:b w:val="0"/>
        </w:rPr>
        <w:t xml:space="preserve"> </w:t>
      </w:r>
      <w:r w:rsidRPr="006D5043">
        <w:rPr>
          <w:rFonts w:ascii="Times New Roman" w:hAnsi="Times New Roman" w:cs="Times New Roman"/>
          <w:b w:val="0"/>
        </w:rPr>
        <w:t>ruhen</w:t>
      </w:r>
      <w:r w:rsidR="00825D4F">
        <w:rPr>
          <w:rFonts w:ascii="Times New Roman" w:hAnsi="Times New Roman" w:cs="Times New Roman"/>
          <w:b w:val="0"/>
        </w:rPr>
        <w:t xml:space="preserve"> </w:t>
      </w:r>
      <w:r w:rsidRPr="006D5043">
        <w:rPr>
          <w:rFonts w:ascii="Times New Roman" w:hAnsi="Times New Roman" w:cs="Times New Roman"/>
          <w:b w:val="0"/>
        </w:rPr>
        <w:t>yada</w:t>
      </w:r>
      <w:r w:rsidR="00825D4F">
        <w:rPr>
          <w:rFonts w:ascii="Times New Roman" w:hAnsi="Times New Roman" w:cs="Times New Roman"/>
          <w:b w:val="0"/>
        </w:rPr>
        <w:t xml:space="preserve"> </w:t>
      </w:r>
      <w:r w:rsidRPr="006D5043">
        <w:rPr>
          <w:rFonts w:ascii="Times New Roman" w:hAnsi="Times New Roman" w:cs="Times New Roman"/>
          <w:b w:val="0"/>
        </w:rPr>
        <w:t>bedenen özre uğratan</w:t>
      </w:r>
      <w:r w:rsidR="00825D4F">
        <w:rPr>
          <w:rFonts w:ascii="Times New Roman" w:hAnsi="Times New Roman" w:cs="Times New Roman"/>
          <w:b w:val="0"/>
        </w:rPr>
        <w:t xml:space="preserve"> </w:t>
      </w:r>
      <w:r w:rsidRPr="006D5043">
        <w:rPr>
          <w:rFonts w:ascii="Times New Roman" w:hAnsi="Times New Roman" w:cs="Times New Roman"/>
          <w:b w:val="0"/>
        </w:rPr>
        <w:t>olayı</w:t>
      </w:r>
      <w:r w:rsidR="008B318B"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İşveren</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Çalışan</w:t>
      </w:r>
      <w:r w:rsidR="00825D4F">
        <w:rPr>
          <w:rFonts w:ascii="Times New Roman" w:hAnsi="Times New Roman" w:cs="Times New Roman"/>
          <w:b w:val="0"/>
        </w:rPr>
        <w:t xml:space="preserve"> </w:t>
      </w:r>
      <w:r w:rsidRPr="006D5043">
        <w:rPr>
          <w:rFonts w:ascii="Times New Roman" w:hAnsi="Times New Roman" w:cs="Times New Roman"/>
          <w:b w:val="0"/>
        </w:rPr>
        <w:t>istihdam</w:t>
      </w:r>
      <w:r w:rsidR="00825D4F">
        <w:rPr>
          <w:rFonts w:ascii="Times New Roman" w:hAnsi="Times New Roman" w:cs="Times New Roman"/>
          <w:b w:val="0"/>
        </w:rPr>
        <w:t xml:space="preserve"> </w:t>
      </w:r>
      <w:r w:rsidRPr="006D5043">
        <w:rPr>
          <w:rFonts w:ascii="Times New Roman" w:hAnsi="Times New Roman" w:cs="Times New Roman"/>
          <w:b w:val="0"/>
        </w:rPr>
        <w:t>eden</w:t>
      </w:r>
      <w:r w:rsidR="00825D4F">
        <w:rPr>
          <w:rFonts w:ascii="Times New Roman" w:hAnsi="Times New Roman" w:cs="Times New Roman"/>
          <w:b w:val="0"/>
        </w:rPr>
        <w:t xml:space="preserve"> </w:t>
      </w:r>
      <w:r w:rsidRPr="006D5043">
        <w:rPr>
          <w:rFonts w:ascii="Times New Roman" w:hAnsi="Times New Roman" w:cs="Times New Roman"/>
          <w:b w:val="0"/>
        </w:rPr>
        <w:t>gerçek veya</w:t>
      </w:r>
      <w:r w:rsidR="00825D4F">
        <w:rPr>
          <w:rFonts w:ascii="Times New Roman" w:hAnsi="Times New Roman" w:cs="Times New Roman"/>
          <w:b w:val="0"/>
        </w:rPr>
        <w:t xml:space="preserve"> </w:t>
      </w:r>
      <w:r w:rsidRPr="006D5043">
        <w:rPr>
          <w:rFonts w:ascii="Times New Roman" w:hAnsi="Times New Roman" w:cs="Times New Roman"/>
          <w:b w:val="0"/>
        </w:rPr>
        <w:t>tüzel</w:t>
      </w:r>
      <w:r w:rsidR="00825D4F">
        <w:rPr>
          <w:rFonts w:ascii="Times New Roman" w:hAnsi="Times New Roman" w:cs="Times New Roman"/>
          <w:b w:val="0"/>
        </w:rPr>
        <w:t xml:space="preserve"> </w:t>
      </w:r>
      <w:r w:rsidRPr="006D5043">
        <w:rPr>
          <w:rFonts w:ascii="Times New Roman" w:hAnsi="Times New Roman" w:cs="Times New Roman"/>
          <w:b w:val="0"/>
        </w:rPr>
        <w:t>kişi</w:t>
      </w:r>
      <w:r w:rsidR="00825D4F">
        <w:rPr>
          <w:rFonts w:ascii="Times New Roman" w:hAnsi="Times New Roman" w:cs="Times New Roman"/>
          <w:b w:val="0"/>
        </w:rPr>
        <w:t xml:space="preserve"> yahut t</w:t>
      </w:r>
      <w:r w:rsidRPr="006D5043">
        <w:rPr>
          <w:rFonts w:ascii="Times New Roman" w:hAnsi="Times New Roman" w:cs="Times New Roman"/>
          <w:b w:val="0"/>
        </w:rPr>
        <w:t>üzel</w:t>
      </w:r>
      <w:r w:rsidR="00825D4F">
        <w:rPr>
          <w:rFonts w:ascii="Times New Roman" w:hAnsi="Times New Roman" w:cs="Times New Roman"/>
          <w:b w:val="0"/>
        </w:rPr>
        <w:t xml:space="preserve"> </w:t>
      </w:r>
      <w:r w:rsidRPr="006D5043">
        <w:rPr>
          <w:rFonts w:ascii="Times New Roman" w:hAnsi="Times New Roman" w:cs="Times New Roman"/>
          <w:b w:val="0"/>
        </w:rPr>
        <w:t>kişiliği</w:t>
      </w:r>
      <w:r w:rsidR="00825D4F">
        <w:rPr>
          <w:rFonts w:ascii="Times New Roman" w:hAnsi="Times New Roman" w:cs="Times New Roman"/>
          <w:b w:val="0"/>
        </w:rPr>
        <w:t xml:space="preserve"> </w:t>
      </w:r>
      <w:r w:rsidRPr="006D5043">
        <w:rPr>
          <w:rFonts w:ascii="Times New Roman" w:hAnsi="Times New Roman" w:cs="Times New Roman"/>
          <w:b w:val="0"/>
        </w:rPr>
        <w:t>olmayan</w:t>
      </w:r>
      <w:r w:rsidR="00825D4F">
        <w:rPr>
          <w:rFonts w:ascii="Times New Roman" w:hAnsi="Times New Roman" w:cs="Times New Roman"/>
          <w:b w:val="0"/>
        </w:rPr>
        <w:t xml:space="preserve"> </w:t>
      </w:r>
      <w:r w:rsidRPr="006D5043">
        <w:rPr>
          <w:rFonts w:ascii="Times New Roman" w:hAnsi="Times New Roman" w:cs="Times New Roman"/>
          <w:b w:val="0"/>
        </w:rPr>
        <w:t>kurum</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kuruluşları</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İşveren</w:t>
      </w:r>
      <w:r w:rsidR="00825D4F">
        <w:rPr>
          <w:rFonts w:ascii="Times New Roman" w:hAnsi="Times New Roman" w:cs="Times New Roman"/>
        </w:rPr>
        <w:t xml:space="preserve"> </w:t>
      </w:r>
      <w:r w:rsidRPr="006D5043">
        <w:rPr>
          <w:rFonts w:ascii="Times New Roman" w:hAnsi="Times New Roman" w:cs="Times New Roman"/>
        </w:rPr>
        <w:t>Vekili</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İşveren</w:t>
      </w:r>
      <w:r w:rsidR="00825D4F">
        <w:rPr>
          <w:rFonts w:ascii="Times New Roman" w:hAnsi="Times New Roman" w:cs="Times New Roman"/>
          <w:b w:val="0"/>
        </w:rPr>
        <w:t xml:space="preserve"> </w:t>
      </w:r>
      <w:r w:rsidRPr="006D5043">
        <w:rPr>
          <w:rFonts w:ascii="Times New Roman" w:hAnsi="Times New Roman" w:cs="Times New Roman"/>
          <w:b w:val="0"/>
        </w:rPr>
        <w:t>adına</w:t>
      </w:r>
      <w:r w:rsidR="00825D4F">
        <w:rPr>
          <w:rFonts w:ascii="Times New Roman" w:hAnsi="Times New Roman" w:cs="Times New Roman"/>
          <w:b w:val="0"/>
        </w:rPr>
        <w:t xml:space="preserve"> </w:t>
      </w:r>
      <w:r w:rsidRPr="006D5043">
        <w:rPr>
          <w:rFonts w:ascii="Times New Roman" w:hAnsi="Times New Roman" w:cs="Times New Roman"/>
          <w:b w:val="0"/>
        </w:rPr>
        <w:t>hareket</w:t>
      </w:r>
      <w:r w:rsidR="00825D4F">
        <w:rPr>
          <w:rFonts w:ascii="Times New Roman" w:hAnsi="Times New Roman" w:cs="Times New Roman"/>
          <w:b w:val="0"/>
        </w:rPr>
        <w:t xml:space="preserve"> </w:t>
      </w:r>
      <w:r w:rsidRPr="006D5043">
        <w:rPr>
          <w:rFonts w:ascii="Times New Roman" w:hAnsi="Times New Roman" w:cs="Times New Roman"/>
          <w:b w:val="0"/>
        </w:rPr>
        <w:t>eden,</w:t>
      </w:r>
      <w:r w:rsidR="00825D4F">
        <w:rPr>
          <w:rFonts w:ascii="Times New Roman" w:hAnsi="Times New Roman" w:cs="Times New Roman"/>
          <w:b w:val="0"/>
        </w:rPr>
        <w:t xml:space="preserve"> </w:t>
      </w:r>
      <w:r w:rsidRPr="006D5043">
        <w:rPr>
          <w:rFonts w:ascii="Times New Roman" w:hAnsi="Times New Roman" w:cs="Times New Roman"/>
          <w:b w:val="0"/>
        </w:rPr>
        <w:t>işin</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işyerinin</w:t>
      </w:r>
      <w:r w:rsidR="00825D4F">
        <w:rPr>
          <w:rFonts w:ascii="Times New Roman" w:hAnsi="Times New Roman" w:cs="Times New Roman"/>
          <w:b w:val="0"/>
        </w:rPr>
        <w:t xml:space="preserve"> </w:t>
      </w:r>
      <w:r w:rsidRPr="006D5043">
        <w:rPr>
          <w:rFonts w:ascii="Times New Roman" w:hAnsi="Times New Roman" w:cs="Times New Roman"/>
          <w:b w:val="0"/>
        </w:rPr>
        <w:t>yönetiminde</w:t>
      </w:r>
      <w:r w:rsidR="00825D4F">
        <w:rPr>
          <w:rFonts w:ascii="Times New Roman" w:hAnsi="Times New Roman" w:cs="Times New Roman"/>
          <w:b w:val="0"/>
        </w:rPr>
        <w:t xml:space="preserve"> </w:t>
      </w:r>
      <w:r w:rsidRPr="006D5043">
        <w:rPr>
          <w:rFonts w:ascii="Times New Roman" w:hAnsi="Times New Roman" w:cs="Times New Roman"/>
          <w:b w:val="0"/>
        </w:rPr>
        <w:t>görev</w:t>
      </w:r>
      <w:r w:rsidR="00825D4F">
        <w:rPr>
          <w:rFonts w:ascii="Times New Roman" w:hAnsi="Times New Roman" w:cs="Times New Roman"/>
          <w:b w:val="0"/>
        </w:rPr>
        <w:t xml:space="preserve"> </w:t>
      </w:r>
      <w:r w:rsidRPr="006D5043">
        <w:rPr>
          <w:rFonts w:ascii="Times New Roman" w:hAnsi="Times New Roman" w:cs="Times New Roman"/>
          <w:b w:val="0"/>
        </w:rPr>
        <w:t>alan</w:t>
      </w:r>
      <w:r w:rsidR="00825D4F">
        <w:rPr>
          <w:rFonts w:ascii="Times New Roman" w:hAnsi="Times New Roman" w:cs="Times New Roman"/>
          <w:b w:val="0"/>
        </w:rPr>
        <w:t xml:space="preserve"> </w:t>
      </w:r>
      <w:r w:rsidRPr="006D5043">
        <w:rPr>
          <w:rFonts w:ascii="Times New Roman" w:hAnsi="Times New Roman" w:cs="Times New Roman"/>
          <w:b w:val="0"/>
        </w:rPr>
        <w:t>çalışanları</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Kabul</w:t>
      </w:r>
      <w:r w:rsidR="00825D4F">
        <w:rPr>
          <w:rFonts w:ascii="Times New Roman" w:hAnsi="Times New Roman" w:cs="Times New Roman"/>
        </w:rPr>
        <w:t xml:space="preserve"> </w:t>
      </w:r>
      <w:r w:rsidRPr="006D5043">
        <w:rPr>
          <w:rFonts w:ascii="Times New Roman" w:hAnsi="Times New Roman" w:cs="Times New Roman"/>
        </w:rPr>
        <w:t>Edilebilir</w:t>
      </w:r>
      <w:r w:rsidR="00825D4F">
        <w:rPr>
          <w:rFonts w:ascii="Times New Roman" w:hAnsi="Times New Roman" w:cs="Times New Roman"/>
        </w:rPr>
        <w:t xml:space="preserve"> </w:t>
      </w:r>
      <w:r w:rsidRPr="006D5043">
        <w:rPr>
          <w:rFonts w:ascii="Times New Roman" w:hAnsi="Times New Roman" w:cs="Times New Roman"/>
        </w:rPr>
        <w:t>Risk</w:t>
      </w:r>
      <w:r w:rsidR="00825D4F">
        <w:rPr>
          <w:rFonts w:ascii="Times New Roman" w:hAnsi="Times New Roman" w:cs="Times New Roman"/>
        </w:rPr>
        <w:t xml:space="preserve"> </w:t>
      </w:r>
      <w:r w:rsidRPr="006D5043">
        <w:rPr>
          <w:rFonts w:ascii="Times New Roman" w:hAnsi="Times New Roman" w:cs="Times New Roman"/>
        </w:rPr>
        <w:t>Seviyesi</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Yasal</w:t>
      </w:r>
      <w:r w:rsidR="00825D4F">
        <w:rPr>
          <w:rFonts w:ascii="Times New Roman" w:hAnsi="Times New Roman" w:cs="Times New Roman"/>
          <w:b w:val="0"/>
        </w:rPr>
        <w:t xml:space="preserve"> </w:t>
      </w:r>
      <w:r w:rsidRPr="006D5043">
        <w:rPr>
          <w:rFonts w:ascii="Times New Roman" w:hAnsi="Times New Roman" w:cs="Times New Roman"/>
          <w:b w:val="0"/>
        </w:rPr>
        <w:t>yükümlülüklere</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işyerinin</w:t>
      </w:r>
      <w:r w:rsidR="00825D4F">
        <w:rPr>
          <w:rFonts w:ascii="Times New Roman" w:hAnsi="Times New Roman" w:cs="Times New Roman"/>
          <w:b w:val="0"/>
        </w:rPr>
        <w:t xml:space="preserve"> </w:t>
      </w:r>
      <w:r w:rsidRPr="006D5043">
        <w:rPr>
          <w:rFonts w:ascii="Times New Roman" w:hAnsi="Times New Roman" w:cs="Times New Roman"/>
          <w:b w:val="0"/>
        </w:rPr>
        <w:t>önleme</w:t>
      </w:r>
      <w:r w:rsidR="00825D4F">
        <w:rPr>
          <w:rFonts w:ascii="Times New Roman" w:hAnsi="Times New Roman" w:cs="Times New Roman"/>
          <w:b w:val="0"/>
        </w:rPr>
        <w:t xml:space="preserve"> </w:t>
      </w:r>
      <w:r w:rsidRPr="006D5043">
        <w:rPr>
          <w:rFonts w:ascii="Times New Roman" w:hAnsi="Times New Roman" w:cs="Times New Roman"/>
          <w:b w:val="0"/>
        </w:rPr>
        <w:t>politikasına</w:t>
      </w:r>
      <w:r w:rsidR="00825D4F">
        <w:rPr>
          <w:rFonts w:ascii="Times New Roman" w:hAnsi="Times New Roman" w:cs="Times New Roman"/>
          <w:b w:val="0"/>
        </w:rPr>
        <w:t xml:space="preserve"> </w:t>
      </w:r>
      <w:r w:rsidRPr="006D5043">
        <w:rPr>
          <w:rFonts w:ascii="Times New Roman" w:hAnsi="Times New Roman" w:cs="Times New Roman"/>
          <w:b w:val="0"/>
        </w:rPr>
        <w:t>uygun,</w:t>
      </w:r>
      <w:r w:rsidR="00825D4F">
        <w:rPr>
          <w:rFonts w:ascii="Times New Roman" w:hAnsi="Times New Roman" w:cs="Times New Roman"/>
          <w:b w:val="0"/>
        </w:rPr>
        <w:t xml:space="preserve"> </w:t>
      </w:r>
      <w:r w:rsidRPr="006D5043">
        <w:rPr>
          <w:rFonts w:ascii="Times New Roman" w:hAnsi="Times New Roman" w:cs="Times New Roman"/>
          <w:b w:val="0"/>
        </w:rPr>
        <w:t>kayıp</w:t>
      </w:r>
      <w:r w:rsidR="00825D4F">
        <w:rPr>
          <w:rFonts w:ascii="Times New Roman" w:hAnsi="Times New Roman" w:cs="Times New Roman"/>
          <w:b w:val="0"/>
        </w:rPr>
        <w:t xml:space="preserve"> </w:t>
      </w:r>
      <w:r w:rsidRPr="006D5043">
        <w:rPr>
          <w:rFonts w:ascii="Times New Roman" w:hAnsi="Times New Roman" w:cs="Times New Roman"/>
          <w:b w:val="0"/>
        </w:rPr>
        <w:t>veya</w:t>
      </w:r>
      <w:r w:rsidR="00825D4F">
        <w:rPr>
          <w:rFonts w:ascii="Times New Roman" w:hAnsi="Times New Roman" w:cs="Times New Roman"/>
          <w:b w:val="0"/>
        </w:rPr>
        <w:t xml:space="preserve"> </w:t>
      </w:r>
      <w:r w:rsidRPr="006D5043">
        <w:rPr>
          <w:rFonts w:ascii="Times New Roman" w:hAnsi="Times New Roman" w:cs="Times New Roman"/>
          <w:b w:val="0"/>
        </w:rPr>
        <w:t>yaralanma</w:t>
      </w:r>
      <w:r w:rsidR="00825D4F">
        <w:rPr>
          <w:rFonts w:ascii="Times New Roman" w:hAnsi="Times New Roman" w:cs="Times New Roman"/>
          <w:b w:val="0"/>
        </w:rPr>
        <w:t xml:space="preserve"> </w:t>
      </w:r>
      <w:r w:rsidRPr="006D5043">
        <w:rPr>
          <w:rFonts w:ascii="Times New Roman" w:hAnsi="Times New Roman" w:cs="Times New Roman"/>
          <w:b w:val="0"/>
        </w:rPr>
        <w:t>oluşturmayacak risk</w:t>
      </w:r>
      <w:r w:rsidR="00825D4F">
        <w:rPr>
          <w:rFonts w:ascii="Times New Roman" w:hAnsi="Times New Roman" w:cs="Times New Roman"/>
          <w:b w:val="0"/>
        </w:rPr>
        <w:t xml:space="preserve"> </w:t>
      </w:r>
      <w:r w:rsidRPr="006D5043">
        <w:rPr>
          <w:rFonts w:ascii="Times New Roman" w:hAnsi="Times New Roman" w:cs="Times New Roman"/>
          <w:b w:val="0"/>
        </w:rPr>
        <w:t>seviyesini</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Katılım</w:t>
      </w:r>
      <w:r w:rsidR="006D5043" w:rsidRPr="006D5043">
        <w:rPr>
          <w:rFonts w:ascii="Times New Roman" w:hAnsi="Times New Roman" w:cs="Times New Roman"/>
        </w:rPr>
        <w:t>:</w:t>
      </w:r>
      <w:r w:rsidRPr="006D5043">
        <w:rPr>
          <w:rFonts w:ascii="Times New Roman" w:hAnsi="Times New Roman" w:cs="Times New Roman"/>
          <w:b w:val="0"/>
        </w:rPr>
        <w:t>Karar almaya</w:t>
      </w:r>
      <w:r w:rsidR="00825D4F">
        <w:rPr>
          <w:rFonts w:ascii="Times New Roman" w:hAnsi="Times New Roman" w:cs="Times New Roman"/>
          <w:b w:val="0"/>
        </w:rPr>
        <w:t xml:space="preserve"> </w:t>
      </w:r>
      <w:r w:rsidRPr="006D5043">
        <w:rPr>
          <w:rFonts w:ascii="Times New Roman" w:hAnsi="Times New Roman" w:cs="Times New Roman"/>
          <w:b w:val="0"/>
        </w:rPr>
        <w:t>dahil</w:t>
      </w:r>
      <w:r w:rsidR="00825D4F">
        <w:rPr>
          <w:rFonts w:ascii="Times New Roman" w:hAnsi="Times New Roman" w:cs="Times New Roman"/>
          <w:b w:val="0"/>
        </w:rPr>
        <w:t xml:space="preserve"> </w:t>
      </w:r>
      <w:r w:rsidRPr="006D5043">
        <w:rPr>
          <w:rFonts w:ascii="Times New Roman" w:hAnsi="Times New Roman" w:cs="Times New Roman"/>
          <w:b w:val="0"/>
        </w:rPr>
        <w:t>edilme</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Meslek</w:t>
      </w:r>
      <w:r w:rsidR="00825D4F">
        <w:rPr>
          <w:rFonts w:ascii="Times New Roman" w:hAnsi="Times New Roman" w:cs="Times New Roman"/>
        </w:rPr>
        <w:t xml:space="preserve"> </w:t>
      </w:r>
      <w:r w:rsidRPr="006D5043">
        <w:rPr>
          <w:rFonts w:ascii="Times New Roman" w:hAnsi="Times New Roman" w:cs="Times New Roman"/>
        </w:rPr>
        <w:t>Hastalığı</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Mesleki</w:t>
      </w:r>
      <w:r w:rsidR="00825D4F">
        <w:rPr>
          <w:rFonts w:ascii="Times New Roman" w:hAnsi="Times New Roman" w:cs="Times New Roman"/>
          <w:b w:val="0"/>
        </w:rPr>
        <w:t xml:space="preserve"> </w:t>
      </w:r>
      <w:r w:rsidRPr="006D5043">
        <w:rPr>
          <w:rFonts w:ascii="Times New Roman" w:hAnsi="Times New Roman" w:cs="Times New Roman"/>
          <w:b w:val="0"/>
        </w:rPr>
        <w:t>risklere</w:t>
      </w:r>
      <w:r w:rsidR="00825D4F">
        <w:rPr>
          <w:rFonts w:ascii="Times New Roman" w:hAnsi="Times New Roman" w:cs="Times New Roman"/>
          <w:b w:val="0"/>
        </w:rPr>
        <w:t xml:space="preserve"> </w:t>
      </w:r>
      <w:proofErr w:type="spellStart"/>
      <w:r w:rsidRPr="006D5043">
        <w:rPr>
          <w:rFonts w:ascii="Times New Roman" w:hAnsi="Times New Roman" w:cs="Times New Roman"/>
          <w:b w:val="0"/>
        </w:rPr>
        <w:t>maruziyet</w:t>
      </w:r>
      <w:proofErr w:type="spellEnd"/>
      <w:r w:rsidR="00825D4F">
        <w:rPr>
          <w:rFonts w:ascii="Times New Roman" w:hAnsi="Times New Roman" w:cs="Times New Roman"/>
          <w:b w:val="0"/>
        </w:rPr>
        <w:t xml:space="preserve"> </w:t>
      </w:r>
      <w:r w:rsidRPr="006D5043">
        <w:rPr>
          <w:rFonts w:ascii="Times New Roman" w:hAnsi="Times New Roman" w:cs="Times New Roman"/>
          <w:b w:val="0"/>
        </w:rPr>
        <w:t>sonucu</w:t>
      </w:r>
      <w:r w:rsidR="00825D4F">
        <w:rPr>
          <w:rFonts w:ascii="Times New Roman" w:hAnsi="Times New Roman" w:cs="Times New Roman"/>
          <w:b w:val="0"/>
        </w:rPr>
        <w:t xml:space="preserve"> </w:t>
      </w:r>
      <w:r w:rsidRPr="006D5043">
        <w:rPr>
          <w:rFonts w:ascii="Times New Roman" w:hAnsi="Times New Roman" w:cs="Times New Roman"/>
          <w:b w:val="0"/>
        </w:rPr>
        <w:t>ortaya</w:t>
      </w:r>
      <w:r w:rsidR="00825D4F">
        <w:rPr>
          <w:rFonts w:ascii="Times New Roman" w:hAnsi="Times New Roman" w:cs="Times New Roman"/>
          <w:b w:val="0"/>
        </w:rPr>
        <w:t xml:space="preserve"> </w:t>
      </w:r>
      <w:r w:rsidRPr="006D5043">
        <w:rPr>
          <w:rFonts w:ascii="Times New Roman" w:hAnsi="Times New Roman" w:cs="Times New Roman"/>
          <w:b w:val="0"/>
        </w:rPr>
        <w:t>çıkan</w:t>
      </w:r>
      <w:r w:rsidR="00825D4F">
        <w:rPr>
          <w:rFonts w:ascii="Times New Roman" w:hAnsi="Times New Roman" w:cs="Times New Roman"/>
          <w:b w:val="0"/>
        </w:rPr>
        <w:t xml:space="preserve"> </w:t>
      </w:r>
      <w:r w:rsidRPr="006D5043">
        <w:rPr>
          <w:rFonts w:ascii="Times New Roman" w:hAnsi="Times New Roman" w:cs="Times New Roman"/>
          <w:b w:val="0"/>
        </w:rPr>
        <w:t>hastalık.</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Olay</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Yaralanmaya veya (ciddiyet seviyesinden bağımsız olarak) sağlığın bozulmasına veya ölüme</w:t>
      </w:r>
      <w:r w:rsidR="00825D4F">
        <w:rPr>
          <w:rFonts w:ascii="Times New Roman" w:hAnsi="Times New Roman" w:cs="Times New Roman"/>
          <w:b w:val="0"/>
        </w:rPr>
        <w:t xml:space="preserve"> </w:t>
      </w:r>
      <w:r w:rsidRPr="006D5043">
        <w:rPr>
          <w:rFonts w:ascii="Times New Roman" w:hAnsi="Times New Roman" w:cs="Times New Roman"/>
          <w:b w:val="0"/>
        </w:rPr>
        <w:t>sebep</w:t>
      </w:r>
      <w:r w:rsidR="00825D4F">
        <w:rPr>
          <w:rFonts w:ascii="Times New Roman" w:hAnsi="Times New Roman" w:cs="Times New Roman"/>
          <w:b w:val="0"/>
        </w:rPr>
        <w:t xml:space="preserve"> </w:t>
      </w:r>
      <w:r w:rsidRPr="006D5043">
        <w:rPr>
          <w:rFonts w:ascii="Times New Roman" w:hAnsi="Times New Roman" w:cs="Times New Roman"/>
          <w:b w:val="0"/>
        </w:rPr>
        <w:t>olan</w:t>
      </w:r>
      <w:r w:rsidR="00825D4F">
        <w:rPr>
          <w:rFonts w:ascii="Times New Roman" w:hAnsi="Times New Roman" w:cs="Times New Roman"/>
          <w:b w:val="0"/>
        </w:rPr>
        <w:t xml:space="preserve"> </w:t>
      </w:r>
      <w:r w:rsidRPr="006D5043">
        <w:rPr>
          <w:rFonts w:ascii="Times New Roman" w:hAnsi="Times New Roman" w:cs="Times New Roman"/>
          <w:b w:val="0"/>
        </w:rPr>
        <w:t>veya</w:t>
      </w:r>
      <w:r w:rsidR="00825D4F">
        <w:rPr>
          <w:rFonts w:ascii="Times New Roman" w:hAnsi="Times New Roman" w:cs="Times New Roman"/>
          <w:b w:val="0"/>
        </w:rPr>
        <w:t xml:space="preserve"> </w:t>
      </w:r>
      <w:r w:rsidRPr="006D5043">
        <w:rPr>
          <w:rFonts w:ascii="Times New Roman" w:hAnsi="Times New Roman" w:cs="Times New Roman"/>
          <w:b w:val="0"/>
        </w:rPr>
        <w:t>sebep</w:t>
      </w:r>
      <w:r w:rsidR="00825D4F">
        <w:rPr>
          <w:rFonts w:ascii="Times New Roman" w:hAnsi="Times New Roman" w:cs="Times New Roman"/>
          <w:b w:val="0"/>
        </w:rPr>
        <w:t xml:space="preserve"> </w:t>
      </w:r>
      <w:r w:rsidRPr="006D5043">
        <w:rPr>
          <w:rFonts w:ascii="Times New Roman" w:hAnsi="Times New Roman" w:cs="Times New Roman"/>
          <w:b w:val="0"/>
        </w:rPr>
        <w:t>olacak potansiyele sahip</w:t>
      </w:r>
      <w:r w:rsidR="00825D4F">
        <w:rPr>
          <w:rFonts w:ascii="Times New Roman" w:hAnsi="Times New Roman" w:cs="Times New Roman"/>
          <w:b w:val="0"/>
        </w:rPr>
        <w:t xml:space="preserve"> </w:t>
      </w:r>
      <w:r w:rsidRPr="006D5043">
        <w:rPr>
          <w:rFonts w:ascii="Times New Roman" w:hAnsi="Times New Roman" w:cs="Times New Roman"/>
          <w:b w:val="0"/>
        </w:rPr>
        <w:t>olan,</w:t>
      </w:r>
      <w:r w:rsidR="00825D4F">
        <w:rPr>
          <w:rFonts w:ascii="Times New Roman" w:hAnsi="Times New Roman" w:cs="Times New Roman"/>
          <w:b w:val="0"/>
        </w:rPr>
        <w:t xml:space="preserve"> </w:t>
      </w:r>
      <w:r w:rsidRPr="006D5043">
        <w:rPr>
          <w:rFonts w:ascii="Times New Roman" w:hAnsi="Times New Roman" w:cs="Times New Roman"/>
          <w:b w:val="0"/>
        </w:rPr>
        <w:t>işle</w:t>
      </w:r>
      <w:r w:rsidR="00825D4F">
        <w:rPr>
          <w:rFonts w:ascii="Times New Roman" w:hAnsi="Times New Roman" w:cs="Times New Roman"/>
          <w:b w:val="0"/>
        </w:rPr>
        <w:t xml:space="preserve"> </w:t>
      </w:r>
      <w:r w:rsidRPr="006D5043">
        <w:rPr>
          <w:rFonts w:ascii="Times New Roman" w:hAnsi="Times New Roman" w:cs="Times New Roman"/>
          <w:b w:val="0"/>
        </w:rPr>
        <w:t>ilgili</w:t>
      </w:r>
      <w:r w:rsidR="00825D4F">
        <w:rPr>
          <w:rFonts w:ascii="Times New Roman" w:hAnsi="Times New Roman" w:cs="Times New Roman"/>
          <w:b w:val="0"/>
        </w:rPr>
        <w:t xml:space="preserve"> </w:t>
      </w:r>
      <w:r w:rsidRPr="006D5043">
        <w:rPr>
          <w:rFonts w:ascii="Times New Roman" w:hAnsi="Times New Roman" w:cs="Times New Roman"/>
          <w:b w:val="0"/>
        </w:rPr>
        <w:t>durumları</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Önleme</w:t>
      </w:r>
      <w:r w:rsidR="006D5043" w:rsidRPr="006D5043">
        <w:rPr>
          <w:rFonts w:ascii="Times New Roman" w:hAnsi="Times New Roman" w:cs="Times New Roman"/>
        </w:rPr>
        <w:t>:</w:t>
      </w:r>
      <w:r w:rsidRPr="006D5043">
        <w:rPr>
          <w:rFonts w:ascii="Times New Roman" w:hAnsi="Times New Roman" w:cs="Times New Roman"/>
          <w:b w:val="0"/>
        </w:rPr>
        <w:t>İşyerindeyürütülenişlerinbütünsafhalarındaişsağlığıvegüvenliğiileilgiliriskleriortadankaldırmakveyaazaltmakiçinplanlananvealınan tedbirlerin</w:t>
      </w:r>
      <w:r w:rsidR="00825D4F">
        <w:rPr>
          <w:rFonts w:ascii="Times New Roman" w:hAnsi="Times New Roman" w:cs="Times New Roman"/>
          <w:b w:val="0"/>
        </w:rPr>
        <w:t xml:space="preserve"> </w:t>
      </w:r>
      <w:r w:rsidRPr="006D5043">
        <w:rPr>
          <w:rFonts w:ascii="Times New Roman" w:hAnsi="Times New Roman" w:cs="Times New Roman"/>
          <w:b w:val="0"/>
        </w:rPr>
        <w:t>tümünü</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proofErr w:type="spellStart"/>
      <w:r w:rsidRPr="006D5043">
        <w:rPr>
          <w:rFonts w:ascii="Times New Roman" w:hAnsi="Times New Roman" w:cs="Times New Roman"/>
        </w:rPr>
        <w:t>Proaktif</w:t>
      </w:r>
      <w:proofErr w:type="spellEnd"/>
      <w:r w:rsidR="00825D4F">
        <w:rPr>
          <w:rFonts w:ascii="Times New Roman" w:hAnsi="Times New Roman" w:cs="Times New Roman"/>
        </w:rPr>
        <w:t xml:space="preserve">  </w:t>
      </w:r>
      <w:r w:rsidRPr="006D5043">
        <w:rPr>
          <w:rFonts w:ascii="Times New Roman" w:hAnsi="Times New Roman" w:cs="Times New Roman"/>
        </w:rPr>
        <w:t>Yaklaşım</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Önleyici</w:t>
      </w:r>
      <w:r w:rsidR="00825D4F">
        <w:rPr>
          <w:rFonts w:ascii="Times New Roman" w:hAnsi="Times New Roman" w:cs="Times New Roman"/>
          <w:b w:val="0"/>
        </w:rPr>
        <w:t xml:space="preserve"> </w:t>
      </w:r>
      <w:r w:rsidRPr="006D5043">
        <w:rPr>
          <w:rFonts w:ascii="Times New Roman" w:hAnsi="Times New Roman" w:cs="Times New Roman"/>
          <w:b w:val="0"/>
        </w:rPr>
        <w:t>iş</w:t>
      </w:r>
      <w:r w:rsidR="00825D4F">
        <w:rPr>
          <w:rFonts w:ascii="Times New Roman" w:hAnsi="Times New Roman" w:cs="Times New Roman"/>
          <w:b w:val="0"/>
        </w:rPr>
        <w:t xml:space="preserve"> </w:t>
      </w:r>
      <w:r w:rsidRPr="006D5043">
        <w:rPr>
          <w:rFonts w:ascii="Times New Roman" w:hAnsi="Times New Roman" w:cs="Times New Roman"/>
          <w:b w:val="0"/>
        </w:rPr>
        <w:t>sağlığı</w:t>
      </w:r>
      <w:r w:rsidR="00825D4F">
        <w:rPr>
          <w:rFonts w:ascii="Times New Roman" w:hAnsi="Times New Roman" w:cs="Times New Roman"/>
          <w:b w:val="0"/>
        </w:rPr>
        <w:t xml:space="preserve"> </w:t>
      </w:r>
      <w:r w:rsidRPr="006D5043">
        <w:rPr>
          <w:rFonts w:ascii="Times New Roman" w:hAnsi="Times New Roman" w:cs="Times New Roman"/>
          <w:b w:val="0"/>
        </w:rPr>
        <w:t>ve</w:t>
      </w:r>
      <w:r w:rsidR="00825D4F">
        <w:rPr>
          <w:rFonts w:ascii="Times New Roman" w:hAnsi="Times New Roman" w:cs="Times New Roman"/>
          <w:b w:val="0"/>
        </w:rPr>
        <w:t xml:space="preserve"> </w:t>
      </w:r>
      <w:r w:rsidRPr="006D5043">
        <w:rPr>
          <w:rFonts w:ascii="Times New Roman" w:hAnsi="Times New Roman" w:cs="Times New Roman"/>
          <w:b w:val="0"/>
        </w:rPr>
        <w:t>güvenliği</w:t>
      </w:r>
      <w:r w:rsidR="00825D4F">
        <w:rPr>
          <w:rFonts w:ascii="Times New Roman" w:hAnsi="Times New Roman" w:cs="Times New Roman"/>
          <w:b w:val="0"/>
        </w:rPr>
        <w:t xml:space="preserve"> </w:t>
      </w:r>
      <w:r w:rsidRPr="006D5043">
        <w:rPr>
          <w:rFonts w:ascii="Times New Roman" w:hAnsi="Times New Roman" w:cs="Times New Roman"/>
          <w:b w:val="0"/>
        </w:rPr>
        <w:t>yaklaşımı</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Ramak</w:t>
      </w:r>
      <w:r w:rsidR="00825D4F">
        <w:rPr>
          <w:rFonts w:ascii="Times New Roman" w:hAnsi="Times New Roman" w:cs="Times New Roman"/>
        </w:rPr>
        <w:t xml:space="preserve"> </w:t>
      </w:r>
      <w:r w:rsidRPr="006D5043">
        <w:rPr>
          <w:rFonts w:ascii="Times New Roman" w:hAnsi="Times New Roman" w:cs="Times New Roman"/>
        </w:rPr>
        <w:t>Kala</w:t>
      </w:r>
      <w:r w:rsidR="00825D4F">
        <w:rPr>
          <w:rFonts w:ascii="Times New Roman" w:hAnsi="Times New Roman" w:cs="Times New Roman"/>
        </w:rPr>
        <w:t xml:space="preserve"> </w:t>
      </w:r>
      <w:r w:rsidRPr="006D5043">
        <w:rPr>
          <w:rFonts w:ascii="Times New Roman" w:hAnsi="Times New Roman" w:cs="Times New Roman"/>
        </w:rPr>
        <w:t>Olay</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İşyerinde</w:t>
      </w:r>
      <w:r w:rsidR="00825D4F">
        <w:rPr>
          <w:rFonts w:ascii="Times New Roman" w:hAnsi="Times New Roman" w:cs="Times New Roman"/>
          <w:b w:val="0"/>
        </w:rPr>
        <w:t xml:space="preserve"> </w:t>
      </w:r>
      <w:r w:rsidRPr="006D5043">
        <w:rPr>
          <w:rFonts w:ascii="Times New Roman" w:hAnsi="Times New Roman" w:cs="Times New Roman"/>
          <w:b w:val="0"/>
        </w:rPr>
        <w:t>meydana</w:t>
      </w:r>
      <w:r w:rsidR="00825D4F">
        <w:rPr>
          <w:rFonts w:ascii="Times New Roman" w:hAnsi="Times New Roman" w:cs="Times New Roman"/>
          <w:b w:val="0"/>
        </w:rPr>
        <w:t xml:space="preserve"> </w:t>
      </w:r>
      <w:r w:rsidRPr="006D5043">
        <w:rPr>
          <w:rFonts w:ascii="Times New Roman" w:hAnsi="Times New Roman" w:cs="Times New Roman"/>
          <w:b w:val="0"/>
        </w:rPr>
        <w:t>gelen;</w:t>
      </w:r>
      <w:r w:rsidR="00825D4F">
        <w:rPr>
          <w:rFonts w:ascii="Times New Roman" w:hAnsi="Times New Roman" w:cs="Times New Roman"/>
          <w:b w:val="0"/>
        </w:rPr>
        <w:t xml:space="preserve"> </w:t>
      </w:r>
      <w:r w:rsidRPr="006D5043">
        <w:rPr>
          <w:rFonts w:ascii="Times New Roman" w:hAnsi="Times New Roman" w:cs="Times New Roman"/>
          <w:b w:val="0"/>
        </w:rPr>
        <w:t>çalışan,</w:t>
      </w:r>
      <w:r w:rsidR="00825D4F">
        <w:rPr>
          <w:rFonts w:ascii="Times New Roman" w:hAnsi="Times New Roman" w:cs="Times New Roman"/>
          <w:b w:val="0"/>
        </w:rPr>
        <w:t xml:space="preserve"> </w:t>
      </w:r>
      <w:r w:rsidRPr="006D5043">
        <w:rPr>
          <w:rFonts w:ascii="Times New Roman" w:hAnsi="Times New Roman" w:cs="Times New Roman"/>
          <w:b w:val="0"/>
        </w:rPr>
        <w:t>işyeri</w:t>
      </w:r>
      <w:r w:rsidR="00825D4F">
        <w:rPr>
          <w:rFonts w:ascii="Times New Roman" w:hAnsi="Times New Roman" w:cs="Times New Roman"/>
          <w:b w:val="0"/>
        </w:rPr>
        <w:t xml:space="preserve"> </w:t>
      </w:r>
      <w:r w:rsidRPr="006D5043">
        <w:rPr>
          <w:rFonts w:ascii="Times New Roman" w:hAnsi="Times New Roman" w:cs="Times New Roman"/>
          <w:b w:val="0"/>
        </w:rPr>
        <w:t>yada</w:t>
      </w:r>
      <w:r w:rsidR="00825D4F">
        <w:rPr>
          <w:rFonts w:ascii="Times New Roman" w:hAnsi="Times New Roman" w:cs="Times New Roman"/>
          <w:b w:val="0"/>
        </w:rPr>
        <w:t xml:space="preserve"> </w:t>
      </w:r>
      <w:r w:rsidRPr="006D5043">
        <w:rPr>
          <w:rFonts w:ascii="Times New Roman" w:hAnsi="Times New Roman" w:cs="Times New Roman"/>
          <w:b w:val="0"/>
        </w:rPr>
        <w:t>iş</w:t>
      </w:r>
      <w:r w:rsidR="00825D4F">
        <w:rPr>
          <w:rFonts w:ascii="Times New Roman" w:hAnsi="Times New Roman" w:cs="Times New Roman"/>
          <w:b w:val="0"/>
        </w:rPr>
        <w:t xml:space="preserve"> </w:t>
      </w:r>
      <w:r w:rsidRPr="006D5043">
        <w:rPr>
          <w:rFonts w:ascii="Times New Roman" w:hAnsi="Times New Roman" w:cs="Times New Roman"/>
          <w:b w:val="0"/>
        </w:rPr>
        <w:t>ekipmanını</w:t>
      </w:r>
      <w:r w:rsidR="00825D4F">
        <w:rPr>
          <w:rFonts w:ascii="Times New Roman" w:hAnsi="Times New Roman" w:cs="Times New Roman"/>
          <w:b w:val="0"/>
        </w:rPr>
        <w:t xml:space="preserve"> </w:t>
      </w:r>
      <w:r w:rsidRPr="006D5043">
        <w:rPr>
          <w:rFonts w:ascii="Times New Roman" w:hAnsi="Times New Roman" w:cs="Times New Roman"/>
          <w:b w:val="0"/>
        </w:rPr>
        <w:t>zarara</w:t>
      </w:r>
      <w:r w:rsidR="00825D4F">
        <w:rPr>
          <w:rFonts w:ascii="Times New Roman" w:hAnsi="Times New Roman" w:cs="Times New Roman"/>
          <w:b w:val="0"/>
        </w:rPr>
        <w:t xml:space="preserve"> </w:t>
      </w:r>
      <w:r w:rsidRPr="006D5043">
        <w:rPr>
          <w:rFonts w:ascii="Times New Roman" w:hAnsi="Times New Roman" w:cs="Times New Roman"/>
          <w:b w:val="0"/>
        </w:rPr>
        <w:t>uğratma</w:t>
      </w:r>
      <w:r w:rsidR="00825D4F">
        <w:rPr>
          <w:rFonts w:ascii="Times New Roman" w:hAnsi="Times New Roman" w:cs="Times New Roman"/>
          <w:b w:val="0"/>
        </w:rPr>
        <w:t xml:space="preserve"> </w:t>
      </w:r>
      <w:r w:rsidRPr="006D5043">
        <w:rPr>
          <w:rFonts w:ascii="Times New Roman" w:hAnsi="Times New Roman" w:cs="Times New Roman"/>
          <w:b w:val="0"/>
        </w:rPr>
        <w:t>potansiyeli</w:t>
      </w:r>
      <w:r w:rsidR="00825D4F">
        <w:rPr>
          <w:rFonts w:ascii="Times New Roman" w:hAnsi="Times New Roman" w:cs="Times New Roman"/>
          <w:b w:val="0"/>
        </w:rPr>
        <w:t xml:space="preserve"> </w:t>
      </w:r>
      <w:r w:rsidRPr="006D5043">
        <w:rPr>
          <w:rFonts w:ascii="Times New Roman" w:hAnsi="Times New Roman" w:cs="Times New Roman"/>
          <w:b w:val="0"/>
        </w:rPr>
        <w:t>olduğu</w:t>
      </w:r>
      <w:r w:rsidR="00825D4F">
        <w:rPr>
          <w:rFonts w:ascii="Times New Roman" w:hAnsi="Times New Roman" w:cs="Times New Roman"/>
          <w:b w:val="0"/>
        </w:rPr>
        <w:t xml:space="preserve"> </w:t>
      </w:r>
      <w:r w:rsidRPr="006D5043">
        <w:rPr>
          <w:rFonts w:ascii="Times New Roman" w:hAnsi="Times New Roman" w:cs="Times New Roman"/>
          <w:b w:val="0"/>
        </w:rPr>
        <w:t>halde zarara uğratmayan</w:t>
      </w:r>
      <w:r w:rsidR="00825D4F">
        <w:rPr>
          <w:rFonts w:ascii="Times New Roman" w:hAnsi="Times New Roman" w:cs="Times New Roman"/>
          <w:b w:val="0"/>
        </w:rPr>
        <w:t xml:space="preserve"> </w:t>
      </w:r>
      <w:r w:rsidRPr="006D5043">
        <w:rPr>
          <w:rFonts w:ascii="Times New Roman" w:hAnsi="Times New Roman" w:cs="Times New Roman"/>
          <w:b w:val="0"/>
        </w:rPr>
        <w:t>olayı</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Risk</w:t>
      </w:r>
      <w:r w:rsidR="006D5043" w:rsidRPr="006D5043">
        <w:rPr>
          <w:rFonts w:ascii="Times New Roman" w:hAnsi="Times New Roman" w:cs="Times New Roman"/>
        </w:rPr>
        <w:t>:</w:t>
      </w:r>
      <w:r w:rsidR="00825D4F">
        <w:rPr>
          <w:rFonts w:ascii="Times New Roman" w:hAnsi="Times New Roman" w:cs="Times New Roman"/>
        </w:rPr>
        <w:t xml:space="preserve"> </w:t>
      </w:r>
      <w:r w:rsidRPr="006D5043">
        <w:rPr>
          <w:rFonts w:ascii="Times New Roman" w:hAnsi="Times New Roman" w:cs="Times New Roman"/>
          <w:b w:val="0"/>
        </w:rPr>
        <w:t>Tehlikeden</w:t>
      </w:r>
      <w:r w:rsidR="00825D4F">
        <w:rPr>
          <w:rFonts w:ascii="Times New Roman" w:hAnsi="Times New Roman" w:cs="Times New Roman"/>
          <w:b w:val="0"/>
        </w:rPr>
        <w:t xml:space="preserve"> </w:t>
      </w:r>
      <w:r w:rsidRPr="006D5043">
        <w:rPr>
          <w:rFonts w:ascii="Times New Roman" w:hAnsi="Times New Roman" w:cs="Times New Roman"/>
          <w:b w:val="0"/>
        </w:rPr>
        <w:t>kaynaklanacak</w:t>
      </w:r>
      <w:r w:rsidR="00825D4F">
        <w:rPr>
          <w:rFonts w:ascii="Times New Roman" w:hAnsi="Times New Roman" w:cs="Times New Roman"/>
          <w:b w:val="0"/>
        </w:rPr>
        <w:t xml:space="preserve"> </w:t>
      </w:r>
      <w:r w:rsidRPr="006D5043">
        <w:rPr>
          <w:rFonts w:ascii="Times New Roman" w:hAnsi="Times New Roman" w:cs="Times New Roman"/>
          <w:b w:val="0"/>
        </w:rPr>
        <w:t>kayıp,</w:t>
      </w:r>
      <w:r w:rsidR="00825D4F">
        <w:rPr>
          <w:rFonts w:ascii="Times New Roman" w:hAnsi="Times New Roman" w:cs="Times New Roman"/>
          <w:b w:val="0"/>
        </w:rPr>
        <w:t xml:space="preserve"> </w:t>
      </w:r>
      <w:r w:rsidRPr="006D5043">
        <w:rPr>
          <w:rFonts w:ascii="Times New Roman" w:hAnsi="Times New Roman" w:cs="Times New Roman"/>
          <w:b w:val="0"/>
        </w:rPr>
        <w:t>yaralanma</w:t>
      </w:r>
      <w:r w:rsidR="00825D4F">
        <w:rPr>
          <w:rFonts w:ascii="Times New Roman" w:hAnsi="Times New Roman" w:cs="Times New Roman"/>
          <w:b w:val="0"/>
        </w:rPr>
        <w:t xml:space="preserve"> </w:t>
      </w:r>
      <w:r w:rsidRPr="006D5043">
        <w:rPr>
          <w:rFonts w:ascii="Times New Roman" w:hAnsi="Times New Roman" w:cs="Times New Roman"/>
          <w:b w:val="0"/>
        </w:rPr>
        <w:t>yada</w:t>
      </w:r>
      <w:r w:rsidR="00825D4F">
        <w:rPr>
          <w:rFonts w:ascii="Times New Roman" w:hAnsi="Times New Roman" w:cs="Times New Roman"/>
          <w:b w:val="0"/>
        </w:rPr>
        <w:t xml:space="preserve"> </w:t>
      </w:r>
      <w:r w:rsidRPr="006D5043">
        <w:rPr>
          <w:rFonts w:ascii="Times New Roman" w:hAnsi="Times New Roman" w:cs="Times New Roman"/>
          <w:b w:val="0"/>
        </w:rPr>
        <w:t>başka</w:t>
      </w:r>
      <w:r w:rsidR="00D55A0A">
        <w:rPr>
          <w:rFonts w:ascii="Times New Roman" w:hAnsi="Times New Roman" w:cs="Times New Roman"/>
          <w:b w:val="0"/>
        </w:rPr>
        <w:t xml:space="preserve"> </w:t>
      </w:r>
      <w:r w:rsidRPr="006D5043">
        <w:rPr>
          <w:rFonts w:ascii="Times New Roman" w:hAnsi="Times New Roman" w:cs="Times New Roman"/>
          <w:b w:val="0"/>
        </w:rPr>
        <w:t>zararlı</w:t>
      </w:r>
      <w:r w:rsidR="00825D4F">
        <w:rPr>
          <w:rFonts w:ascii="Times New Roman" w:hAnsi="Times New Roman" w:cs="Times New Roman"/>
          <w:b w:val="0"/>
        </w:rPr>
        <w:t xml:space="preserve"> </w:t>
      </w:r>
      <w:r w:rsidRPr="006D5043">
        <w:rPr>
          <w:rFonts w:ascii="Times New Roman" w:hAnsi="Times New Roman" w:cs="Times New Roman"/>
          <w:b w:val="0"/>
        </w:rPr>
        <w:t>sonuç</w:t>
      </w:r>
      <w:r w:rsidR="00D55A0A">
        <w:rPr>
          <w:rFonts w:ascii="Times New Roman" w:hAnsi="Times New Roman" w:cs="Times New Roman"/>
          <w:b w:val="0"/>
        </w:rPr>
        <w:t xml:space="preserve"> </w:t>
      </w:r>
      <w:r w:rsidRPr="006D5043">
        <w:rPr>
          <w:rFonts w:ascii="Times New Roman" w:hAnsi="Times New Roman" w:cs="Times New Roman"/>
          <w:b w:val="0"/>
        </w:rPr>
        <w:t>meydana</w:t>
      </w:r>
      <w:r w:rsidR="00D55A0A">
        <w:rPr>
          <w:rFonts w:ascii="Times New Roman" w:hAnsi="Times New Roman" w:cs="Times New Roman"/>
          <w:b w:val="0"/>
        </w:rPr>
        <w:t xml:space="preserve"> </w:t>
      </w:r>
      <w:r w:rsidRPr="006D5043">
        <w:rPr>
          <w:rFonts w:ascii="Times New Roman" w:hAnsi="Times New Roman" w:cs="Times New Roman"/>
          <w:b w:val="0"/>
        </w:rPr>
        <w:t>gelme</w:t>
      </w:r>
      <w:r w:rsidR="00D55A0A">
        <w:rPr>
          <w:rFonts w:ascii="Times New Roman" w:hAnsi="Times New Roman" w:cs="Times New Roman"/>
          <w:b w:val="0"/>
        </w:rPr>
        <w:t xml:space="preserve"> </w:t>
      </w:r>
      <w:r w:rsidRPr="006D5043">
        <w:rPr>
          <w:rFonts w:ascii="Times New Roman" w:hAnsi="Times New Roman" w:cs="Times New Roman"/>
          <w:b w:val="0"/>
        </w:rPr>
        <w:t>ihtimalini</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Risk</w:t>
      </w:r>
      <w:r w:rsidR="00D55A0A">
        <w:rPr>
          <w:rFonts w:ascii="Times New Roman" w:hAnsi="Times New Roman" w:cs="Times New Roman"/>
        </w:rPr>
        <w:t xml:space="preserve"> </w:t>
      </w:r>
      <w:r w:rsidRPr="006D5043">
        <w:rPr>
          <w:rFonts w:ascii="Times New Roman" w:hAnsi="Times New Roman" w:cs="Times New Roman"/>
        </w:rPr>
        <w:t>Değerlendirmesi</w:t>
      </w:r>
      <w:r w:rsidR="00C72927">
        <w:rPr>
          <w:rFonts w:ascii="Times New Roman" w:hAnsi="Times New Roman" w:cs="Times New Roman"/>
        </w:rPr>
        <w:t xml:space="preserve">; </w:t>
      </w:r>
      <w:r w:rsidRPr="006D5043">
        <w:rPr>
          <w:rFonts w:ascii="Times New Roman" w:hAnsi="Times New Roman" w:cs="Times New Roman"/>
          <w:b w:val="0"/>
        </w:rPr>
        <w:t>İşyerinde var olan ya da dışarıdan gelebilecek tehlikelerin belirlenmesi, bu tehlikelerin riske</w:t>
      </w:r>
      <w:r w:rsidR="00D55A0A">
        <w:rPr>
          <w:rFonts w:ascii="Times New Roman" w:hAnsi="Times New Roman" w:cs="Times New Roman"/>
          <w:b w:val="0"/>
        </w:rPr>
        <w:t xml:space="preserve"> </w:t>
      </w:r>
      <w:r w:rsidRPr="006D5043">
        <w:rPr>
          <w:rFonts w:ascii="Times New Roman" w:hAnsi="Times New Roman" w:cs="Times New Roman"/>
          <w:b w:val="0"/>
        </w:rPr>
        <w:t>dönüşmesine</w:t>
      </w:r>
      <w:r w:rsidR="00D55A0A">
        <w:rPr>
          <w:rFonts w:ascii="Times New Roman" w:hAnsi="Times New Roman" w:cs="Times New Roman"/>
          <w:b w:val="0"/>
        </w:rPr>
        <w:t xml:space="preserve"> </w:t>
      </w:r>
      <w:r w:rsidRPr="006D5043">
        <w:rPr>
          <w:rFonts w:ascii="Times New Roman" w:hAnsi="Times New Roman" w:cs="Times New Roman"/>
          <w:b w:val="0"/>
        </w:rPr>
        <w:t>yol</w:t>
      </w:r>
      <w:r w:rsidR="00D55A0A">
        <w:rPr>
          <w:rFonts w:ascii="Times New Roman" w:hAnsi="Times New Roman" w:cs="Times New Roman"/>
          <w:b w:val="0"/>
        </w:rPr>
        <w:t xml:space="preserve"> </w:t>
      </w:r>
      <w:r w:rsidRPr="006D5043">
        <w:rPr>
          <w:rFonts w:ascii="Times New Roman" w:hAnsi="Times New Roman" w:cs="Times New Roman"/>
          <w:b w:val="0"/>
        </w:rPr>
        <w:t>açan</w:t>
      </w:r>
      <w:r w:rsidR="00D55A0A">
        <w:rPr>
          <w:rFonts w:ascii="Times New Roman" w:hAnsi="Times New Roman" w:cs="Times New Roman"/>
          <w:b w:val="0"/>
        </w:rPr>
        <w:t xml:space="preserve"> </w:t>
      </w:r>
      <w:r w:rsidRPr="006D5043">
        <w:rPr>
          <w:rFonts w:ascii="Times New Roman" w:hAnsi="Times New Roman" w:cs="Times New Roman"/>
          <w:b w:val="0"/>
        </w:rPr>
        <w:t>faktörler</w:t>
      </w:r>
      <w:r w:rsidR="00D55A0A">
        <w:rPr>
          <w:rFonts w:ascii="Times New Roman" w:hAnsi="Times New Roman" w:cs="Times New Roman"/>
          <w:b w:val="0"/>
        </w:rPr>
        <w:t xml:space="preserve"> </w:t>
      </w:r>
      <w:r w:rsidRPr="006D5043">
        <w:rPr>
          <w:rFonts w:ascii="Times New Roman" w:hAnsi="Times New Roman" w:cs="Times New Roman"/>
          <w:b w:val="0"/>
        </w:rPr>
        <w:t>ile</w:t>
      </w:r>
      <w:r w:rsidR="00D55A0A">
        <w:rPr>
          <w:rFonts w:ascii="Times New Roman" w:hAnsi="Times New Roman" w:cs="Times New Roman"/>
          <w:b w:val="0"/>
        </w:rPr>
        <w:t xml:space="preserve"> </w:t>
      </w:r>
      <w:r w:rsidRPr="006D5043">
        <w:rPr>
          <w:rFonts w:ascii="Times New Roman" w:hAnsi="Times New Roman" w:cs="Times New Roman"/>
          <w:b w:val="0"/>
        </w:rPr>
        <w:t>tehlikelerden</w:t>
      </w:r>
      <w:r w:rsidR="00D55A0A">
        <w:rPr>
          <w:rFonts w:ascii="Times New Roman" w:hAnsi="Times New Roman" w:cs="Times New Roman"/>
          <w:b w:val="0"/>
        </w:rPr>
        <w:t xml:space="preserve"> </w:t>
      </w:r>
      <w:r w:rsidRPr="006D5043">
        <w:rPr>
          <w:rFonts w:ascii="Times New Roman" w:hAnsi="Times New Roman" w:cs="Times New Roman"/>
          <w:b w:val="0"/>
        </w:rPr>
        <w:t>kaynaklanan</w:t>
      </w:r>
      <w:r w:rsidR="00D55A0A">
        <w:rPr>
          <w:rFonts w:ascii="Times New Roman" w:hAnsi="Times New Roman" w:cs="Times New Roman"/>
          <w:b w:val="0"/>
        </w:rPr>
        <w:t xml:space="preserve"> </w:t>
      </w:r>
      <w:r w:rsidRPr="006D5043">
        <w:rPr>
          <w:rFonts w:ascii="Times New Roman" w:hAnsi="Times New Roman" w:cs="Times New Roman"/>
          <w:b w:val="0"/>
        </w:rPr>
        <w:t>risklerin</w:t>
      </w:r>
      <w:r w:rsidR="00D55A0A">
        <w:rPr>
          <w:rFonts w:ascii="Times New Roman" w:hAnsi="Times New Roman" w:cs="Times New Roman"/>
          <w:b w:val="0"/>
        </w:rPr>
        <w:t xml:space="preserve"> </w:t>
      </w:r>
      <w:r w:rsidRPr="006D5043">
        <w:rPr>
          <w:rFonts w:ascii="Times New Roman" w:hAnsi="Times New Roman" w:cs="Times New Roman"/>
          <w:b w:val="0"/>
        </w:rPr>
        <w:t>analiz</w:t>
      </w:r>
      <w:r w:rsidR="00D55A0A">
        <w:rPr>
          <w:rFonts w:ascii="Times New Roman" w:hAnsi="Times New Roman" w:cs="Times New Roman"/>
          <w:b w:val="0"/>
        </w:rPr>
        <w:t xml:space="preserve"> </w:t>
      </w:r>
      <w:r w:rsidRPr="006D5043">
        <w:rPr>
          <w:rFonts w:ascii="Times New Roman" w:hAnsi="Times New Roman" w:cs="Times New Roman"/>
          <w:b w:val="0"/>
        </w:rPr>
        <w:t>edilerek</w:t>
      </w:r>
      <w:r w:rsidR="00D55A0A">
        <w:rPr>
          <w:rFonts w:ascii="Times New Roman" w:hAnsi="Times New Roman" w:cs="Times New Roman"/>
          <w:b w:val="0"/>
        </w:rPr>
        <w:t xml:space="preserve"> </w:t>
      </w:r>
      <w:r w:rsidRPr="006D5043">
        <w:rPr>
          <w:rFonts w:ascii="Times New Roman" w:hAnsi="Times New Roman" w:cs="Times New Roman"/>
          <w:b w:val="0"/>
        </w:rPr>
        <w:t>derecelendirilmesi</w:t>
      </w:r>
      <w:r w:rsidR="00D55A0A">
        <w:rPr>
          <w:rFonts w:ascii="Times New Roman" w:hAnsi="Times New Roman" w:cs="Times New Roman"/>
          <w:b w:val="0"/>
        </w:rPr>
        <w:t xml:space="preserve"> </w:t>
      </w:r>
      <w:r w:rsidRPr="006D5043">
        <w:rPr>
          <w:rFonts w:ascii="Times New Roman" w:hAnsi="Times New Roman" w:cs="Times New Roman"/>
          <w:b w:val="0"/>
        </w:rPr>
        <w:t>ve</w:t>
      </w:r>
      <w:r w:rsidR="00D55A0A">
        <w:rPr>
          <w:rFonts w:ascii="Times New Roman" w:hAnsi="Times New Roman" w:cs="Times New Roman"/>
          <w:b w:val="0"/>
        </w:rPr>
        <w:t xml:space="preserve"> </w:t>
      </w:r>
      <w:r w:rsidRPr="006D5043">
        <w:rPr>
          <w:rFonts w:ascii="Times New Roman" w:hAnsi="Times New Roman" w:cs="Times New Roman"/>
          <w:b w:val="0"/>
        </w:rPr>
        <w:t>kontrol</w:t>
      </w:r>
      <w:r w:rsidR="00D55A0A">
        <w:rPr>
          <w:rFonts w:ascii="Times New Roman" w:hAnsi="Times New Roman" w:cs="Times New Roman"/>
          <w:b w:val="0"/>
        </w:rPr>
        <w:t xml:space="preserve"> </w:t>
      </w:r>
      <w:r w:rsidRPr="006D5043">
        <w:rPr>
          <w:rFonts w:ascii="Times New Roman" w:hAnsi="Times New Roman" w:cs="Times New Roman"/>
          <w:b w:val="0"/>
        </w:rPr>
        <w:t>tedbirlerinin</w:t>
      </w:r>
      <w:r w:rsidR="00D55A0A">
        <w:rPr>
          <w:rFonts w:ascii="Times New Roman" w:hAnsi="Times New Roman" w:cs="Times New Roman"/>
          <w:b w:val="0"/>
        </w:rPr>
        <w:t xml:space="preserve"> </w:t>
      </w:r>
      <w:r w:rsidRPr="006D5043">
        <w:rPr>
          <w:rFonts w:ascii="Times New Roman" w:hAnsi="Times New Roman" w:cs="Times New Roman"/>
          <w:b w:val="0"/>
        </w:rPr>
        <w:t>kararlaştırılması</w:t>
      </w:r>
      <w:r w:rsidR="00D55A0A">
        <w:rPr>
          <w:rFonts w:ascii="Times New Roman" w:hAnsi="Times New Roman" w:cs="Times New Roman"/>
          <w:b w:val="0"/>
        </w:rPr>
        <w:t xml:space="preserve"> </w:t>
      </w:r>
      <w:r w:rsidRPr="006D5043">
        <w:rPr>
          <w:rFonts w:ascii="Times New Roman" w:hAnsi="Times New Roman" w:cs="Times New Roman"/>
          <w:b w:val="0"/>
        </w:rPr>
        <w:t>amacıyla</w:t>
      </w:r>
      <w:r w:rsidR="00D55A0A">
        <w:rPr>
          <w:rFonts w:ascii="Times New Roman" w:hAnsi="Times New Roman" w:cs="Times New Roman"/>
          <w:b w:val="0"/>
        </w:rPr>
        <w:t xml:space="preserve"> </w:t>
      </w:r>
      <w:r w:rsidRPr="006D5043">
        <w:rPr>
          <w:rFonts w:ascii="Times New Roman" w:hAnsi="Times New Roman" w:cs="Times New Roman"/>
          <w:b w:val="0"/>
        </w:rPr>
        <w:t>yapılması</w:t>
      </w:r>
      <w:r w:rsidR="00D55A0A">
        <w:rPr>
          <w:rFonts w:ascii="Times New Roman" w:hAnsi="Times New Roman" w:cs="Times New Roman"/>
          <w:b w:val="0"/>
        </w:rPr>
        <w:t xml:space="preserve"> </w:t>
      </w:r>
      <w:r w:rsidRPr="006D5043">
        <w:rPr>
          <w:rFonts w:ascii="Times New Roman" w:hAnsi="Times New Roman" w:cs="Times New Roman"/>
          <w:b w:val="0"/>
        </w:rPr>
        <w:t>gerekli</w:t>
      </w:r>
      <w:r w:rsidR="00D55A0A">
        <w:rPr>
          <w:rFonts w:ascii="Times New Roman" w:hAnsi="Times New Roman" w:cs="Times New Roman"/>
          <w:b w:val="0"/>
        </w:rPr>
        <w:t xml:space="preserve"> </w:t>
      </w:r>
      <w:r w:rsidRPr="006D5043">
        <w:rPr>
          <w:rFonts w:ascii="Times New Roman" w:hAnsi="Times New Roman" w:cs="Times New Roman"/>
          <w:b w:val="0"/>
        </w:rPr>
        <w:t>çalışmaları</w:t>
      </w:r>
      <w:r w:rsidR="00902C93" w:rsidRPr="006D5043">
        <w:rPr>
          <w:rFonts w:ascii="Times New Roman" w:hAnsi="Times New Roman" w:cs="Times New Roman"/>
          <w:b w:val="0"/>
        </w:rPr>
        <w:t>.</w:t>
      </w:r>
    </w:p>
    <w:p w:rsidR="00902C9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Risk</w:t>
      </w:r>
      <w:r w:rsidR="00D55A0A">
        <w:rPr>
          <w:rFonts w:ascii="Times New Roman" w:hAnsi="Times New Roman" w:cs="Times New Roman"/>
        </w:rPr>
        <w:t xml:space="preserve"> </w:t>
      </w:r>
      <w:r w:rsidRPr="006D5043">
        <w:rPr>
          <w:rFonts w:ascii="Times New Roman" w:hAnsi="Times New Roman" w:cs="Times New Roman"/>
        </w:rPr>
        <w:t>Değerlendirme</w:t>
      </w:r>
      <w:r w:rsidR="00D55A0A">
        <w:rPr>
          <w:rFonts w:ascii="Times New Roman" w:hAnsi="Times New Roman" w:cs="Times New Roman"/>
        </w:rPr>
        <w:t xml:space="preserve"> </w:t>
      </w:r>
      <w:r w:rsidRPr="006D5043">
        <w:rPr>
          <w:rFonts w:ascii="Times New Roman" w:hAnsi="Times New Roman" w:cs="Times New Roman"/>
        </w:rPr>
        <w:t>Ekibi</w:t>
      </w:r>
      <w:r w:rsidR="006D5043" w:rsidRPr="006D5043">
        <w:rPr>
          <w:rFonts w:ascii="Times New Roman" w:hAnsi="Times New Roman" w:cs="Times New Roman"/>
        </w:rPr>
        <w:t>:</w:t>
      </w:r>
      <w:r w:rsidR="00D55A0A">
        <w:rPr>
          <w:rFonts w:ascii="Times New Roman" w:hAnsi="Times New Roman" w:cs="Times New Roman"/>
        </w:rPr>
        <w:t xml:space="preserve"> </w:t>
      </w:r>
      <w:r w:rsidRPr="006D5043">
        <w:rPr>
          <w:rFonts w:ascii="Times New Roman" w:hAnsi="Times New Roman" w:cs="Times New Roman"/>
          <w:b w:val="0"/>
        </w:rPr>
        <w:t>İşveren veya işveren vekili başkanlığında; İşyerinde sağlık ve güvenlik hizmetini yürüten iş</w:t>
      </w:r>
      <w:r w:rsidR="00D55A0A">
        <w:rPr>
          <w:rFonts w:ascii="Times New Roman" w:hAnsi="Times New Roman" w:cs="Times New Roman"/>
          <w:b w:val="0"/>
        </w:rPr>
        <w:t xml:space="preserve"> </w:t>
      </w:r>
      <w:r w:rsidRPr="006D5043">
        <w:rPr>
          <w:rFonts w:ascii="Times New Roman" w:hAnsi="Times New Roman" w:cs="Times New Roman"/>
          <w:b w:val="0"/>
        </w:rPr>
        <w:t>güvenliği uzmanları ile işyeri hekimleri, işyerindeki çalışan temsilcileri, işyerindeki destek</w:t>
      </w:r>
      <w:r w:rsidR="00D55A0A">
        <w:rPr>
          <w:rFonts w:ascii="Times New Roman" w:hAnsi="Times New Roman" w:cs="Times New Roman"/>
          <w:b w:val="0"/>
        </w:rPr>
        <w:t xml:space="preserve"> </w:t>
      </w:r>
      <w:r w:rsidRPr="006D5043">
        <w:rPr>
          <w:rFonts w:ascii="Times New Roman" w:hAnsi="Times New Roman" w:cs="Times New Roman"/>
          <w:b w:val="0"/>
        </w:rPr>
        <w:t>elemanları,</w:t>
      </w:r>
      <w:r w:rsidR="00C72927">
        <w:rPr>
          <w:rFonts w:ascii="Times New Roman" w:hAnsi="Times New Roman" w:cs="Times New Roman"/>
          <w:b w:val="0"/>
        </w:rPr>
        <w:t xml:space="preserve"> </w:t>
      </w:r>
      <w:r w:rsidRPr="006D5043">
        <w:rPr>
          <w:rFonts w:ascii="Times New Roman" w:hAnsi="Times New Roman" w:cs="Times New Roman"/>
          <w:b w:val="0"/>
        </w:rPr>
        <w:t xml:space="preserve">işyerinde </w:t>
      </w:r>
      <w:r w:rsidRPr="006D5043">
        <w:rPr>
          <w:rFonts w:ascii="Times New Roman" w:hAnsi="Times New Roman" w:cs="Times New Roman"/>
          <w:b w:val="0"/>
        </w:rPr>
        <w:lastRenderedPageBreak/>
        <w:t>yürütülen çalışmalar</w:t>
      </w:r>
      <w:r w:rsidR="00D55A0A">
        <w:rPr>
          <w:rFonts w:ascii="Times New Roman" w:hAnsi="Times New Roman" w:cs="Times New Roman"/>
          <w:b w:val="0"/>
        </w:rPr>
        <w:t xml:space="preserve"> </w:t>
      </w:r>
      <w:r w:rsidRPr="006D5043">
        <w:rPr>
          <w:rFonts w:ascii="Times New Roman" w:hAnsi="Times New Roman" w:cs="Times New Roman"/>
          <w:b w:val="0"/>
        </w:rPr>
        <w:t>ile mevcut</w:t>
      </w:r>
      <w:r w:rsidR="00D55A0A">
        <w:rPr>
          <w:rFonts w:ascii="Times New Roman" w:hAnsi="Times New Roman" w:cs="Times New Roman"/>
          <w:b w:val="0"/>
        </w:rPr>
        <w:t xml:space="preserve"> </w:t>
      </w:r>
      <w:r w:rsidRPr="006D5043">
        <w:rPr>
          <w:rFonts w:ascii="Times New Roman" w:hAnsi="Times New Roman" w:cs="Times New Roman"/>
          <w:b w:val="0"/>
        </w:rPr>
        <w:t>veya muhtemel tehlike kaynaklarıyla</w:t>
      </w:r>
      <w:r w:rsidR="00D55A0A">
        <w:rPr>
          <w:rFonts w:ascii="Times New Roman" w:hAnsi="Times New Roman" w:cs="Times New Roman"/>
          <w:b w:val="0"/>
        </w:rPr>
        <w:t xml:space="preserve"> </w:t>
      </w:r>
      <w:r w:rsidRPr="006D5043">
        <w:rPr>
          <w:rFonts w:ascii="Times New Roman" w:hAnsi="Times New Roman" w:cs="Times New Roman"/>
          <w:b w:val="0"/>
        </w:rPr>
        <w:t>ilgili</w:t>
      </w:r>
      <w:r w:rsidR="00D55A0A">
        <w:rPr>
          <w:rFonts w:ascii="Times New Roman" w:hAnsi="Times New Roman" w:cs="Times New Roman"/>
          <w:b w:val="0"/>
        </w:rPr>
        <w:t xml:space="preserve"> </w:t>
      </w:r>
      <w:r w:rsidRPr="006D5043">
        <w:rPr>
          <w:rFonts w:ascii="Times New Roman" w:hAnsi="Times New Roman" w:cs="Times New Roman"/>
          <w:b w:val="0"/>
        </w:rPr>
        <w:t>riskler</w:t>
      </w:r>
      <w:r w:rsidR="00D55A0A">
        <w:rPr>
          <w:rFonts w:ascii="Times New Roman" w:hAnsi="Times New Roman" w:cs="Times New Roman"/>
          <w:b w:val="0"/>
        </w:rPr>
        <w:t xml:space="preserve"> </w:t>
      </w:r>
      <w:r w:rsidRPr="006D5043">
        <w:rPr>
          <w:rFonts w:ascii="Times New Roman" w:hAnsi="Times New Roman" w:cs="Times New Roman"/>
          <w:b w:val="0"/>
        </w:rPr>
        <w:t>konusunda</w:t>
      </w:r>
      <w:r w:rsidR="00D55A0A">
        <w:rPr>
          <w:rFonts w:ascii="Times New Roman" w:hAnsi="Times New Roman" w:cs="Times New Roman"/>
          <w:b w:val="0"/>
        </w:rPr>
        <w:t xml:space="preserve"> </w:t>
      </w:r>
      <w:r w:rsidRPr="006D5043">
        <w:rPr>
          <w:rFonts w:ascii="Times New Roman" w:hAnsi="Times New Roman" w:cs="Times New Roman"/>
          <w:b w:val="0"/>
        </w:rPr>
        <w:t>bilgi</w:t>
      </w:r>
      <w:r w:rsidR="00D55A0A">
        <w:rPr>
          <w:rFonts w:ascii="Times New Roman" w:hAnsi="Times New Roman" w:cs="Times New Roman"/>
          <w:b w:val="0"/>
        </w:rPr>
        <w:t xml:space="preserve"> </w:t>
      </w:r>
      <w:r w:rsidRPr="006D5043">
        <w:rPr>
          <w:rFonts w:ascii="Times New Roman" w:hAnsi="Times New Roman" w:cs="Times New Roman"/>
          <w:b w:val="0"/>
        </w:rPr>
        <w:t>sahibi</w:t>
      </w:r>
      <w:r w:rsidR="00D55A0A">
        <w:rPr>
          <w:rFonts w:ascii="Times New Roman" w:hAnsi="Times New Roman" w:cs="Times New Roman"/>
          <w:b w:val="0"/>
        </w:rPr>
        <w:t xml:space="preserve"> </w:t>
      </w:r>
      <w:r w:rsidRPr="006D5043">
        <w:rPr>
          <w:rFonts w:ascii="Times New Roman" w:hAnsi="Times New Roman" w:cs="Times New Roman"/>
          <w:b w:val="0"/>
        </w:rPr>
        <w:t>çalışanlardan oluşturulacak ekibi</w:t>
      </w:r>
      <w:r w:rsidR="00902C93" w:rsidRPr="006D5043">
        <w:rPr>
          <w:rFonts w:ascii="Times New Roman" w:hAnsi="Times New Roman" w:cs="Times New Roman"/>
          <w:b w:val="0"/>
        </w:rPr>
        <w:t>.</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proofErr w:type="spellStart"/>
      <w:r w:rsidRPr="006D5043">
        <w:rPr>
          <w:rFonts w:ascii="Times New Roman" w:hAnsi="Times New Roman" w:cs="Times New Roman"/>
        </w:rPr>
        <w:t>Tehlike</w:t>
      </w:r>
      <w:r w:rsidR="006D5043" w:rsidRPr="006D5043">
        <w:rPr>
          <w:rFonts w:ascii="Times New Roman" w:hAnsi="Times New Roman" w:cs="Times New Roman"/>
        </w:rPr>
        <w:t>:</w:t>
      </w:r>
      <w:r w:rsidRPr="006D5043">
        <w:rPr>
          <w:rFonts w:ascii="Times New Roman" w:hAnsi="Times New Roman" w:cs="Times New Roman"/>
          <w:b w:val="0"/>
        </w:rPr>
        <w:t>İşyerinde</w:t>
      </w:r>
      <w:proofErr w:type="spellEnd"/>
      <w:r w:rsidR="00D55A0A">
        <w:rPr>
          <w:rFonts w:ascii="Times New Roman" w:hAnsi="Times New Roman" w:cs="Times New Roman"/>
          <w:b w:val="0"/>
        </w:rPr>
        <w:t xml:space="preserve"> </w:t>
      </w:r>
      <w:r w:rsidRPr="006D5043">
        <w:rPr>
          <w:rFonts w:ascii="Times New Roman" w:hAnsi="Times New Roman" w:cs="Times New Roman"/>
          <w:b w:val="0"/>
        </w:rPr>
        <w:t>var</w:t>
      </w:r>
      <w:r w:rsidR="00D55A0A">
        <w:rPr>
          <w:rFonts w:ascii="Times New Roman" w:hAnsi="Times New Roman" w:cs="Times New Roman"/>
          <w:b w:val="0"/>
        </w:rPr>
        <w:t xml:space="preserve"> </w:t>
      </w:r>
      <w:r w:rsidRPr="006D5043">
        <w:rPr>
          <w:rFonts w:ascii="Times New Roman" w:hAnsi="Times New Roman" w:cs="Times New Roman"/>
          <w:b w:val="0"/>
        </w:rPr>
        <w:t>olan</w:t>
      </w:r>
      <w:r w:rsidR="00D55A0A">
        <w:rPr>
          <w:rFonts w:ascii="Times New Roman" w:hAnsi="Times New Roman" w:cs="Times New Roman"/>
          <w:b w:val="0"/>
        </w:rPr>
        <w:t xml:space="preserve"> </w:t>
      </w:r>
      <w:r w:rsidRPr="006D5043">
        <w:rPr>
          <w:rFonts w:ascii="Times New Roman" w:hAnsi="Times New Roman" w:cs="Times New Roman"/>
          <w:b w:val="0"/>
        </w:rPr>
        <w:t>yada</w:t>
      </w:r>
      <w:r w:rsidR="00D55A0A">
        <w:rPr>
          <w:rFonts w:ascii="Times New Roman" w:hAnsi="Times New Roman" w:cs="Times New Roman"/>
          <w:b w:val="0"/>
        </w:rPr>
        <w:t xml:space="preserve"> </w:t>
      </w:r>
      <w:r w:rsidRPr="006D5043">
        <w:rPr>
          <w:rFonts w:ascii="Times New Roman" w:hAnsi="Times New Roman" w:cs="Times New Roman"/>
          <w:b w:val="0"/>
        </w:rPr>
        <w:t>dışarıdan</w:t>
      </w:r>
      <w:r w:rsidR="00D55A0A">
        <w:rPr>
          <w:rFonts w:ascii="Times New Roman" w:hAnsi="Times New Roman" w:cs="Times New Roman"/>
          <w:b w:val="0"/>
        </w:rPr>
        <w:t xml:space="preserve"> </w:t>
      </w:r>
      <w:r w:rsidRPr="006D5043">
        <w:rPr>
          <w:rFonts w:ascii="Times New Roman" w:hAnsi="Times New Roman" w:cs="Times New Roman"/>
          <w:b w:val="0"/>
        </w:rPr>
        <w:t>gelebilecek,</w:t>
      </w:r>
      <w:r w:rsidR="00D55A0A">
        <w:rPr>
          <w:rFonts w:ascii="Times New Roman" w:hAnsi="Times New Roman" w:cs="Times New Roman"/>
          <w:b w:val="0"/>
        </w:rPr>
        <w:t xml:space="preserve"> </w:t>
      </w:r>
      <w:r w:rsidRPr="006D5043">
        <w:rPr>
          <w:rFonts w:ascii="Times New Roman" w:hAnsi="Times New Roman" w:cs="Times New Roman"/>
          <w:b w:val="0"/>
        </w:rPr>
        <w:t>çalışanı</w:t>
      </w:r>
      <w:r w:rsidR="00D55A0A">
        <w:rPr>
          <w:rFonts w:ascii="Times New Roman" w:hAnsi="Times New Roman" w:cs="Times New Roman"/>
          <w:b w:val="0"/>
        </w:rPr>
        <w:t xml:space="preserve"> </w:t>
      </w:r>
      <w:r w:rsidRPr="006D5043">
        <w:rPr>
          <w:rFonts w:ascii="Times New Roman" w:hAnsi="Times New Roman" w:cs="Times New Roman"/>
          <w:b w:val="0"/>
        </w:rPr>
        <w:t>veya</w:t>
      </w:r>
      <w:r w:rsidR="00D55A0A">
        <w:rPr>
          <w:rFonts w:ascii="Times New Roman" w:hAnsi="Times New Roman" w:cs="Times New Roman"/>
          <w:b w:val="0"/>
        </w:rPr>
        <w:t xml:space="preserve"> </w:t>
      </w:r>
      <w:r w:rsidRPr="006D5043">
        <w:rPr>
          <w:rFonts w:ascii="Times New Roman" w:hAnsi="Times New Roman" w:cs="Times New Roman"/>
          <w:b w:val="0"/>
        </w:rPr>
        <w:t>işyerini</w:t>
      </w:r>
      <w:r w:rsidR="00D55A0A">
        <w:rPr>
          <w:rFonts w:ascii="Times New Roman" w:hAnsi="Times New Roman" w:cs="Times New Roman"/>
          <w:b w:val="0"/>
        </w:rPr>
        <w:t xml:space="preserve"> </w:t>
      </w:r>
      <w:r w:rsidRPr="006D5043">
        <w:rPr>
          <w:rFonts w:ascii="Times New Roman" w:hAnsi="Times New Roman" w:cs="Times New Roman"/>
          <w:b w:val="0"/>
        </w:rPr>
        <w:t>etkileyebilecek</w:t>
      </w:r>
      <w:r w:rsidR="00D55A0A">
        <w:rPr>
          <w:rFonts w:ascii="Times New Roman" w:hAnsi="Times New Roman" w:cs="Times New Roman"/>
          <w:b w:val="0"/>
        </w:rPr>
        <w:t xml:space="preserve"> </w:t>
      </w:r>
      <w:r w:rsidRPr="006D5043">
        <w:rPr>
          <w:rFonts w:ascii="Times New Roman" w:hAnsi="Times New Roman" w:cs="Times New Roman"/>
          <w:b w:val="0"/>
        </w:rPr>
        <w:t>zarar</w:t>
      </w:r>
      <w:r w:rsidR="00D55A0A">
        <w:rPr>
          <w:rFonts w:ascii="Times New Roman" w:hAnsi="Times New Roman" w:cs="Times New Roman"/>
          <w:b w:val="0"/>
        </w:rPr>
        <w:t xml:space="preserve"> </w:t>
      </w:r>
      <w:r w:rsidRPr="006D5043">
        <w:rPr>
          <w:rFonts w:ascii="Times New Roman" w:hAnsi="Times New Roman" w:cs="Times New Roman"/>
          <w:b w:val="0"/>
        </w:rPr>
        <w:t>veya</w:t>
      </w:r>
      <w:r w:rsidR="00D55A0A">
        <w:rPr>
          <w:rFonts w:ascii="Times New Roman" w:hAnsi="Times New Roman" w:cs="Times New Roman"/>
          <w:b w:val="0"/>
        </w:rPr>
        <w:t xml:space="preserve"> </w:t>
      </w:r>
      <w:r w:rsidRPr="006D5043">
        <w:rPr>
          <w:rFonts w:ascii="Times New Roman" w:hAnsi="Times New Roman" w:cs="Times New Roman"/>
          <w:b w:val="0"/>
        </w:rPr>
        <w:t>hasar</w:t>
      </w:r>
      <w:r w:rsidR="00D55A0A">
        <w:rPr>
          <w:rFonts w:ascii="Times New Roman" w:hAnsi="Times New Roman" w:cs="Times New Roman"/>
          <w:b w:val="0"/>
        </w:rPr>
        <w:t xml:space="preserve"> </w:t>
      </w:r>
      <w:r w:rsidRPr="006D5043">
        <w:rPr>
          <w:rFonts w:ascii="Times New Roman" w:hAnsi="Times New Roman" w:cs="Times New Roman"/>
          <w:b w:val="0"/>
        </w:rPr>
        <w:t>verme</w:t>
      </w:r>
      <w:r w:rsidR="00D55A0A">
        <w:rPr>
          <w:rFonts w:ascii="Times New Roman" w:hAnsi="Times New Roman" w:cs="Times New Roman"/>
          <w:b w:val="0"/>
        </w:rPr>
        <w:t xml:space="preserve"> </w:t>
      </w:r>
      <w:r w:rsidRPr="006D5043">
        <w:rPr>
          <w:rFonts w:ascii="Times New Roman" w:hAnsi="Times New Roman" w:cs="Times New Roman"/>
          <w:b w:val="0"/>
        </w:rPr>
        <w:t>potansiyelini</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Tehlike</w:t>
      </w:r>
      <w:r w:rsidR="00D55A0A">
        <w:rPr>
          <w:rFonts w:ascii="Times New Roman" w:hAnsi="Times New Roman" w:cs="Times New Roman"/>
        </w:rPr>
        <w:t xml:space="preserve"> </w:t>
      </w:r>
      <w:r w:rsidRPr="006D5043">
        <w:rPr>
          <w:rFonts w:ascii="Times New Roman" w:hAnsi="Times New Roman" w:cs="Times New Roman"/>
        </w:rPr>
        <w:t>Tanımlama</w:t>
      </w:r>
      <w:r w:rsidR="006D5043" w:rsidRPr="006D5043">
        <w:rPr>
          <w:rFonts w:ascii="Times New Roman" w:hAnsi="Times New Roman" w:cs="Times New Roman"/>
        </w:rPr>
        <w:t>:</w:t>
      </w:r>
      <w:r w:rsidR="00D55A0A">
        <w:rPr>
          <w:rFonts w:ascii="Times New Roman" w:hAnsi="Times New Roman" w:cs="Times New Roman"/>
        </w:rPr>
        <w:t xml:space="preserve"> </w:t>
      </w:r>
      <w:r w:rsidR="00C141B1" w:rsidRPr="006D5043">
        <w:rPr>
          <w:rFonts w:ascii="Times New Roman" w:hAnsi="Times New Roman" w:cs="Times New Roman"/>
          <w:b w:val="0"/>
        </w:rPr>
        <w:t>TKGM</w:t>
      </w:r>
      <w:r w:rsidR="00D55A0A">
        <w:rPr>
          <w:rFonts w:ascii="Times New Roman" w:hAnsi="Times New Roman" w:cs="Times New Roman"/>
          <w:b w:val="0"/>
        </w:rPr>
        <w:t xml:space="preserve"> </w:t>
      </w:r>
      <w:r w:rsidRPr="006D5043">
        <w:rPr>
          <w:rFonts w:ascii="Times New Roman" w:hAnsi="Times New Roman" w:cs="Times New Roman"/>
          <w:b w:val="0"/>
        </w:rPr>
        <w:t>bünyesinde</w:t>
      </w:r>
      <w:r w:rsidR="00D55A0A">
        <w:rPr>
          <w:rFonts w:ascii="Times New Roman" w:hAnsi="Times New Roman" w:cs="Times New Roman"/>
          <w:b w:val="0"/>
        </w:rPr>
        <w:t xml:space="preserve"> </w:t>
      </w:r>
      <w:r w:rsidRPr="006D5043">
        <w:rPr>
          <w:rFonts w:ascii="Times New Roman" w:hAnsi="Times New Roman" w:cs="Times New Roman"/>
          <w:b w:val="0"/>
        </w:rPr>
        <w:t>risk</w:t>
      </w:r>
      <w:r w:rsidR="001F7FBD" w:rsidRPr="006D5043">
        <w:rPr>
          <w:rFonts w:ascii="Times New Roman" w:hAnsi="Times New Roman" w:cs="Times New Roman"/>
          <w:b w:val="0"/>
        </w:rPr>
        <w:t xml:space="preserve"> değerlendirmek </w:t>
      </w:r>
      <w:r w:rsidRPr="006D5043">
        <w:rPr>
          <w:rFonts w:ascii="Times New Roman" w:hAnsi="Times New Roman" w:cs="Times New Roman"/>
          <w:b w:val="0"/>
        </w:rPr>
        <w:t>bi</w:t>
      </w:r>
      <w:r w:rsidR="00D55A0A">
        <w:rPr>
          <w:rFonts w:ascii="Times New Roman" w:hAnsi="Times New Roman" w:cs="Times New Roman"/>
          <w:b w:val="0"/>
        </w:rPr>
        <w:t xml:space="preserve">r </w:t>
      </w:r>
      <w:r w:rsidRPr="006D5043">
        <w:rPr>
          <w:rFonts w:ascii="Times New Roman" w:hAnsi="Times New Roman" w:cs="Times New Roman"/>
          <w:b w:val="0"/>
        </w:rPr>
        <w:t>tarafından</w:t>
      </w:r>
      <w:r w:rsidR="00D55A0A">
        <w:rPr>
          <w:rFonts w:ascii="Times New Roman" w:hAnsi="Times New Roman" w:cs="Times New Roman"/>
          <w:b w:val="0"/>
        </w:rPr>
        <w:t xml:space="preserve"> </w:t>
      </w:r>
      <w:r w:rsidRPr="006D5043">
        <w:rPr>
          <w:rFonts w:ascii="Times New Roman" w:hAnsi="Times New Roman" w:cs="Times New Roman"/>
          <w:b w:val="0"/>
        </w:rPr>
        <w:t>çalışanların</w:t>
      </w:r>
      <w:r w:rsidR="00D55A0A">
        <w:rPr>
          <w:rFonts w:ascii="Times New Roman" w:hAnsi="Times New Roman" w:cs="Times New Roman"/>
          <w:b w:val="0"/>
        </w:rPr>
        <w:t xml:space="preserve"> </w:t>
      </w:r>
      <w:r w:rsidRPr="006D5043">
        <w:rPr>
          <w:rFonts w:ascii="Times New Roman" w:hAnsi="Times New Roman" w:cs="Times New Roman"/>
          <w:b w:val="0"/>
        </w:rPr>
        <w:t>yaptıkları</w:t>
      </w:r>
      <w:r w:rsidR="00D55A0A">
        <w:rPr>
          <w:rFonts w:ascii="Times New Roman" w:hAnsi="Times New Roman" w:cs="Times New Roman"/>
          <w:b w:val="0"/>
        </w:rPr>
        <w:t xml:space="preserve"> </w:t>
      </w:r>
      <w:r w:rsidRPr="006D5043">
        <w:rPr>
          <w:rFonts w:ascii="Times New Roman" w:hAnsi="Times New Roman" w:cs="Times New Roman"/>
          <w:b w:val="0"/>
        </w:rPr>
        <w:t>işlerde</w:t>
      </w:r>
      <w:r w:rsidR="00D55A0A">
        <w:rPr>
          <w:rFonts w:ascii="Times New Roman" w:hAnsi="Times New Roman" w:cs="Times New Roman"/>
          <w:b w:val="0"/>
        </w:rPr>
        <w:t xml:space="preserve"> </w:t>
      </w:r>
      <w:r w:rsidRPr="006D5043">
        <w:rPr>
          <w:rFonts w:ascii="Times New Roman" w:hAnsi="Times New Roman" w:cs="Times New Roman"/>
          <w:b w:val="0"/>
        </w:rPr>
        <w:t>veya</w:t>
      </w:r>
      <w:r w:rsidR="00D55A0A">
        <w:rPr>
          <w:rFonts w:ascii="Times New Roman" w:hAnsi="Times New Roman" w:cs="Times New Roman"/>
          <w:b w:val="0"/>
        </w:rPr>
        <w:t xml:space="preserve"> </w:t>
      </w:r>
      <w:r w:rsidRPr="006D5043">
        <w:rPr>
          <w:rFonts w:ascii="Times New Roman" w:hAnsi="Times New Roman" w:cs="Times New Roman"/>
          <w:b w:val="0"/>
        </w:rPr>
        <w:t>çalıştıkları</w:t>
      </w:r>
      <w:r w:rsidR="00D55A0A">
        <w:rPr>
          <w:rFonts w:ascii="Times New Roman" w:hAnsi="Times New Roman" w:cs="Times New Roman"/>
          <w:b w:val="0"/>
        </w:rPr>
        <w:t xml:space="preserve"> </w:t>
      </w:r>
      <w:r w:rsidRPr="006D5043">
        <w:rPr>
          <w:rFonts w:ascii="Times New Roman" w:hAnsi="Times New Roman" w:cs="Times New Roman"/>
          <w:b w:val="0"/>
        </w:rPr>
        <w:t>ortamda</w:t>
      </w:r>
      <w:r w:rsidR="00D55A0A">
        <w:rPr>
          <w:rFonts w:ascii="Times New Roman" w:hAnsi="Times New Roman" w:cs="Times New Roman"/>
          <w:b w:val="0"/>
        </w:rPr>
        <w:t xml:space="preserve"> </w:t>
      </w:r>
      <w:r w:rsidRPr="006D5043">
        <w:rPr>
          <w:rFonts w:ascii="Times New Roman" w:hAnsi="Times New Roman" w:cs="Times New Roman"/>
          <w:b w:val="0"/>
        </w:rPr>
        <w:t>bulunan tehlike</w:t>
      </w:r>
      <w:r w:rsidR="00D55A0A">
        <w:rPr>
          <w:rFonts w:ascii="Times New Roman" w:hAnsi="Times New Roman" w:cs="Times New Roman"/>
          <w:b w:val="0"/>
        </w:rPr>
        <w:t xml:space="preserve"> </w:t>
      </w:r>
      <w:r w:rsidRPr="006D5043">
        <w:rPr>
          <w:rFonts w:ascii="Times New Roman" w:hAnsi="Times New Roman" w:cs="Times New Roman"/>
          <w:b w:val="0"/>
        </w:rPr>
        <w:t>tanımlamalarının yapılması</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Tehlikeli</w:t>
      </w:r>
      <w:r w:rsidR="00D55A0A">
        <w:rPr>
          <w:rFonts w:ascii="Times New Roman" w:hAnsi="Times New Roman" w:cs="Times New Roman"/>
        </w:rPr>
        <w:t xml:space="preserve"> </w:t>
      </w:r>
      <w:r w:rsidRPr="006D5043">
        <w:rPr>
          <w:rFonts w:ascii="Times New Roman" w:hAnsi="Times New Roman" w:cs="Times New Roman"/>
        </w:rPr>
        <w:t>Alanlar</w:t>
      </w:r>
      <w:r w:rsidR="006D5043" w:rsidRPr="006D5043">
        <w:rPr>
          <w:rFonts w:ascii="Times New Roman" w:hAnsi="Times New Roman" w:cs="Times New Roman"/>
        </w:rPr>
        <w:t>:</w:t>
      </w:r>
      <w:r w:rsidR="008E2B22" w:rsidRPr="006D5043">
        <w:rPr>
          <w:rFonts w:ascii="Times New Roman" w:hAnsi="Times New Roman" w:cs="Times New Roman"/>
          <w:b w:val="0"/>
        </w:rPr>
        <w:t>Tapu ve Kadastro Genel Müdürlüğü merkez hizmet binası demir</w:t>
      </w:r>
      <w:r w:rsidR="00D55A0A">
        <w:rPr>
          <w:rFonts w:ascii="Times New Roman" w:hAnsi="Times New Roman" w:cs="Times New Roman"/>
          <w:b w:val="0"/>
        </w:rPr>
        <w:t xml:space="preserve"> </w:t>
      </w:r>
      <w:r w:rsidR="008E2B22" w:rsidRPr="006D5043">
        <w:rPr>
          <w:rFonts w:ascii="Times New Roman" w:hAnsi="Times New Roman" w:cs="Times New Roman"/>
          <w:b w:val="0"/>
        </w:rPr>
        <w:t>parmaklıklar</w:t>
      </w:r>
      <w:r w:rsidRPr="006D5043">
        <w:rPr>
          <w:rFonts w:ascii="Times New Roman" w:hAnsi="Times New Roman" w:cs="Times New Roman"/>
          <w:b w:val="0"/>
        </w:rPr>
        <w:t xml:space="preserve"> ile</w:t>
      </w:r>
      <w:r w:rsidR="00D55A0A">
        <w:rPr>
          <w:rFonts w:ascii="Times New Roman" w:hAnsi="Times New Roman" w:cs="Times New Roman"/>
          <w:b w:val="0"/>
        </w:rPr>
        <w:t xml:space="preserve"> </w:t>
      </w:r>
      <w:r w:rsidRPr="006D5043">
        <w:rPr>
          <w:rFonts w:ascii="Times New Roman" w:hAnsi="Times New Roman" w:cs="Times New Roman"/>
          <w:b w:val="0"/>
        </w:rPr>
        <w:t>çevrilmiş, çalışmaların</w:t>
      </w:r>
      <w:r w:rsidR="00D55A0A">
        <w:rPr>
          <w:rFonts w:ascii="Times New Roman" w:hAnsi="Times New Roman" w:cs="Times New Roman"/>
          <w:b w:val="0"/>
        </w:rPr>
        <w:t xml:space="preserve"> </w:t>
      </w:r>
      <w:r w:rsidRPr="006D5043">
        <w:rPr>
          <w:rFonts w:ascii="Times New Roman" w:hAnsi="Times New Roman" w:cs="Times New Roman"/>
          <w:b w:val="0"/>
        </w:rPr>
        <w:t xml:space="preserve">yapıldığı çalışma bölgeleri </w:t>
      </w:r>
      <w:r w:rsidR="008E2B22" w:rsidRPr="006D5043">
        <w:rPr>
          <w:rFonts w:ascii="Times New Roman" w:hAnsi="Times New Roman" w:cs="Times New Roman"/>
          <w:b w:val="0"/>
        </w:rPr>
        <w:t xml:space="preserve">az </w:t>
      </w:r>
      <w:r w:rsidRPr="006D5043">
        <w:rPr>
          <w:rFonts w:ascii="Times New Roman" w:hAnsi="Times New Roman" w:cs="Times New Roman"/>
          <w:b w:val="0"/>
        </w:rPr>
        <w:t xml:space="preserve">tehlikeli alanlar olarak kabul edilmektedir. </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Tehlikeli</w:t>
      </w:r>
      <w:r w:rsidR="00D55A0A">
        <w:rPr>
          <w:rFonts w:ascii="Times New Roman" w:hAnsi="Times New Roman" w:cs="Times New Roman"/>
        </w:rPr>
        <w:t xml:space="preserve"> </w:t>
      </w:r>
      <w:r w:rsidRPr="006D5043">
        <w:rPr>
          <w:rFonts w:ascii="Times New Roman" w:hAnsi="Times New Roman" w:cs="Times New Roman"/>
        </w:rPr>
        <w:t>Alan</w:t>
      </w:r>
      <w:r w:rsidR="00D55A0A">
        <w:rPr>
          <w:rFonts w:ascii="Times New Roman" w:hAnsi="Times New Roman" w:cs="Times New Roman"/>
        </w:rPr>
        <w:t xml:space="preserve"> </w:t>
      </w:r>
      <w:r w:rsidRPr="006D5043">
        <w:rPr>
          <w:rFonts w:ascii="Times New Roman" w:hAnsi="Times New Roman" w:cs="Times New Roman"/>
        </w:rPr>
        <w:t>Sorumlusu</w:t>
      </w:r>
      <w:r w:rsidR="006D5043" w:rsidRPr="006D5043">
        <w:rPr>
          <w:rFonts w:ascii="Times New Roman" w:hAnsi="Times New Roman" w:cs="Times New Roman"/>
        </w:rPr>
        <w:t>:</w:t>
      </w:r>
      <w:r w:rsidR="00D55A0A">
        <w:rPr>
          <w:rFonts w:ascii="Times New Roman" w:hAnsi="Times New Roman" w:cs="Times New Roman"/>
        </w:rPr>
        <w:t xml:space="preserve"> </w:t>
      </w:r>
      <w:r w:rsidRPr="006D5043">
        <w:rPr>
          <w:rFonts w:ascii="Times New Roman" w:hAnsi="Times New Roman" w:cs="Times New Roman"/>
          <w:b w:val="0"/>
        </w:rPr>
        <w:t>Kuruluşumuz</w:t>
      </w:r>
      <w:r w:rsidR="00D55A0A">
        <w:rPr>
          <w:rFonts w:ascii="Times New Roman" w:hAnsi="Times New Roman" w:cs="Times New Roman"/>
          <w:b w:val="0"/>
        </w:rPr>
        <w:t xml:space="preserve"> </w:t>
      </w:r>
      <w:r w:rsidRPr="006D5043">
        <w:rPr>
          <w:rFonts w:ascii="Times New Roman" w:hAnsi="Times New Roman" w:cs="Times New Roman"/>
          <w:b w:val="0"/>
        </w:rPr>
        <w:t>bünyesinde,</w:t>
      </w:r>
      <w:r w:rsidR="00D55A0A">
        <w:rPr>
          <w:rFonts w:ascii="Times New Roman" w:hAnsi="Times New Roman" w:cs="Times New Roman"/>
          <w:b w:val="0"/>
        </w:rPr>
        <w:t xml:space="preserve"> </w:t>
      </w:r>
      <w:r w:rsidRPr="006D5043">
        <w:rPr>
          <w:rFonts w:ascii="Times New Roman" w:hAnsi="Times New Roman" w:cs="Times New Roman"/>
          <w:b w:val="0"/>
        </w:rPr>
        <w:t>tehlikeli</w:t>
      </w:r>
      <w:r w:rsidR="00D55A0A">
        <w:rPr>
          <w:rFonts w:ascii="Times New Roman" w:hAnsi="Times New Roman" w:cs="Times New Roman"/>
          <w:b w:val="0"/>
        </w:rPr>
        <w:t xml:space="preserve"> </w:t>
      </w:r>
      <w:r w:rsidRPr="006D5043">
        <w:rPr>
          <w:rFonts w:ascii="Times New Roman" w:hAnsi="Times New Roman" w:cs="Times New Roman"/>
          <w:b w:val="0"/>
        </w:rPr>
        <w:t>alan</w:t>
      </w:r>
      <w:r w:rsidR="00D55A0A">
        <w:rPr>
          <w:rFonts w:ascii="Times New Roman" w:hAnsi="Times New Roman" w:cs="Times New Roman"/>
          <w:b w:val="0"/>
        </w:rPr>
        <w:t xml:space="preserve"> </w:t>
      </w:r>
      <w:r w:rsidRPr="006D5043">
        <w:rPr>
          <w:rFonts w:ascii="Times New Roman" w:hAnsi="Times New Roman" w:cs="Times New Roman"/>
          <w:b w:val="0"/>
        </w:rPr>
        <w:t>olarak</w:t>
      </w:r>
      <w:r w:rsidR="00D55A0A">
        <w:rPr>
          <w:rFonts w:ascii="Times New Roman" w:hAnsi="Times New Roman" w:cs="Times New Roman"/>
          <w:b w:val="0"/>
        </w:rPr>
        <w:t xml:space="preserve"> </w:t>
      </w:r>
      <w:r w:rsidRPr="006D5043">
        <w:rPr>
          <w:rFonts w:ascii="Times New Roman" w:hAnsi="Times New Roman" w:cs="Times New Roman"/>
          <w:b w:val="0"/>
        </w:rPr>
        <w:t>tanımlanmış</w:t>
      </w:r>
      <w:r w:rsidR="00D55A0A">
        <w:rPr>
          <w:rFonts w:ascii="Times New Roman" w:hAnsi="Times New Roman" w:cs="Times New Roman"/>
          <w:b w:val="0"/>
        </w:rPr>
        <w:t xml:space="preserve"> </w:t>
      </w:r>
      <w:proofErr w:type="spellStart"/>
      <w:r w:rsidRPr="006D5043">
        <w:rPr>
          <w:rFonts w:ascii="Times New Roman" w:hAnsi="Times New Roman" w:cs="Times New Roman"/>
          <w:b w:val="0"/>
        </w:rPr>
        <w:t>lokasyonlarda</w:t>
      </w:r>
      <w:proofErr w:type="spellEnd"/>
      <w:r w:rsidR="00D55A0A">
        <w:rPr>
          <w:rFonts w:ascii="Times New Roman" w:hAnsi="Times New Roman" w:cs="Times New Roman"/>
          <w:b w:val="0"/>
        </w:rPr>
        <w:t xml:space="preserve"> </w:t>
      </w:r>
      <w:r w:rsidRPr="006D5043">
        <w:rPr>
          <w:rFonts w:ascii="Times New Roman" w:hAnsi="Times New Roman" w:cs="Times New Roman"/>
          <w:b w:val="0"/>
        </w:rPr>
        <w:t>bulunan</w:t>
      </w:r>
      <w:r w:rsidR="00D55A0A">
        <w:rPr>
          <w:rFonts w:ascii="Times New Roman" w:hAnsi="Times New Roman" w:cs="Times New Roman"/>
          <w:b w:val="0"/>
        </w:rPr>
        <w:t xml:space="preserve"> </w:t>
      </w:r>
      <w:r w:rsidRPr="006D5043">
        <w:rPr>
          <w:rFonts w:ascii="Times New Roman" w:hAnsi="Times New Roman" w:cs="Times New Roman"/>
          <w:b w:val="0"/>
        </w:rPr>
        <w:t>tehlikelerin</w:t>
      </w:r>
      <w:r w:rsidR="00D55A0A">
        <w:rPr>
          <w:rFonts w:ascii="Times New Roman" w:hAnsi="Times New Roman" w:cs="Times New Roman"/>
          <w:b w:val="0"/>
        </w:rPr>
        <w:t xml:space="preserve"> </w:t>
      </w:r>
      <w:r w:rsidRPr="006D5043">
        <w:rPr>
          <w:rFonts w:ascii="Times New Roman" w:hAnsi="Times New Roman" w:cs="Times New Roman"/>
          <w:b w:val="0"/>
        </w:rPr>
        <w:t>tespit</w:t>
      </w:r>
      <w:r w:rsidR="00D55A0A">
        <w:rPr>
          <w:rFonts w:ascii="Times New Roman" w:hAnsi="Times New Roman" w:cs="Times New Roman"/>
          <w:b w:val="0"/>
        </w:rPr>
        <w:t xml:space="preserve"> </w:t>
      </w:r>
      <w:r w:rsidRPr="006D5043">
        <w:rPr>
          <w:rFonts w:ascii="Times New Roman" w:hAnsi="Times New Roman" w:cs="Times New Roman"/>
          <w:b w:val="0"/>
        </w:rPr>
        <w:t>edilmesi</w:t>
      </w:r>
      <w:r w:rsidR="00D55A0A">
        <w:rPr>
          <w:rFonts w:ascii="Times New Roman" w:hAnsi="Times New Roman" w:cs="Times New Roman"/>
          <w:b w:val="0"/>
        </w:rPr>
        <w:t xml:space="preserve"> </w:t>
      </w:r>
      <w:r w:rsidRPr="006D5043">
        <w:rPr>
          <w:rFonts w:ascii="Times New Roman" w:hAnsi="Times New Roman" w:cs="Times New Roman"/>
          <w:b w:val="0"/>
        </w:rPr>
        <w:t>ve</w:t>
      </w:r>
      <w:r w:rsidR="00D55A0A">
        <w:rPr>
          <w:rFonts w:ascii="Times New Roman" w:hAnsi="Times New Roman" w:cs="Times New Roman"/>
          <w:b w:val="0"/>
        </w:rPr>
        <w:t xml:space="preserve"> </w:t>
      </w:r>
      <w:r w:rsidRPr="006D5043">
        <w:rPr>
          <w:rFonts w:ascii="Times New Roman" w:hAnsi="Times New Roman" w:cs="Times New Roman"/>
          <w:b w:val="0"/>
        </w:rPr>
        <w:t>kontrol</w:t>
      </w:r>
      <w:r w:rsidR="00D55A0A">
        <w:rPr>
          <w:rFonts w:ascii="Times New Roman" w:hAnsi="Times New Roman" w:cs="Times New Roman"/>
          <w:b w:val="0"/>
        </w:rPr>
        <w:t xml:space="preserve"> </w:t>
      </w:r>
      <w:r w:rsidRPr="006D5043">
        <w:rPr>
          <w:rFonts w:ascii="Times New Roman" w:hAnsi="Times New Roman" w:cs="Times New Roman"/>
          <w:b w:val="0"/>
        </w:rPr>
        <w:t>altına</w:t>
      </w:r>
      <w:r w:rsidR="00D55A0A">
        <w:rPr>
          <w:rFonts w:ascii="Times New Roman" w:hAnsi="Times New Roman" w:cs="Times New Roman"/>
          <w:b w:val="0"/>
        </w:rPr>
        <w:t xml:space="preserve"> </w:t>
      </w:r>
      <w:r w:rsidRPr="006D5043">
        <w:rPr>
          <w:rFonts w:ascii="Times New Roman" w:hAnsi="Times New Roman" w:cs="Times New Roman"/>
          <w:b w:val="0"/>
        </w:rPr>
        <w:t>alınması</w:t>
      </w:r>
      <w:r w:rsidR="00D55A0A">
        <w:rPr>
          <w:rFonts w:ascii="Times New Roman" w:hAnsi="Times New Roman" w:cs="Times New Roman"/>
          <w:b w:val="0"/>
        </w:rPr>
        <w:t xml:space="preserve"> </w:t>
      </w:r>
      <w:r w:rsidRPr="006D5043">
        <w:rPr>
          <w:rFonts w:ascii="Times New Roman" w:hAnsi="Times New Roman" w:cs="Times New Roman"/>
          <w:b w:val="0"/>
        </w:rPr>
        <w:t>ile</w:t>
      </w:r>
      <w:r w:rsidR="00D55A0A">
        <w:rPr>
          <w:rFonts w:ascii="Times New Roman" w:hAnsi="Times New Roman" w:cs="Times New Roman"/>
          <w:b w:val="0"/>
        </w:rPr>
        <w:t xml:space="preserve"> </w:t>
      </w:r>
      <w:r w:rsidRPr="006D5043">
        <w:rPr>
          <w:rFonts w:ascii="Times New Roman" w:hAnsi="Times New Roman" w:cs="Times New Roman"/>
          <w:b w:val="0"/>
        </w:rPr>
        <w:t>ilgili</w:t>
      </w:r>
      <w:r w:rsidR="00D55A0A">
        <w:rPr>
          <w:rFonts w:ascii="Times New Roman" w:hAnsi="Times New Roman" w:cs="Times New Roman"/>
          <w:b w:val="0"/>
        </w:rPr>
        <w:t xml:space="preserve"> </w:t>
      </w:r>
      <w:r w:rsidRPr="006D5043">
        <w:rPr>
          <w:rFonts w:ascii="Times New Roman" w:hAnsi="Times New Roman" w:cs="Times New Roman"/>
          <w:b w:val="0"/>
        </w:rPr>
        <w:t>faaliyetlerde</w:t>
      </w:r>
      <w:r w:rsidR="00D55A0A">
        <w:rPr>
          <w:rFonts w:ascii="Times New Roman" w:hAnsi="Times New Roman" w:cs="Times New Roman"/>
          <w:b w:val="0"/>
        </w:rPr>
        <w:t xml:space="preserve"> </w:t>
      </w:r>
      <w:r w:rsidRPr="006D5043">
        <w:rPr>
          <w:rFonts w:ascii="Times New Roman" w:hAnsi="Times New Roman" w:cs="Times New Roman"/>
          <w:b w:val="0"/>
        </w:rPr>
        <w:t>bulunan,</w:t>
      </w:r>
      <w:r w:rsidR="00D55A0A">
        <w:rPr>
          <w:rFonts w:ascii="Times New Roman" w:hAnsi="Times New Roman" w:cs="Times New Roman"/>
          <w:b w:val="0"/>
        </w:rPr>
        <w:t xml:space="preserve"> </w:t>
      </w:r>
      <w:r w:rsidRPr="006D5043">
        <w:rPr>
          <w:rFonts w:ascii="Times New Roman" w:hAnsi="Times New Roman" w:cs="Times New Roman"/>
          <w:b w:val="0"/>
        </w:rPr>
        <w:t>İSG</w:t>
      </w:r>
      <w:r w:rsidR="00D55A0A">
        <w:rPr>
          <w:rFonts w:ascii="Times New Roman" w:hAnsi="Times New Roman" w:cs="Times New Roman"/>
          <w:b w:val="0"/>
        </w:rPr>
        <w:t xml:space="preserve"> </w:t>
      </w:r>
      <w:r w:rsidRPr="006D5043">
        <w:rPr>
          <w:rFonts w:ascii="Times New Roman" w:hAnsi="Times New Roman" w:cs="Times New Roman"/>
          <w:b w:val="0"/>
        </w:rPr>
        <w:t>sistemleri</w:t>
      </w:r>
      <w:r w:rsidR="00D55A0A">
        <w:rPr>
          <w:rFonts w:ascii="Times New Roman" w:hAnsi="Times New Roman" w:cs="Times New Roman"/>
          <w:b w:val="0"/>
        </w:rPr>
        <w:t xml:space="preserve"> </w:t>
      </w:r>
      <w:r w:rsidRPr="006D5043">
        <w:rPr>
          <w:rFonts w:ascii="Times New Roman" w:hAnsi="Times New Roman" w:cs="Times New Roman"/>
          <w:b w:val="0"/>
        </w:rPr>
        <w:t>çerçevesinde</w:t>
      </w:r>
      <w:r w:rsidR="00D55A0A">
        <w:rPr>
          <w:rFonts w:ascii="Times New Roman" w:hAnsi="Times New Roman" w:cs="Times New Roman"/>
          <w:b w:val="0"/>
        </w:rPr>
        <w:t xml:space="preserve"> </w:t>
      </w:r>
      <w:r w:rsidRPr="006D5043">
        <w:rPr>
          <w:rFonts w:ascii="Times New Roman" w:hAnsi="Times New Roman" w:cs="Times New Roman"/>
          <w:b w:val="0"/>
        </w:rPr>
        <w:t>tehlikeli</w:t>
      </w:r>
      <w:r w:rsidR="00D55A0A">
        <w:rPr>
          <w:rFonts w:ascii="Times New Roman" w:hAnsi="Times New Roman" w:cs="Times New Roman"/>
          <w:b w:val="0"/>
        </w:rPr>
        <w:t xml:space="preserve"> </w:t>
      </w:r>
      <w:r w:rsidRPr="006D5043">
        <w:rPr>
          <w:rFonts w:ascii="Times New Roman" w:hAnsi="Times New Roman" w:cs="Times New Roman"/>
          <w:b w:val="0"/>
        </w:rPr>
        <w:t>alan</w:t>
      </w:r>
      <w:r w:rsidR="00D55A0A">
        <w:rPr>
          <w:rFonts w:ascii="Times New Roman" w:hAnsi="Times New Roman" w:cs="Times New Roman"/>
          <w:b w:val="0"/>
        </w:rPr>
        <w:t xml:space="preserve"> </w:t>
      </w:r>
      <w:r w:rsidRPr="006D5043">
        <w:rPr>
          <w:rFonts w:ascii="Times New Roman" w:hAnsi="Times New Roman" w:cs="Times New Roman"/>
          <w:b w:val="0"/>
        </w:rPr>
        <w:t>içindeki</w:t>
      </w:r>
      <w:r w:rsidR="00D55A0A">
        <w:rPr>
          <w:rFonts w:ascii="Times New Roman" w:hAnsi="Times New Roman" w:cs="Times New Roman"/>
          <w:b w:val="0"/>
        </w:rPr>
        <w:t xml:space="preserve"> </w:t>
      </w:r>
      <w:r w:rsidRPr="006D5043">
        <w:rPr>
          <w:rFonts w:ascii="Times New Roman" w:hAnsi="Times New Roman" w:cs="Times New Roman"/>
          <w:b w:val="0"/>
        </w:rPr>
        <w:t>faaliyetlerin</w:t>
      </w:r>
      <w:r w:rsidR="00D55A0A">
        <w:rPr>
          <w:rFonts w:ascii="Times New Roman" w:hAnsi="Times New Roman" w:cs="Times New Roman"/>
          <w:b w:val="0"/>
        </w:rPr>
        <w:t xml:space="preserve"> </w:t>
      </w:r>
      <w:r w:rsidRPr="006D5043">
        <w:rPr>
          <w:rFonts w:ascii="Times New Roman" w:hAnsi="Times New Roman" w:cs="Times New Roman"/>
          <w:b w:val="0"/>
        </w:rPr>
        <w:t>yürütülmesini</w:t>
      </w:r>
      <w:r w:rsidR="00D55A0A">
        <w:rPr>
          <w:rFonts w:ascii="Times New Roman" w:hAnsi="Times New Roman" w:cs="Times New Roman"/>
          <w:b w:val="0"/>
        </w:rPr>
        <w:t xml:space="preserve"> </w:t>
      </w:r>
      <w:r w:rsidRPr="006D5043">
        <w:rPr>
          <w:rFonts w:ascii="Times New Roman" w:hAnsi="Times New Roman" w:cs="Times New Roman"/>
          <w:b w:val="0"/>
        </w:rPr>
        <w:t>kontrol</w:t>
      </w:r>
      <w:r w:rsidR="00D55A0A">
        <w:rPr>
          <w:rFonts w:ascii="Times New Roman" w:hAnsi="Times New Roman" w:cs="Times New Roman"/>
          <w:b w:val="0"/>
        </w:rPr>
        <w:t xml:space="preserve"> </w:t>
      </w:r>
      <w:r w:rsidRPr="006D5043">
        <w:rPr>
          <w:rFonts w:ascii="Times New Roman" w:hAnsi="Times New Roman" w:cs="Times New Roman"/>
          <w:b w:val="0"/>
        </w:rPr>
        <w:t>eden,</w:t>
      </w:r>
      <w:r w:rsidR="00D55A0A">
        <w:rPr>
          <w:rFonts w:ascii="Times New Roman" w:hAnsi="Times New Roman" w:cs="Times New Roman"/>
          <w:b w:val="0"/>
        </w:rPr>
        <w:t xml:space="preserve"> </w:t>
      </w:r>
      <w:r w:rsidRPr="006D5043">
        <w:rPr>
          <w:rFonts w:ascii="Times New Roman" w:hAnsi="Times New Roman" w:cs="Times New Roman"/>
          <w:b w:val="0"/>
        </w:rPr>
        <w:t>devamlılığını</w:t>
      </w:r>
      <w:r w:rsidR="00D55A0A">
        <w:rPr>
          <w:rFonts w:ascii="Times New Roman" w:hAnsi="Times New Roman" w:cs="Times New Roman"/>
          <w:b w:val="0"/>
        </w:rPr>
        <w:t xml:space="preserve"> </w:t>
      </w:r>
      <w:r w:rsidRPr="006D5043">
        <w:rPr>
          <w:rFonts w:ascii="Times New Roman" w:hAnsi="Times New Roman" w:cs="Times New Roman"/>
          <w:b w:val="0"/>
        </w:rPr>
        <w:t>takip</w:t>
      </w:r>
      <w:r w:rsidR="00D55A0A">
        <w:rPr>
          <w:rFonts w:ascii="Times New Roman" w:hAnsi="Times New Roman" w:cs="Times New Roman"/>
          <w:b w:val="0"/>
        </w:rPr>
        <w:t xml:space="preserve"> </w:t>
      </w:r>
      <w:r w:rsidRPr="006D5043">
        <w:rPr>
          <w:rFonts w:ascii="Times New Roman" w:hAnsi="Times New Roman" w:cs="Times New Roman"/>
          <w:b w:val="0"/>
        </w:rPr>
        <w:t>eden</w:t>
      </w:r>
      <w:r w:rsidR="00D55A0A">
        <w:rPr>
          <w:rFonts w:ascii="Times New Roman" w:hAnsi="Times New Roman" w:cs="Times New Roman"/>
          <w:b w:val="0"/>
        </w:rPr>
        <w:t xml:space="preserve"> </w:t>
      </w:r>
      <w:r w:rsidRPr="006D5043">
        <w:rPr>
          <w:rFonts w:ascii="Times New Roman" w:hAnsi="Times New Roman" w:cs="Times New Roman"/>
          <w:b w:val="0"/>
        </w:rPr>
        <w:t>ve</w:t>
      </w:r>
      <w:r w:rsidR="00D55A0A">
        <w:rPr>
          <w:rFonts w:ascii="Times New Roman" w:hAnsi="Times New Roman" w:cs="Times New Roman"/>
          <w:b w:val="0"/>
        </w:rPr>
        <w:t xml:space="preserve"> </w:t>
      </w:r>
      <w:r w:rsidRPr="006D5043">
        <w:rPr>
          <w:rFonts w:ascii="Times New Roman" w:hAnsi="Times New Roman" w:cs="Times New Roman"/>
          <w:b w:val="0"/>
        </w:rPr>
        <w:t>bu</w:t>
      </w:r>
      <w:r w:rsidR="00D55A0A">
        <w:rPr>
          <w:rFonts w:ascii="Times New Roman" w:hAnsi="Times New Roman" w:cs="Times New Roman"/>
          <w:b w:val="0"/>
        </w:rPr>
        <w:t xml:space="preserve"> </w:t>
      </w:r>
      <w:r w:rsidRPr="006D5043">
        <w:rPr>
          <w:rFonts w:ascii="Times New Roman" w:hAnsi="Times New Roman" w:cs="Times New Roman"/>
          <w:b w:val="0"/>
        </w:rPr>
        <w:t>alanlarda</w:t>
      </w:r>
      <w:r w:rsidR="00D55A0A">
        <w:rPr>
          <w:rFonts w:ascii="Times New Roman" w:hAnsi="Times New Roman" w:cs="Times New Roman"/>
          <w:b w:val="0"/>
        </w:rPr>
        <w:t xml:space="preserve"> </w:t>
      </w:r>
      <w:r w:rsidRPr="006D5043">
        <w:rPr>
          <w:rFonts w:ascii="Times New Roman" w:hAnsi="Times New Roman" w:cs="Times New Roman"/>
          <w:b w:val="0"/>
        </w:rPr>
        <w:t>yürütülecek</w:t>
      </w:r>
      <w:r w:rsidR="00D55A0A">
        <w:rPr>
          <w:rFonts w:ascii="Times New Roman" w:hAnsi="Times New Roman" w:cs="Times New Roman"/>
          <w:b w:val="0"/>
        </w:rPr>
        <w:t xml:space="preserve"> </w:t>
      </w:r>
      <w:r w:rsidRPr="006D5043">
        <w:rPr>
          <w:rFonts w:ascii="Times New Roman" w:hAnsi="Times New Roman" w:cs="Times New Roman"/>
          <w:b w:val="0"/>
        </w:rPr>
        <w:t>çalışmalar</w:t>
      </w:r>
      <w:r w:rsidR="00D55A0A">
        <w:rPr>
          <w:rFonts w:ascii="Times New Roman" w:hAnsi="Times New Roman" w:cs="Times New Roman"/>
          <w:b w:val="0"/>
        </w:rPr>
        <w:t xml:space="preserve"> </w:t>
      </w:r>
      <w:r w:rsidRPr="006D5043">
        <w:rPr>
          <w:rFonts w:ascii="Times New Roman" w:hAnsi="Times New Roman" w:cs="Times New Roman"/>
          <w:b w:val="0"/>
        </w:rPr>
        <w:t>ile</w:t>
      </w:r>
      <w:r w:rsidR="00D55A0A">
        <w:rPr>
          <w:rFonts w:ascii="Times New Roman" w:hAnsi="Times New Roman" w:cs="Times New Roman"/>
          <w:b w:val="0"/>
        </w:rPr>
        <w:t xml:space="preserve"> </w:t>
      </w:r>
      <w:r w:rsidRPr="006D5043">
        <w:rPr>
          <w:rFonts w:ascii="Times New Roman" w:hAnsi="Times New Roman" w:cs="Times New Roman"/>
          <w:b w:val="0"/>
        </w:rPr>
        <w:t>ilgili</w:t>
      </w:r>
      <w:r w:rsidR="00D55A0A">
        <w:rPr>
          <w:rFonts w:ascii="Times New Roman" w:hAnsi="Times New Roman" w:cs="Times New Roman"/>
          <w:b w:val="0"/>
        </w:rPr>
        <w:t xml:space="preserve"> </w:t>
      </w:r>
      <w:r w:rsidRPr="006D5043">
        <w:rPr>
          <w:rFonts w:ascii="Times New Roman" w:hAnsi="Times New Roman" w:cs="Times New Roman"/>
          <w:b w:val="0"/>
        </w:rPr>
        <w:t>olarak</w:t>
      </w:r>
      <w:r w:rsidR="00D55A0A">
        <w:rPr>
          <w:rFonts w:ascii="Times New Roman" w:hAnsi="Times New Roman" w:cs="Times New Roman"/>
          <w:b w:val="0"/>
        </w:rPr>
        <w:t xml:space="preserve"> </w:t>
      </w:r>
      <w:r w:rsidRPr="006D5043">
        <w:rPr>
          <w:rFonts w:ascii="Times New Roman" w:hAnsi="Times New Roman" w:cs="Times New Roman"/>
          <w:b w:val="0"/>
        </w:rPr>
        <w:t>gerekli</w:t>
      </w:r>
      <w:r w:rsidR="00D55A0A">
        <w:rPr>
          <w:rFonts w:ascii="Times New Roman" w:hAnsi="Times New Roman" w:cs="Times New Roman"/>
          <w:b w:val="0"/>
        </w:rPr>
        <w:t xml:space="preserve"> </w:t>
      </w:r>
      <w:r w:rsidRPr="006D5043">
        <w:rPr>
          <w:rFonts w:ascii="Times New Roman" w:hAnsi="Times New Roman" w:cs="Times New Roman"/>
          <w:b w:val="0"/>
        </w:rPr>
        <w:t>önlemlerin</w:t>
      </w:r>
      <w:r w:rsidR="00D55A0A">
        <w:rPr>
          <w:rFonts w:ascii="Times New Roman" w:hAnsi="Times New Roman" w:cs="Times New Roman"/>
          <w:b w:val="0"/>
        </w:rPr>
        <w:t xml:space="preserve"> </w:t>
      </w:r>
      <w:r w:rsidRPr="006D5043">
        <w:rPr>
          <w:rFonts w:ascii="Times New Roman" w:hAnsi="Times New Roman" w:cs="Times New Roman"/>
          <w:b w:val="0"/>
        </w:rPr>
        <w:t>alınmasını</w:t>
      </w:r>
      <w:r w:rsidR="00D55A0A">
        <w:rPr>
          <w:rFonts w:ascii="Times New Roman" w:hAnsi="Times New Roman" w:cs="Times New Roman"/>
          <w:b w:val="0"/>
        </w:rPr>
        <w:t xml:space="preserve"> </w:t>
      </w:r>
      <w:r w:rsidRPr="006D5043">
        <w:rPr>
          <w:rFonts w:ascii="Times New Roman" w:hAnsi="Times New Roman" w:cs="Times New Roman"/>
          <w:b w:val="0"/>
        </w:rPr>
        <w:t>sağlayan</w:t>
      </w:r>
      <w:r w:rsidR="00D55A0A">
        <w:rPr>
          <w:rFonts w:ascii="Times New Roman" w:hAnsi="Times New Roman" w:cs="Times New Roman"/>
          <w:b w:val="0"/>
        </w:rPr>
        <w:t xml:space="preserve"> </w:t>
      </w:r>
      <w:r w:rsidRPr="006D5043">
        <w:rPr>
          <w:rFonts w:ascii="Times New Roman" w:hAnsi="Times New Roman" w:cs="Times New Roman"/>
          <w:b w:val="0"/>
        </w:rPr>
        <w:t>ilgili</w:t>
      </w:r>
      <w:r w:rsidR="008E2B22" w:rsidRPr="006D5043">
        <w:rPr>
          <w:rFonts w:ascii="Times New Roman" w:hAnsi="Times New Roman" w:cs="Times New Roman"/>
          <w:b w:val="0"/>
        </w:rPr>
        <w:t xml:space="preserve"> Birim </w:t>
      </w:r>
      <w:r w:rsidRPr="006D5043">
        <w:rPr>
          <w:rFonts w:ascii="Times New Roman" w:hAnsi="Times New Roman" w:cs="Times New Roman"/>
          <w:b w:val="0"/>
        </w:rPr>
        <w:t>Başkanı tarafından görevlendirilmiş</w:t>
      </w:r>
      <w:r w:rsidR="00D55A0A">
        <w:rPr>
          <w:rFonts w:ascii="Times New Roman" w:hAnsi="Times New Roman" w:cs="Times New Roman"/>
          <w:b w:val="0"/>
        </w:rPr>
        <w:t xml:space="preserve"> </w:t>
      </w:r>
      <w:r w:rsidRPr="006D5043">
        <w:rPr>
          <w:rFonts w:ascii="Times New Roman" w:hAnsi="Times New Roman" w:cs="Times New Roman"/>
          <w:b w:val="0"/>
        </w:rPr>
        <w:t>personeldir.</w:t>
      </w:r>
    </w:p>
    <w:p w:rsidR="00D1162D" w:rsidRPr="006D5043" w:rsidRDefault="00B356C6" w:rsidP="006D5043">
      <w:pPr>
        <w:pStyle w:val="Balk1"/>
        <w:spacing w:line="276" w:lineRule="auto"/>
        <w:ind w:left="0" w:right="133" w:firstLine="708"/>
        <w:jc w:val="both"/>
        <w:rPr>
          <w:rFonts w:ascii="Times New Roman" w:hAnsi="Times New Roman" w:cs="Times New Roman"/>
          <w:b w:val="0"/>
        </w:rPr>
      </w:pPr>
      <w:r w:rsidRPr="006D5043">
        <w:rPr>
          <w:rFonts w:ascii="Times New Roman" w:hAnsi="Times New Roman" w:cs="Times New Roman"/>
        </w:rPr>
        <w:t>Yüklenici</w:t>
      </w:r>
      <w:r w:rsidR="006D5043" w:rsidRPr="006D5043">
        <w:rPr>
          <w:rFonts w:ascii="Times New Roman" w:hAnsi="Times New Roman" w:cs="Times New Roman"/>
        </w:rPr>
        <w:t>:</w:t>
      </w:r>
      <w:r w:rsidR="00C72927">
        <w:rPr>
          <w:rFonts w:ascii="Times New Roman" w:hAnsi="Times New Roman" w:cs="Times New Roman"/>
        </w:rPr>
        <w:t xml:space="preserve"> </w:t>
      </w:r>
      <w:r w:rsidRPr="006D5043">
        <w:rPr>
          <w:rFonts w:ascii="Times New Roman" w:hAnsi="Times New Roman" w:cs="Times New Roman"/>
          <w:b w:val="0"/>
        </w:rPr>
        <w:t>Üzerinde</w:t>
      </w:r>
      <w:r w:rsidR="00C72927">
        <w:rPr>
          <w:rFonts w:ascii="Times New Roman" w:hAnsi="Times New Roman" w:cs="Times New Roman"/>
          <w:b w:val="0"/>
        </w:rPr>
        <w:t xml:space="preserve"> </w:t>
      </w:r>
      <w:r w:rsidRPr="006D5043">
        <w:rPr>
          <w:rFonts w:ascii="Times New Roman" w:hAnsi="Times New Roman" w:cs="Times New Roman"/>
          <w:b w:val="0"/>
        </w:rPr>
        <w:t>anlaşılmış</w:t>
      </w:r>
      <w:r w:rsidR="00C72927">
        <w:rPr>
          <w:rFonts w:ascii="Times New Roman" w:hAnsi="Times New Roman" w:cs="Times New Roman"/>
          <w:b w:val="0"/>
        </w:rPr>
        <w:t xml:space="preserve"> </w:t>
      </w:r>
      <w:r w:rsidRPr="006D5043">
        <w:rPr>
          <w:rFonts w:ascii="Times New Roman" w:hAnsi="Times New Roman" w:cs="Times New Roman"/>
          <w:b w:val="0"/>
        </w:rPr>
        <w:t>olan</w:t>
      </w:r>
      <w:r w:rsidR="00C72927">
        <w:rPr>
          <w:rFonts w:ascii="Times New Roman" w:hAnsi="Times New Roman" w:cs="Times New Roman"/>
          <w:b w:val="0"/>
        </w:rPr>
        <w:t xml:space="preserve"> </w:t>
      </w:r>
      <w:r w:rsidRPr="006D5043">
        <w:rPr>
          <w:rFonts w:ascii="Times New Roman" w:hAnsi="Times New Roman" w:cs="Times New Roman"/>
          <w:b w:val="0"/>
        </w:rPr>
        <w:t>şartnameler,</w:t>
      </w:r>
      <w:r w:rsidR="00C72927">
        <w:rPr>
          <w:rFonts w:ascii="Times New Roman" w:hAnsi="Times New Roman" w:cs="Times New Roman"/>
          <w:b w:val="0"/>
        </w:rPr>
        <w:t xml:space="preserve"> </w:t>
      </w:r>
      <w:r w:rsidRPr="006D5043">
        <w:rPr>
          <w:rFonts w:ascii="Times New Roman" w:hAnsi="Times New Roman" w:cs="Times New Roman"/>
          <w:b w:val="0"/>
        </w:rPr>
        <w:t>hüküm</w:t>
      </w:r>
      <w:r w:rsidR="00C72927">
        <w:rPr>
          <w:rFonts w:ascii="Times New Roman" w:hAnsi="Times New Roman" w:cs="Times New Roman"/>
          <w:b w:val="0"/>
        </w:rPr>
        <w:t xml:space="preserve"> </w:t>
      </w:r>
      <w:r w:rsidRPr="006D5043">
        <w:rPr>
          <w:rFonts w:ascii="Times New Roman" w:hAnsi="Times New Roman" w:cs="Times New Roman"/>
          <w:b w:val="0"/>
        </w:rPr>
        <w:t>ve</w:t>
      </w:r>
      <w:r w:rsidR="00C72927">
        <w:rPr>
          <w:rFonts w:ascii="Times New Roman" w:hAnsi="Times New Roman" w:cs="Times New Roman"/>
          <w:b w:val="0"/>
        </w:rPr>
        <w:t xml:space="preserve"> </w:t>
      </w:r>
      <w:r w:rsidRPr="006D5043">
        <w:rPr>
          <w:rFonts w:ascii="Times New Roman" w:hAnsi="Times New Roman" w:cs="Times New Roman"/>
          <w:b w:val="0"/>
        </w:rPr>
        <w:t>koşullara</w:t>
      </w:r>
      <w:r w:rsidR="00C72927">
        <w:rPr>
          <w:rFonts w:ascii="Times New Roman" w:hAnsi="Times New Roman" w:cs="Times New Roman"/>
          <w:b w:val="0"/>
        </w:rPr>
        <w:t xml:space="preserve"> </w:t>
      </w:r>
      <w:r w:rsidRPr="006D5043">
        <w:rPr>
          <w:rFonts w:ascii="Times New Roman" w:hAnsi="Times New Roman" w:cs="Times New Roman"/>
          <w:b w:val="0"/>
        </w:rPr>
        <w:t>uygun</w:t>
      </w:r>
      <w:r w:rsidR="00C72927">
        <w:rPr>
          <w:rFonts w:ascii="Times New Roman" w:hAnsi="Times New Roman" w:cs="Times New Roman"/>
          <w:b w:val="0"/>
        </w:rPr>
        <w:t xml:space="preserve"> </w:t>
      </w:r>
      <w:r w:rsidRPr="006D5043">
        <w:rPr>
          <w:rFonts w:ascii="Times New Roman" w:hAnsi="Times New Roman" w:cs="Times New Roman"/>
          <w:b w:val="0"/>
        </w:rPr>
        <w:t>şekilde</w:t>
      </w:r>
      <w:r w:rsidR="00C72927">
        <w:rPr>
          <w:rFonts w:ascii="Times New Roman" w:hAnsi="Times New Roman" w:cs="Times New Roman"/>
          <w:b w:val="0"/>
        </w:rPr>
        <w:t xml:space="preserve"> </w:t>
      </w:r>
      <w:r w:rsidRPr="006D5043">
        <w:rPr>
          <w:rFonts w:ascii="Times New Roman" w:hAnsi="Times New Roman" w:cs="Times New Roman"/>
          <w:b w:val="0"/>
        </w:rPr>
        <w:t>kuruluşa</w:t>
      </w:r>
      <w:r w:rsidR="00C72927">
        <w:rPr>
          <w:rFonts w:ascii="Times New Roman" w:hAnsi="Times New Roman" w:cs="Times New Roman"/>
          <w:b w:val="0"/>
        </w:rPr>
        <w:t xml:space="preserve"> </w:t>
      </w:r>
      <w:r w:rsidRPr="006D5043">
        <w:rPr>
          <w:rFonts w:ascii="Times New Roman" w:hAnsi="Times New Roman" w:cs="Times New Roman"/>
          <w:b w:val="0"/>
        </w:rPr>
        <w:t>hizmet</w:t>
      </w:r>
      <w:r w:rsidR="00C72927">
        <w:rPr>
          <w:rFonts w:ascii="Times New Roman" w:hAnsi="Times New Roman" w:cs="Times New Roman"/>
          <w:b w:val="0"/>
        </w:rPr>
        <w:t xml:space="preserve"> </w:t>
      </w:r>
      <w:r w:rsidRPr="006D5043">
        <w:rPr>
          <w:rFonts w:ascii="Times New Roman" w:hAnsi="Times New Roman" w:cs="Times New Roman"/>
          <w:b w:val="0"/>
        </w:rPr>
        <w:t>sağlayan</w:t>
      </w:r>
      <w:r w:rsidR="00C72927">
        <w:rPr>
          <w:rFonts w:ascii="Times New Roman" w:hAnsi="Times New Roman" w:cs="Times New Roman"/>
          <w:b w:val="0"/>
        </w:rPr>
        <w:t xml:space="preserve"> </w:t>
      </w:r>
      <w:r w:rsidRPr="006D5043">
        <w:rPr>
          <w:rFonts w:ascii="Times New Roman" w:hAnsi="Times New Roman" w:cs="Times New Roman"/>
          <w:b w:val="0"/>
        </w:rPr>
        <w:t>harici</w:t>
      </w:r>
      <w:r w:rsidR="00C72927">
        <w:rPr>
          <w:rFonts w:ascii="Times New Roman" w:hAnsi="Times New Roman" w:cs="Times New Roman"/>
          <w:b w:val="0"/>
        </w:rPr>
        <w:t xml:space="preserve"> </w:t>
      </w:r>
      <w:r w:rsidRPr="006D5043">
        <w:rPr>
          <w:rFonts w:ascii="Times New Roman" w:hAnsi="Times New Roman" w:cs="Times New Roman"/>
          <w:b w:val="0"/>
        </w:rPr>
        <w:t>kuruluş</w:t>
      </w:r>
    </w:p>
    <w:p w:rsidR="00D1162D" w:rsidRPr="0073455D" w:rsidRDefault="00D1162D" w:rsidP="006D5043">
      <w:pPr>
        <w:pStyle w:val="GvdeMetni"/>
        <w:spacing w:line="276" w:lineRule="auto"/>
        <w:ind w:right="133" w:firstLine="708"/>
        <w:jc w:val="both"/>
        <w:rPr>
          <w:rFonts w:ascii="Times New Roman" w:hAnsi="Times New Roman" w:cs="Times New Roman"/>
        </w:rPr>
      </w:pPr>
    </w:p>
    <w:p w:rsidR="00D1162D" w:rsidRPr="0073455D" w:rsidRDefault="00B356C6" w:rsidP="006D5043">
      <w:pPr>
        <w:pStyle w:val="Balk1"/>
        <w:spacing w:line="276" w:lineRule="auto"/>
        <w:ind w:left="0" w:right="133" w:firstLine="708"/>
        <w:jc w:val="both"/>
        <w:rPr>
          <w:rFonts w:ascii="Times New Roman" w:hAnsi="Times New Roman" w:cs="Times New Roman"/>
        </w:rPr>
      </w:pPr>
      <w:r w:rsidRPr="0073455D">
        <w:rPr>
          <w:rFonts w:ascii="Times New Roman" w:hAnsi="Times New Roman" w:cs="Times New Roman"/>
        </w:rPr>
        <w:t>Kısaltmalar:</w:t>
      </w:r>
    </w:p>
    <w:p w:rsidR="008E2B22" w:rsidRDefault="00B356C6" w:rsidP="006D5043">
      <w:pPr>
        <w:pStyle w:val="GvdeMetni"/>
        <w:tabs>
          <w:tab w:val="left" w:pos="1718"/>
        </w:tabs>
        <w:spacing w:line="276" w:lineRule="auto"/>
        <w:ind w:right="133" w:firstLine="708"/>
        <w:jc w:val="both"/>
        <w:rPr>
          <w:rFonts w:ascii="Times New Roman" w:hAnsi="Times New Roman" w:cs="Times New Roman"/>
        </w:rPr>
      </w:pPr>
      <w:r w:rsidRPr="0073455D">
        <w:rPr>
          <w:rFonts w:ascii="Times New Roman" w:hAnsi="Times New Roman" w:cs="Times New Roman"/>
        </w:rPr>
        <w:t>İSG</w:t>
      </w:r>
      <w:r w:rsidRPr="0073455D">
        <w:rPr>
          <w:rFonts w:ascii="Times New Roman" w:hAnsi="Times New Roman" w:cs="Times New Roman"/>
        </w:rPr>
        <w:tab/>
        <w:t>: İş Sağlığı ve Güvenliğini</w:t>
      </w:r>
    </w:p>
    <w:p w:rsidR="00D1162D" w:rsidRPr="0073455D" w:rsidRDefault="00B356C6" w:rsidP="006D5043">
      <w:pPr>
        <w:pStyle w:val="GvdeMetni"/>
        <w:tabs>
          <w:tab w:val="left" w:pos="1718"/>
        </w:tabs>
        <w:spacing w:line="276" w:lineRule="auto"/>
        <w:ind w:right="133" w:firstLine="708"/>
        <w:jc w:val="both"/>
        <w:rPr>
          <w:rFonts w:ascii="Times New Roman" w:hAnsi="Times New Roman" w:cs="Times New Roman"/>
        </w:rPr>
      </w:pPr>
      <w:r w:rsidRPr="0073455D">
        <w:rPr>
          <w:rFonts w:ascii="Times New Roman" w:hAnsi="Times New Roman" w:cs="Times New Roman"/>
        </w:rPr>
        <w:t>İGU</w:t>
      </w:r>
      <w:r w:rsidRPr="0073455D">
        <w:rPr>
          <w:rFonts w:ascii="Times New Roman" w:hAnsi="Times New Roman" w:cs="Times New Roman"/>
        </w:rPr>
        <w:tab/>
        <w:t>:İş</w:t>
      </w:r>
      <w:r w:rsidR="00D55A0A">
        <w:rPr>
          <w:rFonts w:ascii="Times New Roman" w:hAnsi="Times New Roman" w:cs="Times New Roman"/>
        </w:rPr>
        <w:t xml:space="preserve"> </w:t>
      </w:r>
      <w:r w:rsidRPr="0073455D">
        <w:rPr>
          <w:rFonts w:ascii="Times New Roman" w:hAnsi="Times New Roman" w:cs="Times New Roman"/>
        </w:rPr>
        <w:t>Güvenliği</w:t>
      </w:r>
      <w:r w:rsidR="00C72927">
        <w:rPr>
          <w:rFonts w:ascii="Times New Roman" w:hAnsi="Times New Roman" w:cs="Times New Roman"/>
        </w:rPr>
        <w:t xml:space="preserve"> </w:t>
      </w:r>
      <w:r w:rsidRPr="0073455D">
        <w:rPr>
          <w:rFonts w:ascii="Times New Roman" w:hAnsi="Times New Roman" w:cs="Times New Roman"/>
        </w:rPr>
        <w:t>Uzmanı</w:t>
      </w:r>
    </w:p>
    <w:p w:rsidR="00D1162D" w:rsidRPr="0073455D" w:rsidRDefault="00B356C6" w:rsidP="006D5043">
      <w:pPr>
        <w:pStyle w:val="GvdeMetni"/>
        <w:tabs>
          <w:tab w:val="left" w:pos="1718"/>
        </w:tabs>
        <w:spacing w:line="276" w:lineRule="auto"/>
        <w:ind w:right="133" w:firstLine="708"/>
        <w:jc w:val="both"/>
        <w:rPr>
          <w:rFonts w:ascii="Times New Roman" w:hAnsi="Times New Roman" w:cs="Times New Roman"/>
        </w:rPr>
      </w:pPr>
      <w:r w:rsidRPr="0073455D">
        <w:rPr>
          <w:rFonts w:ascii="Times New Roman" w:hAnsi="Times New Roman" w:cs="Times New Roman"/>
        </w:rPr>
        <w:t>KKD</w:t>
      </w:r>
      <w:r w:rsidRPr="0073455D">
        <w:rPr>
          <w:rFonts w:ascii="Times New Roman" w:hAnsi="Times New Roman" w:cs="Times New Roman"/>
        </w:rPr>
        <w:tab/>
        <w:t>:Kişisel</w:t>
      </w:r>
      <w:r w:rsidR="00D55A0A">
        <w:rPr>
          <w:rFonts w:ascii="Times New Roman" w:hAnsi="Times New Roman" w:cs="Times New Roman"/>
        </w:rPr>
        <w:t xml:space="preserve"> </w:t>
      </w:r>
      <w:r w:rsidRPr="0073455D">
        <w:rPr>
          <w:rFonts w:ascii="Times New Roman" w:hAnsi="Times New Roman" w:cs="Times New Roman"/>
        </w:rPr>
        <w:t>Koruyucu</w:t>
      </w:r>
      <w:r w:rsidR="00D55A0A">
        <w:rPr>
          <w:rFonts w:ascii="Times New Roman" w:hAnsi="Times New Roman" w:cs="Times New Roman"/>
        </w:rPr>
        <w:t xml:space="preserve"> </w:t>
      </w:r>
      <w:r w:rsidRPr="0073455D">
        <w:rPr>
          <w:rFonts w:ascii="Times New Roman" w:hAnsi="Times New Roman" w:cs="Times New Roman"/>
        </w:rPr>
        <w:t>Donanımı</w:t>
      </w:r>
    </w:p>
    <w:p w:rsidR="00D1162D" w:rsidRPr="0073455D" w:rsidRDefault="008E2B22" w:rsidP="006D5043">
      <w:pPr>
        <w:pStyle w:val="GvdeMetni"/>
        <w:tabs>
          <w:tab w:val="left" w:pos="1706"/>
        </w:tabs>
        <w:spacing w:line="276" w:lineRule="auto"/>
        <w:ind w:right="133" w:firstLine="708"/>
        <w:jc w:val="both"/>
        <w:rPr>
          <w:rFonts w:ascii="Times New Roman" w:hAnsi="Times New Roman" w:cs="Times New Roman"/>
        </w:rPr>
      </w:pPr>
      <w:r>
        <w:rPr>
          <w:rFonts w:ascii="Times New Roman" w:hAnsi="Times New Roman" w:cs="Times New Roman"/>
        </w:rPr>
        <w:t>KM</w:t>
      </w:r>
      <w:r w:rsidR="00B356C6" w:rsidRPr="0073455D">
        <w:rPr>
          <w:rFonts w:ascii="Times New Roman" w:hAnsi="Times New Roman" w:cs="Times New Roman"/>
        </w:rPr>
        <w:tab/>
        <w:t xml:space="preserve">:Kalite </w:t>
      </w:r>
      <w:r>
        <w:rPr>
          <w:rFonts w:ascii="Times New Roman" w:hAnsi="Times New Roman" w:cs="Times New Roman"/>
        </w:rPr>
        <w:t>Müdürlüğü</w:t>
      </w:r>
    </w:p>
    <w:p w:rsidR="00F66623" w:rsidRDefault="00B356C6" w:rsidP="006D5043">
      <w:pPr>
        <w:pStyle w:val="GvdeMetni"/>
        <w:tabs>
          <w:tab w:val="left" w:pos="1706"/>
        </w:tabs>
        <w:spacing w:line="276" w:lineRule="auto"/>
        <w:ind w:right="133" w:firstLine="708"/>
        <w:jc w:val="both"/>
        <w:rPr>
          <w:rFonts w:ascii="Times New Roman" w:hAnsi="Times New Roman" w:cs="Times New Roman"/>
        </w:rPr>
      </w:pPr>
      <w:r w:rsidRPr="0073455D">
        <w:rPr>
          <w:rFonts w:ascii="Times New Roman" w:hAnsi="Times New Roman" w:cs="Times New Roman"/>
        </w:rPr>
        <w:t>Sİ</w:t>
      </w:r>
      <w:r w:rsidR="00F66623">
        <w:rPr>
          <w:rFonts w:ascii="Times New Roman" w:hAnsi="Times New Roman" w:cs="Times New Roman"/>
        </w:rPr>
        <w:t>B</w:t>
      </w:r>
      <w:r w:rsidRPr="0073455D">
        <w:rPr>
          <w:rFonts w:ascii="Times New Roman" w:hAnsi="Times New Roman" w:cs="Times New Roman"/>
        </w:rPr>
        <w:tab/>
        <w:t>:İş</w:t>
      </w:r>
      <w:r w:rsidR="00D55A0A">
        <w:rPr>
          <w:rFonts w:ascii="Times New Roman" w:hAnsi="Times New Roman" w:cs="Times New Roman"/>
        </w:rPr>
        <w:t xml:space="preserve"> </w:t>
      </w:r>
      <w:r w:rsidRPr="0073455D">
        <w:rPr>
          <w:rFonts w:ascii="Times New Roman" w:hAnsi="Times New Roman" w:cs="Times New Roman"/>
        </w:rPr>
        <w:t>Sağlığı</w:t>
      </w:r>
      <w:r w:rsidR="00D55A0A">
        <w:rPr>
          <w:rFonts w:ascii="Times New Roman" w:hAnsi="Times New Roman" w:cs="Times New Roman"/>
        </w:rPr>
        <w:t xml:space="preserve"> </w:t>
      </w:r>
      <w:r w:rsidRPr="0073455D">
        <w:rPr>
          <w:rFonts w:ascii="Times New Roman" w:hAnsi="Times New Roman" w:cs="Times New Roman"/>
        </w:rPr>
        <w:t>ve</w:t>
      </w:r>
      <w:r w:rsidR="00D55A0A">
        <w:rPr>
          <w:rFonts w:ascii="Times New Roman" w:hAnsi="Times New Roman" w:cs="Times New Roman"/>
        </w:rPr>
        <w:t xml:space="preserve"> </w:t>
      </w:r>
      <w:r w:rsidRPr="0073455D">
        <w:rPr>
          <w:rFonts w:ascii="Times New Roman" w:hAnsi="Times New Roman" w:cs="Times New Roman"/>
        </w:rPr>
        <w:t>İş</w:t>
      </w:r>
      <w:r w:rsidR="00D55A0A">
        <w:rPr>
          <w:rFonts w:ascii="Times New Roman" w:hAnsi="Times New Roman" w:cs="Times New Roman"/>
        </w:rPr>
        <w:t xml:space="preserve"> </w:t>
      </w:r>
      <w:r w:rsidRPr="0073455D">
        <w:rPr>
          <w:rFonts w:ascii="Times New Roman" w:hAnsi="Times New Roman" w:cs="Times New Roman"/>
        </w:rPr>
        <w:t>Güvenliği</w:t>
      </w:r>
      <w:r w:rsidR="00D55A0A">
        <w:rPr>
          <w:rFonts w:ascii="Times New Roman" w:hAnsi="Times New Roman" w:cs="Times New Roman"/>
        </w:rPr>
        <w:t xml:space="preserve"> </w:t>
      </w:r>
      <w:r w:rsidR="00F66623">
        <w:rPr>
          <w:rFonts w:ascii="Times New Roman" w:hAnsi="Times New Roman" w:cs="Times New Roman"/>
        </w:rPr>
        <w:t>Birimi</w:t>
      </w:r>
    </w:p>
    <w:p w:rsidR="00D1162D" w:rsidRPr="0073455D" w:rsidRDefault="00B356C6" w:rsidP="006D5043">
      <w:pPr>
        <w:pStyle w:val="GvdeMetni"/>
        <w:tabs>
          <w:tab w:val="left" w:pos="1706"/>
        </w:tabs>
        <w:spacing w:line="276" w:lineRule="auto"/>
        <w:ind w:right="133" w:firstLine="708"/>
        <w:jc w:val="both"/>
        <w:rPr>
          <w:rFonts w:ascii="Times New Roman" w:hAnsi="Times New Roman" w:cs="Times New Roman"/>
        </w:rPr>
      </w:pPr>
      <w:r w:rsidRPr="0073455D">
        <w:rPr>
          <w:rFonts w:ascii="Times New Roman" w:hAnsi="Times New Roman" w:cs="Times New Roman"/>
        </w:rPr>
        <w:t>O</w:t>
      </w:r>
      <w:r w:rsidRPr="0073455D">
        <w:rPr>
          <w:rFonts w:ascii="Times New Roman" w:hAnsi="Times New Roman" w:cs="Times New Roman"/>
        </w:rPr>
        <w:tab/>
        <w:t>:Onaylayan</w:t>
      </w:r>
    </w:p>
    <w:p w:rsidR="00D1162D" w:rsidRPr="0073455D" w:rsidRDefault="00B356C6" w:rsidP="006D5043">
      <w:pPr>
        <w:pStyle w:val="GvdeMetni"/>
        <w:tabs>
          <w:tab w:val="left" w:pos="1706"/>
        </w:tabs>
        <w:spacing w:line="276" w:lineRule="auto"/>
        <w:ind w:right="133" w:firstLine="708"/>
        <w:jc w:val="both"/>
        <w:rPr>
          <w:rFonts w:ascii="Times New Roman" w:hAnsi="Times New Roman" w:cs="Times New Roman"/>
        </w:rPr>
      </w:pPr>
      <w:r w:rsidRPr="0073455D">
        <w:rPr>
          <w:rFonts w:ascii="Times New Roman" w:hAnsi="Times New Roman" w:cs="Times New Roman"/>
        </w:rPr>
        <w:t>D</w:t>
      </w:r>
      <w:r w:rsidRPr="0073455D">
        <w:rPr>
          <w:rFonts w:ascii="Times New Roman" w:hAnsi="Times New Roman" w:cs="Times New Roman"/>
        </w:rPr>
        <w:tab/>
        <w:t>:Danışılan</w:t>
      </w:r>
    </w:p>
    <w:p w:rsidR="00D1162D" w:rsidRPr="0073455D" w:rsidRDefault="00B356C6" w:rsidP="006D5043">
      <w:pPr>
        <w:pStyle w:val="GvdeMetni"/>
        <w:tabs>
          <w:tab w:val="left" w:pos="1706"/>
        </w:tabs>
        <w:spacing w:line="276" w:lineRule="auto"/>
        <w:ind w:right="133" w:firstLine="708"/>
        <w:jc w:val="both"/>
        <w:rPr>
          <w:rFonts w:ascii="Times New Roman" w:hAnsi="Times New Roman" w:cs="Times New Roman"/>
        </w:rPr>
      </w:pPr>
      <w:r w:rsidRPr="0073455D">
        <w:rPr>
          <w:rFonts w:ascii="Times New Roman" w:hAnsi="Times New Roman" w:cs="Times New Roman"/>
        </w:rPr>
        <w:t>A</w:t>
      </w:r>
      <w:r w:rsidRPr="0073455D">
        <w:rPr>
          <w:rFonts w:ascii="Times New Roman" w:hAnsi="Times New Roman" w:cs="Times New Roman"/>
        </w:rPr>
        <w:tab/>
        <w:t>:Aktarılan</w:t>
      </w:r>
    </w:p>
    <w:p w:rsidR="00D1162D" w:rsidRPr="0073455D" w:rsidRDefault="00D1162D" w:rsidP="006D5043">
      <w:pPr>
        <w:pStyle w:val="GvdeMetni"/>
        <w:spacing w:line="276" w:lineRule="auto"/>
        <w:ind w:right="133" w:firstLine="708"/>
        <w:jc w:val="both"/>
        <w:rPr>
          <w:rFonts w:ascii="Times New Roman" w:hAnsi="Times New Roman" w:cs="Times New Roman"/>
        </w:rPr>
      </w:pPr>
    </w:p>
    <w:p w:rsidR="00D1162D" w:rsidRPr="0073455D" w:rsidRDefault="00B356C6" w:rsidP="006D5043">
      <w:pPr>
        <w:pStyle w:val="Balk1"/>
        <w:numPr>
          <w:ilvl w:val="1"/>
          <w:numId w:val="20"/>
        </w:numPr>
        <w:spacing w:line="276" w:lineRule="auto"/>
        <w:ind w:left="0" w:right="133" w:firstLine="708"/>
        <w:jc w:val="both"/>
        <w:rPr>
          <w:rFonts w:ascii="Times New Roman" w:hAnsi="Times New Roman" w:cs="Times New Roman"/>
        </w:rPr>
      </w:pPr>
      <w:r w:rsidRPr="0073455D">
        <w:rPr>
          <w:rFonts w:ascii="Times New Roman" w:hAnsi="Times New Roman" w:cs="Times New Roman"/>
        </w:rPr>
        <w:t>UYGULAMA</w:t>
      </w:r>
    </w:p>
    <w:p w:rsidR="00D1162D" w:rsidRPr="0073455D" w:rsidRDefault="00D1162D" w:rsidP="006D5043">
      <w:pPr>
        <w:pStyle w:val="GvdeMetni"/>
        <w:spacing w:line="276" w:lineRule="auto"/>
        <w:ind w:right="133" w:firstLine="708"/>
        <w:jc w:val="both"/>
        <w:rPr>
          <w:rFonts w:ascii="Times New Roman" w:hAnsi="Times New Roman" w:cs="Times New Roman"/>
          <w:b/>
        </w:rPr>
      </w:pPr>
    </w:p>
    <w:p w:rsidR="00D1162D" w:rsidRPr="0073455D" w:rsidRDefault="00B356C6" w:rsidP="006D5043">
      <w:pPr>
        <w:spacing w:line="276" w:lineRule="auto"/>
        <w:ind w:right="133" w:firstLine="708"/>
        <w:jc w:val="both"/>
        <w:rPr>
          <w:rFonts w:ascii="Times New Roman" w:hAnsi="Times New Roman" w:cs="Times New Roman"/>
          <w:b/>
        </w:rPr>
      </w:pPr>
      <w:r w:rsidRPr="0073455D">
        <w:rPr>
          <w:rFonts w:ascii="Times New Roman" w:hAnsi="Times New Roman" w:cs="Times New Roman"/>
          <w:b/>
        </w:rPr>
        <w:t>RİSKDEĞERLENDİRMEAŞAMALARI:</w:t>
      </w:r>
    </w:p>
    <w:p w:rsidR="00D1162D" w:rsidRPr="0073455D" w:rsidRDefault="00B356C6" w:rsidP="006D5043">
      <w:pPr>
        <w:pStyle w:val="GvdeMetni"/>
        <w:spacing w:line="276" w:lineRule="auto"/>
        <w:ind w:right="133" w:firstLine="708"/>
        <w:jc w:val="both"/>
        <w:rPr>
          <w:rFonts w:ascii="Times New Roman" w:hAnsi="Times New Roman" w:cs="Times New Roman"/>
        </w:rPr>
      </w:pPr>
      <w:r w:rsidRPr="0073455D">
        <w:rPr>
          <w:rFonts w:ascii="Times New Roman" w:hAnsi="Times New Roman" w:cs="Times New Roman"/>
        </w:rPr>
        <w:t>Risk</w:t>
      </w:r>
      <w:r w:rsidR="00F37DC9">
        <w:rPr>
          <w:rFonts w:ascii="Times New Roman" w:hAnsi="Times New Roman" w:cs="Times New Roman"/>
        </w:rPr>
        <w:t xml:space="preserve"> </w:t>
      </w:r>
      <w:r w:rsidRPr="0073455D">
        <w:rPr>
          <w:rFonts w:ascii="Times New Roman" w:hAnsi="Times New Roman" w:cs="Times New Roman"/>
        </w:rPr>
        <w:t>değerlendirmesi;</w:t>
      </w:r>
      <w:r w:rsidR="00F37DC9">
        <w:rPr>
          <w:rFonts w:ascii="Times New Roman" w:hAnsi="Times New Roman" w:cs="Times New Roman"/>
        </w:rPr>
        <w:t xml:space="preserve"> </w:t>
      </w:r>
      <w:r w:rsidRPr="0073455D">
        <w:rPr>
          <w:rFonts w:ascii="Times New Roman" w:hAnsi="Times New Roman" w:cs="Times New Roman"/>
        </w:rPr>
        <w:t>tasarım</w:t>
      </w:r>
      <w:r w:rsidR="00F37DC9">
        <w:rPr>
          <w:rFonts w:ascii="Times New Roman" w:hAnsi="Times New Roman" w:cs="Times New Roman"/>
        </w:rPr>
        <w:t xml:space="preserve"> </w:t>
      </w:r>
      <w:r w:rsidRPr="0073455D">
        <w:rPr>
          <w:rFonts w:ascii="Times New Roman" w:hAnsi="Times New Roman" w:cs="Times New Roman"/>
        </w:rPr>
        <w:t>veya</w:t>
      </w:r>
      <w:r w:rsidR="00F37DC9">
        <w:rPr>
          <w:rFonts w:ascii="Times New Roman" w:hAnsi="Times New Roman" w:cs="Times New Roman"/>
        </w:rPr>
        <w:t xml:space="preserve"> </w:t>
      </w:r>
      <w:r w:rsidRPr="0073455D">
        <w:rPr>
          <w:rFonts w:ascii="Times New Roman" w:hAnsi="Times New Roman" w:cs="Times New Roman"/>
        </w:rPr>
        <w:t>kuruluş</w:t>
      </w:r>
      <w:r w:rsidR="00F37DC9">
        <w:rPr>
          <w:rFonts w:ascii="Times New Roman" w:hAnsi="Times New Roman" w:cs="Times New Roman"/>
        </w:rPr>
        <w:t xml:space="preserve"> </w:t>
      </w:r>
      <w:r w:rsidRPr="0073455D">
        <w:rPr>
          <w:rFonts w:ascii="Times New Roman" w:hAnsi="Times New Roman" w:cs="Times New Roman"/>
        </w:rPr>
        <w:t>aşamasından</w:t>
      </w:r>
      <w:r w:rsidR="00F37DC9">
        <w:rPr>
          <w:rFonts w:ascii="Times New Roman" w:hAnsi="Times New Roman" w:cs="Times New Roman"/>
        </w:rPr>
        <w:t xml:space="preserve"> </w:t>
      </w:r>
      <w:r w:rsidRPr="0073455D">
        <w:rPr>
          <w:rFonts w:ascii="Times New Roman" w:hAnsi="Times New Roman" w:cs="Times New Roman"/>
        </w:rPr>
        <w:t>başlamak</w:t>
      </w:r>
      <w:r w:rsidR="00F37DC9">
        <w:rPr>
          <w:rFonts w:ascii="Times New Roman" w:hAnsi="Times New Roman" w:cs="Times New Roman"/>
        </w:rPr>
        <w:t xml:space="preserve"> </w:t>
      </w:r>
      <w:r w:rsidRPr="0073455D">
        <w:rPr>
          <w:rFonts w:ascii="Times New Roman" w:hAnsi="Times New Roman" w:cs="Times New Roman"/>
        </w:rPr>
        <w:t>üzere</w:t>
      </w:r>
      <w:r w:rsidR="00F37DC9">
        <w:rPr>
          <w:rFonts w:ascii="Times New Roman" w:hAnsi="Times New Roman" w:cs="Times New Roman"/>
        </w:rPr>
        <w:t xml:space="preserve"> tehlikeleri t</w:t>
      </w:r>
      <w:r w:rsidRPr="0073455D">
        <w:rPr>
          <w:rFonts w:ascii="Times New Roman" w:hAnsi="Times New Roman" w:cs="Times New Roman"/>
        </w:rPr>
        <w:t xml:space="preserve">anımlama, </w:t>
      </w:r>
      <w:proofErr w:type="spellStart"/>
      <w:r w:rsidRPr="0073455D">
        <w:rPr>
          <w:rFonts w:ascii="Times New Roman" w:hAnsi="Times New Roman" w:cs="Times New Roman"/>
        </w:rPr>
        <w:t>isg</w:t>
      </w:r>
      <w:proofErr w:type="spellEnd"/>
      <w:r w:rsidRPr="0073455D">
        <w:rPr>
          <w:rFonts w:ascii="Times New Roman" w:hAnsi="Times New Roman" w:cs="Times New Roman"/>
        </w:rPr>
        <w:t xml:space="preserve"> risklerini ve </w:t>
      </w:r>
      <w:proofErr w:type="spellStart"/>
      <w:r w:rsidRPr="0073455D">
        <w:rPr>
          <w:rFonts w:ascii="Times New Roman" w:hAnsi="Times New Roman" w:cs="Times New Roman"/>
        </w:rPr>
        <w:t>isg</w:t>
      </w:r>
      <w:proofErr w:type="spellEnd"/>
      <w:r w:rsidRPr="0073455D">
        <w:rPr>
          <w:rFonts w:ascii="Times New Roman" w:hAnsi="Times New Roman" w:cs="Times New Roman"/>
        </w:rPr>
        <w:t xml:space="preserve"> fırsatlarını belirleme ve analiz etme, risk kontrol tedbirlerinin</w:t>
      </w:r>
      <w:r w:rsidR="00F37DC9">
        <w:rPr>
          <w:rFonts w:ascii="Times New Roman" w:hAnsi="Times New Roman" w:cs="Times New Roman"/>
        </w:rPr>
        <w:t xml:space="preserve"> </w:t>
      </w:r>
      <w:r w:rsidRPr="0073455D">
        <w:rPr>
          <w:rFonts w:ascii="Times New Roman" w:hAnsi="Times New Roman" w:cs="Times New Roman"/>
        </w:rPr>
        <w:t>kararlaştırılması,</w:t>
      </w:r>
      <w:r w:rsidR="00F37DC9">
        <w:rPr>
          <w:rFonts w:ascii="Times New Roman" w:hAnsi="Times New Roman" w:cs="Times New Roman"/>
        </w:rPr>
        <w:t xml:space="preserve"> </w:t>
      </w:r>
      <w:r w:rsidRPr="0073455D">
        <w:rPr>
          <w:rFonts w:ascii="Times New Roman" w:hAnsi="Times New Roman" w:cs="Times New Roman"/>
        </w:rPr>
        <w:t>dokümantasyon,</w:t>
      </w:r>
      <w:r w:rsidR="00F37DC9">
        <w:rPr>
          <w:rFonts w:ascii="Times New Roman" w:hAnsi="Times New Roman" w:cs="Times New Roman"/>
        </w:rPr>
        <w:t xml:space="preserve"> </w:t>
      </w:r>
      <w:r w:rsidRPr="0073455D">
        <w:rPr>
          <w:rFonts w:ascii="Times New Roman" w:hAnsi="Times New Roman" w:cs="Times New Roman"/>
        </w:rPr>
        <w:t>yapılan</w:t>
      </w:r>
      <w:r w:rsidR="00F37DC9">
        <w:rPr>
          <w:rFonts w:ascii="Times New Roman" w:hAnsi="Times New Roman" w:cs="Times New Roman"/>
        </w:rPr>
        <w:t xml:space="preserve"> </w:t>
      </w:r>
      <w:r w:rsidRPr="0073455D">
        <w:rPr>
          <w:rFonts w:ascii="Times New Roman" w:hAnsi="Times New Roman" w:cs="Times New Roman"/>
        </w:rPr>
        <w:t>çalışmaların</w:t>
      </w:r>
      <w:r w:rsidR="00F37DC9">
        <w:rPr>
          <w:rFonts w:ascii="Times New Roman" w:hAnsi="Times New Roman" w:cs="Times New Roman"/>
        </w:rPr>
        <w:t xml:space="preserve"> </w:t>
      </w:r>
      <w:r w:rsidRPr="0073455D">
        <w:rPr>
          <w:rFonts w:ascii="Times New Roman" w:hAnsi="Times New Roman" w:cs="Times New Roman"/>
        </w:rPr>
        <w:t>güncellenmesi</w:t>
      </w:r>
      <w:r w:rsidR="00F37DC9">
        <w:rPr>
          <w:rFonts w:ascii="Times New Roman" w:hAnsi="Times New Roman" w:cs="Times New Roman"/>
        </w:rPr>
        <w:t xml:space="preserve"> </w:t>
      </w:r>
      <w:r w:rsidRPr="0073455D">
        <w:rPr>
          <w:rFonts w:ascii="Times New Roman" w:hAnsi="Times New Roman" w:cs="Times New Roman"/>
        </w:rPr>
        <w:t>ve</w:t>
      </w:r>
      <w:r w:rsidR="00F37DC9">
        <w:rPr>
          <w:rFonts w:ascii="Times New Roman" w:hAnsi="Times New Roman" w:cs="Times New Roman"/>
        </w:rPr>
        <w:t xml:space="preserve"> </w:t>
      </w:r>
      <w:r w:rsidRPr="0073455D">
        <w:rPr>
          <w:rFonts w:ascii="Times New Roman" w:hAnsi="Times New Roman" w:cs="Times New Roman"/>
        </w:rPr>
        <w:t>gerektiğinde</w:t>
      </w:r>
      <w:r w:rsidR="00F37DC9">
        <w:rPr>
          <w:rFonts w:ascii="Times New Roman" w:hAnsi="Times New Roman" w:cs="Times New Roman"/>
        </w:rPr>
        <w:t xml:space="preserve"> </w:t>
      </w:r>
      <w:r w:rsidRPr="0073455D">
        <w:rPr>
          <w:rFonts w:ascii="Times New Roman" w:hAnsi="Times New Roman" w:cs="Times New Roman"/>
        </w:rPr>
        <w:t>yenileme</w:t>
      </w:r>
      <w:r w:rsidR="00F37DC9">
        <w:rPr>
          <w:rFonts w:ascii="Times New Roman" w:hAnsi="Times New Roman" w:cs="Times New Roman"/>
        </w:rPr>
        <w:t xml:space="preserve"> </w:t>
      </w:r>
      <w:r w:rsidRPr="0073455D">
        <w:rPr>
          <w:rFonts w:ascii="Times New Roman" w:hAnsi="Times New Roman" w:cs="Times New Roman"/>
        </w:rPr>
        <w:t>aşamaları</w:t>
      </w:r>
      <w:r w:rsidR="00F37DC9">
        <w:rPr>
          <w:rFonts w:ascii="Times New Roman" w:hAnsi="Times New Roman" w:cs="Times New Roman"/>
        </w:rPr>
        <w:t xml:space="preserve"> </w:t>
      </w:r>
      <w:r w:rsidRPr="0073455D">
        <w:rPr>
          <w:rFonts w:ascii="Times New Roman" w:hAnsi="Times New Roman" w:cs="Times New Roman"/>
        </w:rPr>
        <w:t>izlenerek</w:t>
      </w:r>
      <w:r w:rsidR="00F37DC9">
        <w:rPr>
          <w:rFonts w:ascii="Times New Roman" w:hAnsi="Times New Roman" w:cs="Times New Roman"/>
        </w:rPr>
        <w:t xml:space="preserve"> </w:t>
      </w:r>
      <w:r w:rsidRPr="0073455D">
        <w:rPr>
          <w:rFonts w:ascii="Times New Roman" w:hAnsi="Times New Roman" w:cs="Times New Roman"/>
        </w:rPr>
        <w:t>gerçekleştirilir.</w:t>
      </w:r>
      <w:r w:rsidR="00F37DC9">
        <w:rPr>
          <w:rFonts w:ascii="Times New Roman" w:hAnsi="Times New Roman" w:cs="Times New Roman"/>
        </w:rPr>
        <w:t xml:space="preserve"> </w:t>
      </w:r>
      <w:r w:rsidRPr="0073455D">
        <w:rPr>
          <w:rFonts w:ascii="Times New Roman" w:hAnsi="Times New Roman" w:cs="Times New Roman"/>
        </w:rPr>
        <w:t>Çalışanların</w:t>
      </w:r>
      <w:r w:rsidR="00F37DC9">
        <w:rPr>
          <w:rFonts w:ascii="Times New Roman" w:hAnsi="Times New Roman" w:cs="Times New Roman"/>
        </w:rPr>
        <w:t xml:space="preserve"> </w:t>
      </w:r>
      <w:r w:rsidRPr="0073455D">
        <w:rPr>
          <w:rFonts w:ascii="Times New Roman" w:hAnsi="Times New Roman" w:cs="Times New Roman"/>
        </w:rPr>
        <w:t>risk</w:t>
      </w:r>
      <w:r w:rsidR="00F37DC9">
        <w:rPr>
          <w:rFonts w:ascii="Times New Roman" w:hAnsi="Times New Roman" w:cs="Times New Roman"/>
        </w:rPr>
        <w:t xml:space="preserve"> </w:t>
      </w:r>
      <w:r w:rsidRPr="0073455D">
        <w:rPr>
          <w:rFonts w:ascii="Times New Roman" w:hAnsi="Times New Roman" w:cs="Times New Roman"/>
        </w:rPr>
        <w:t>değerlendirmesi</w:t>
      </w:r>
      <w:r w:rsidR="00F37DC9">
        <w:rPr>
          <w:rFonts w:ascii="Times New Roman" w:hAnsi="Times New Roman" w:cs="Times New Roman"/>
        </w:rPr>
        <w:t xml:space="preserve"> </w:t>
      </w:r>
      <w:r w:rsidRPr="0073455D">
        <w:rPr>
          <w:rFonts w:ascii="Times New Roman" w:hAnsi="Times New Roman" w:cs="Times New Roman"/>
        </w:rPr>
        <w:t>çalışması</w:t>
      </w:r>
      <w:r w:rsidR="00F37DC9">
        <w:rPr>
          <w:rFonts w:ascii="Times New Roman" w:hAnsi="Times New Roman" w:cs="Times New Roman"/>
        </w:rPr>
        <w:t xml:space="preserve"> </w:t>
      </w:r>
      <w:r w:rsidRPr="0073455D">
        <w:rPr>
          <w:rFonts w:ascii="Times New Roman" w:hAnsi="Times New Roman" w:cs="Times New Roman"/>
        </w:rPr>
        <w:t>yapılırken</w:t>
      </w:r>
      <w:r w:rsidR="00F37DC9">
        <w:rPr>
          <w:rFonts w:ascii="Times New Roman" w:hAnsi="Times New Roman" w:cs="Times New Roman"/>
        </w:rPr>
        <w:t xml:space="preserve"> </w:t>
      </w:r>
      <w:r w:rsidRPr="0073455D">
        <w:rPr>
          <w:rFonts w:ascii="Times New Roman" w:hAnsi="Times New Roman" w:cs="Times New Roman"/>
        </w:rPr>
        <w:t>ihtiyaç</w:t>
      </w:r>
      <w:r w:rsidR="00F37DC9">
        <w:rPr>
          <w:rFonts w:ascii="Times New Roman" w:hAnsi="Times New Roman" w:cs="Times New Roman"/>
        </w:rPr>
        <w:t xml:space="preserve"> </w:t>
      </w:r>
      <w:r w:rsidRPr="0073455D">
        <w:rPr>
          <w:rFonts w:ascii="Times New Roman" w:hAnsi="Times New Roman" w:cs="Times New Roman"/>
        </w:rPr>
        <w:t>duyulan</w:t>
      </w:r>
      <w:r w:rsidR="00F37DC9">
        <w:rPr>
          <w:rFonts w:ascii="Times New Roman" w:hAnsi="Times New Roman" w:cs="Times New Roman"/>
        </w:rPr>
        <w:t xml:space="preserve"> </w:t>
      </w:r>
      <w:r w:rsidRPr="0073455D">
        <w:rPr>
          <w:rFonts w:ascii="Times New Roman" w:hAnsi="Times New Roman" w:cs="Times New Roman"/>
        </w:rPr>
        <w:t>her</w:t>
      </w:r>
      <w:r w:rsidR="00F37DC9">
        <w:rPr>
          <w:rFonts w:ascii="Times New Roman" w:hAnsi="Times New Roman" w:cs="Times New Roman"/>
        </w:rPr>
        <w:t xml:space="preserve"> </w:t>
      </w:r>
      <w:r w:rsidRPr="0073455D">
        <w:rPr>
          <w:rFonts w:ascii="Times New Roman" w:hAnsi="Times New Roman" w:cs="Times New Roman"/>
        </w:rPr>
        <w:t>aşamada</w:t>
      </w:r>
      <w:r w:rsidR="00F37DC9">
        <w:rPr>
          <w:rFonts w:ascii="Times New Roman" w:hAnsi="Times New Roman" w:cs="Times New Roman"/>
        </w:rPr>
        <w:t xml:space="preserve"> </w:t>
      </w:r>
      <w:r w:rsidRPr="0073455D">
        <w:rPr>
          <w:rFonts w:ascii="Times New Roman" w:hAnsi="Times New Roman" w:cs="Times New Roman"/>
        </w:rPr>
        <w:t>sürece</w:t>
      </w:r>
      <w:r w:rsidR="00F37DC9">
        <w:rPr>
          <w:rFonts w:ascii="Times New Roman" w:hAnsi="Times New Roman" w:cs="Times New Roman"/>
        </w:rPr>
        <w:t xml:space="preserve"> </w:t>
      </w:r>
      <w:r w:rsidRPr="0073455D">
        <w:rPr>
          <w:rFonts w:ascii="Times New Roman" w:hAnsi="Times New Roman" w:cs="Times New Roman"/>
        </w:rPr>
        <w:t>katılarak</w:t>
      </w:r>
      <w:r w:rsidR="00F37DC9">
        <w:rPr>
          <w:rFonts w:ascii="Times New Roman" w:hAnsi="Times New Roman" w:cs="Times New Roman"/>
        </w:rPr>
        <w:t xml:space="preserve"> </w:t>
      </w:r>
      <w:r w:rsidRPr="0073455D">
        <w:rPr>
          <w:rFonts w:ascii="Times New Roman" w:hAnsi="Times New Roman" w:cs="Times New Roman"/>
        </w:rPr>
        <w:t>görüşlerinin</w:t>
      </w:r>
      <w:r w:rsidR="00F37DC9">
        <w:rPr>
          <w:rFonts w:ascii="Times New Roman" w:hAnsi="Times New Roman" w:cs="Times New Roman"/>
        </w:rPr>
        <w:t xml:space="preserve"> </w:t>
      </w:r>
      <w:r w:rsidRPr="0073455D">
        <w:rPr>
          <w:rFonts w:ascii="Times New Roman" w:hAnsi="Times New Roman" w:cs="Times New Roman"/>
        </w:rPr>
        <w:t>alınması</w:t>
      </w:r>
      <w:r w:rsidR="00F37DC9">
        <w:rPr>
          <w:rFonts w:ascii="Times New Roman" w:hAnsi="Times New Roman" w:cs="Times New Roman"/>
        </w:rPr>
        <w:t xml:space="preserve"> </w:t>
      </w:r>
      <w:r w:rsidRPr="0073455D">
        <w:rPr>
          <w:rFonts w:ascii="Times New Roman" w:hAnsi="Times New Roman" w:cs="Times New Roman"/>
        </w:rPr>
        <w:t>sağlanır.</w:t>
      </w:r>
    </w:p>
    <w:p w:rsidR="00D1162D" w:rsidRPr="0073455D" w:rsidRDefault="00D1162D" w:rsidP="006D5043">
      <w:pPr>
        <w:pStyle w:val="GvdeMetni"/>
        <w:spacing w:line="276" w:lineRule="auto"/>
        <w:ind w:right="133" w:firstLine="708"/>
        <w:jc w:val="both"/>
        <w:rPr>
          <w:rFonts w:ascii="Times New Roman" w:hAnsi="Times New Roman" w:cs="Times New Roman"/>
        </w:rPr>
      </w:pPr>
    </w:p>
    <w:p w:rsidR="00D1162D" w:rsidRPr="0073455D" w:rsidRDefault="00B356C6" w:rsidP="006D5043">
      <w:pPr>
        <w:spacing w:line="276" w:lineRule="auto"/>
        <w:ind w:right="133" w:firstLine="708"/>
        <w:jc w:val="both"/>
        <w:rPr>
          <w:rFonts w:ascii="Times New Roman" w:hAnsi="Times New Roman" w:cs="Times New Roman"/>
        </w:rPr>
      </w:pPr>
      <w:r w:rsidRPr="0073455D">
        <w:rPr>
          <w:rFonts w:ascii="Times New Roman" w:hAnsi="Times New Roman" w:cs="Times New Roman"/>
          <w:b/>
        </w:rPr>
        <w:t>Risk</w:t>
      </w:r>
      <w:r w:rsidR="00F37DC9">
        <w:rPr>
          <w:rFonts w:ascii="Times New Roman" w:hAnsi="Times New Roman" w:cs="Times New Roman"/>
          <w:b/>
        </w:rPr>
        <w:t xml:space="preserve"> </w:t>
      </w:r>
      <w:r w:rsidRPr="0073455D">
        <w:rPr>
          <w:rFonts w:ascii="Times New Roman" w:hAnsi="Times New Roman" w:cs="Times New Roman"/>
          <w:b/>
        </w:rPr>
        <w:t>kontrol</w:t>
      </w:r>
      <w:r w:rsidR="00F37DC9">
        <w:rPr>
          <w:rFonts w:ascii="Times New Roman" w:hAnsi="Times New Roman" w:cs="Times New Roman"/>
          <w:b/>
        </w:rPr>
        <w:t xml:space="preserve"> </w:t>
      </w:r>
      <w:r w:rsidRPr="0073455D">
        <w:rPr>
          <w:rFonts w:ascii="Times New Roman" w:hAnsi="Times New Roman" w:cs="Times New Roman"/>
          <w:b/>
        </w:rPr>
        <w:t>adımları:</w:t>
      </w:r>
      <w:r w:rsidR="00F37DC9">
        <w:rPr>
          <w:rFonts w:ascii="Times New Roman" w:hAnsi="Times New Roman" w:cs="Times New Roman"/>
          <w:b/>
        </w:rPr>
        <w:t xml:space="preserve"> </w:t>
      </w:r>
      <w:r w:rsidRPr="0073455D">
        <w:rPr>
          <w:rFonts w:ascii="Times New Roman" w:hAnsi="Times New Roman" w:cs="Times New Roman"/>
        </w:rPr>
        <w:t>Risklerin</w:t>
      </w:r>
      <w:r w:rsidR="00F37DC9">
        <w:rPr>
          <w:rFonts w:ascii="Times New Roman" w:hAnsi="Times New Roman" w:cs="Times New Roman"/>
        </w:rPr>
        <w:t xml:space="preserve"> </w:t>
      </w:r>
      <w:r w:rsidRPr="0073455D">
        <w:rPr>
          <w:rFonts w:ascii="Times New Roman" w:hAnsi="Times New Roman" w:cs="Times New Roman"/>
        </w:rPr>
        <w:t>kontrolünde</w:t>
      </w:r>
      <w:r w:rsidR="00F37DC9">
        <w:rPr>
          <w:rFonts w:ascii="Times New Roman" w:hAnsi="Times New Roman" w:cs="Times New Roman"/>
        </w:rPr>
        <w:t xml:space="preserve"> </w:t>
      </w:r>
      <w:r w:rsidRPr="0073455D">
        <w:rPr>
          <w:rFonts w:ascii="Times New Roman" w:hAnsi="Times New Roman" w:cs="Times New Roman"/>
        </w:rPr>
        <w:t>şu</w:t>
      </w:r>
      <w:r w:rsidR="00F37DC9">
        <w:rPr>
          <w:rFonts w:ascii="Times New Roman" w:hAnsi="Times New Roman" w:cs="Times New Roman"/>
        </w:rPr>
        <w:t xml:space="preserve"> </w:t>
      </w:r>
      <w:r w:rsidRPr="0073455D">
        <w:rPr>
          <w:rFonts w:ascii="Times New Roman" w:hAnsi="Times New Roman" w:cs="Times New Roman"/>
        </w:rPr>
        <w:t>adımlar</w:t>
      </w:r>
      <w:r w:rsidR="00F37DC9">
        <w:rPr>
          <w:rFonts w:ascii="Times New Roman" w:hAnsi="Times New Roman" w:cs="Times New Roman"/>
        </w:rPr>
        <w:t xml:space="preserve"> </w:t>
      </w:r>
      <w:r w:rsidRPr="0073455D">
        <w:rPr>
          <w:rFonts w:ascii="Times New Roman" w:hAnsi="Times New Roman" w:cs="Times New Roman"/>
        </w:rPr>
        <w:t>uygulanır.</w:t>
      </w:r>
    </w:p>
    <w:p w:rsidR="00D1162D" w:rsidRPr="006D5043" w:rsidRDefault="00B356C6" w:rsidP="006D5043">
      <w:pPr>
        <w:pStyle w:val="ListeParagraf"/>
        <w:numPr>
          <w:ilvl w:val="0"/>
          <w:numId w:val="19"/>
        </w:numPr>
        <w:spacing w:line="276" w:lineRule="auto"/>
        <w:ind w:left="0" w:right="133" w:firstLine="708"/>
        <w:jc w:val="both"/>
        <w:rPr>
          <w:rFonts w:ascii="Times New Roman" w:hAnsi="Times New Roman" w:cs="Times New Roman"/>
        </w:rPr>
      </w:pPr>
      <w:r w:rsidRPr="0073455D">
        <w:rPr>
          <w:rFonts w:ascii="Times New Roman" w:hAnsi="Times New Roman" w:cs="Times New Roman"/>
          <w:b/>
        </w:rPr>
        <w:t>Planlama:</w:t>
      </w:r>
      <w:r w:rsidR="00C72927">
        <w:rPr>
          <w:rFonts w:ascii="Times New Roman" w:hAnsi="Times New Roman" w:cs="Times New Roman"/>
          <w:b/>
        </w:rPr>
        <w:t xml:space="preserve"> </w:t>
      </w:r>
      <w:r w:rsidRPr="0073455D">
        <w:rPr>
          <w:rFonts w:ascii="Times New Roman" w:hAnsi="Times New Roman" w:cs="Times New Roman"/>
        </w:rPr>
        <w:t>Analiz</w:t>
      </w:r>
      <w:r w:rsidR="00F37DC9">
        <w:rPr>
          <w:rFonts w:ascii="Times New Roman" w:hAnsi="Times New Roman" w:cs="Times New Roman"/>
        </w:rPr>
        <w:t xml:space="preserve"> </w:t>
      </w:r>
      <w:r w:rsidRPr="0073455D">
        <w:rPr>
          <w:rFonts w:ascii="Times New Roman" w:hAnsi="Times New Roman" w:cs="Times New Roman"/>
        </w:rPr>
        <w:t>edilerek</w:t>
      </w:r>
      <w:r w:rsidR="00F37DC9">
        <w:rPr>
          <w:rFonts w:ascii="Times New Roman" w:hAnsi="Times New Roman" w:cs="Times New Roman"/>
        </w:rPr>
        <w:t xml:space="preserve"> </w:t>
      </w:r>
      <w:r w:rsidRPr="0073455D">
        <w:rPr>
          <w:rFonts w:ascii="Times New Roman" w:hAnsi="Times New Roman" w:cs="Times New Roman"/>
        </w:rPr>
        <w:t>etkilerinin</w:t>
      </w:r>
      <w:r w:rsidR="00F37DC9">
        <w:rPr>
          <w:rFonts w:ascii="Times New Roman" w:hAnsi="Times New Roman" w:cs="Times New Roman"/>
        </w:rPr>
        <w:t xml:space="preserve"> </w:t>
      </w:r>
      <w:r w:rsidRPr="0073455D">
        <w:rPr>
          <w:rFonts w:ascii="Times New Roman" w:hAnsi="Times New Roman" w:cs="Times New Roman"/>
        </w:rPr>
        <w:t>büyüklüğüne</w:t>
      </w:r>
      <w:r w:rsidR="00F37DC9">
        <w:rPr>
          <w:rFonts w:ascii="Times New Roman" w:hAnsi="Times New Roman" w:cs="Times New Roman"/>
        </w:rPr>
        <w:t xml:space="preserve"> </w:t>
      </w:r>
      <w:r w:rsidRPr="0073455D">
        <w:rPr>
          <w:rFonts w:ascii="Times New Roman" w:hAnsi="Times New Roman" w:cs="Times New Roman"/>
        </w:rPr>
        <w:t>ve</w:t>
      </w:r>
      <w:r w:rsidR="00F37DC9">
        <w:rPr>
          <w:rFonts w:ascii="Times New Roman" w:hAnsi="Times New Roman" w:cs="Times New Roman"/>
        </w:rPr>
        <w:t xml:space="preserve"> </w:t>
      </w:r>
      <w:r w:rsidRPr="0073455D">
        <w:rPr>
          <w:rFonts w:ascii="Times New Roman" w:hAnsi="Times New Roman" w:cs="Times New Roman"/>
        </w:rPr>
        <w:t>önemine</w:t>
      </w:r>
      <w:r w:rsidR="00F37DC9">
        <w:rPr>
          <w:rFonts w:ascii="Times New Roman" w:hAnsi="Times New Roman" w:cs="Times New Roman"/>
        </w:rPr>
        <w:t xml:space="preserve"> </w:t>
      </w:r>
      <w:r w:rsidRPr="0073455D">
        <w:rPr>
          <w:rFonts w:ascii="Times New Roman" w:hAnsi="Times New Roman" w:cs="Times New Roman"/>
        </w:rPr>
        <w:t>göre</w:t>
      </w:r>
      <w:r w:rsidR="00F37DC9">
        <w:rPr>
          <w:rFonts w:ascii="Times New Roman" w:hAnsi="Times New Roman" w:cs="Times New Roman"/>
        </w:rPr>
        <w:t xml:space="preserve"> </w:t>
      </w:r>
      <w:r w:rsidRPr="0073455D">
        <w:rPr>
          <w:rFonts w:ascii="Times New Roman" w:hAnsi="Times New Roman" w:cs="Times New Roman"/>
        </w:rPr>
        <w:t>sıralı</w:t>
      </w:r>
      <w:r w:rsidR="00F37DC9">
        <w:rPr>
          <w:rFonts w:ascii="Times New Roman" w:hAnsi="Times New Roman" w:cs="Times New Roman"/>
        </w:rPr>
        <w:t xml:space="preserve"> </w:t>
      </w:r>
      <w:r w:rsidRPr="0073455D">
        <w:rPr>
          <w:rFonts w:ascii="Times New Roman" w:hAnsi="Times New Roman" w:cs="Times New Roman"/>
        </w:rPr>
        <w:t>hale</w:t>
      </w:r>
      <w:r w:rsidR="00F37DC9">
        <w:rPr>
          <w:rFonts w:ascii="Times New Roman" w:hAnsi="Times New Roman" w:cs="Times New Roman"/>
        </w:rPr>
        <w:t xml:space="preserve"> </w:t>
      </w:r>
      <w:r w:rsidRPr="0073455D">
        <w:rPr>
          <w:rFonts w:ascii="Times New Roman" w:hAnsi="Times New Roman" w:cs="Times New Roman"/>
        </w:rPr>
        <w:t>getirilen</w:t>
      </w:r>
      <w:r w:rsidR="00F37DC9">
        <w:rPr>
          <w:rFonts w:ascii="Times New Roman" w:hAnsi="Times New Roman" w:cs="Times New Roman"/>
        </w:rPr>
        <w:t xml:space="preserve"> </w:t>
      </w:r>
      <w:r w:rsidRPr="0073455D">
        <w:rPr>
          <w:rFonts w:ascii="Times New Roman" w:hAnsi="Times New Roman" w:cs="Times New Roman"/>
        </w:rPr>
        <w:t>risklerin</w:t>
      </w:r>
      <w:r w:rsidR="00F37DC9">
        <w:rPr>
          <w:rFonts w:ascii="Times New Roman" w:hAnsi="Times New Roman" w:cs="Times New Roman"/>
        </w:rPr>
        <w:t xml:space="preserve"> </w:t>
      </w:r>
      <w:r w:rsidRPr="0073455D">
        <w:rPr>
          <w:rFonts w:ascii="Times New Roman" w:hAnsi="Times New Roman" w:cs="Times New Roman"/>
        </w:rPr>
        <w:t>kontrolü amacıyla bir planlama</w:t>
      </w:r>
      <w:r w:rsidR="00F37DC9">
        <w:rPr>
          <w:rFonts w:ascii="Times New Roman" w:hAnsi="Times New Roman" w:cs="Times New Roman"/>
        </w:rPr>
        <w:t xml:space="preserve"> </w:t>
      </w:r>
      <w:r w:rsidRPr="0073455D">
        <w:rPr>
          <w:rFonts w:ascii="Times New Roman" w:hAnsi="Times New Roman" w:cs="Times New Roman"/>
        </w:rPr>
        <w:t>yapılır.</w:t>
      </w:r>
    </w:p>
    <w:p w:rsidR="00D1162D" w:rsidRPr="0073455D" w:rsidRDefault="00B356C6" w:rsidP="006D5043">
      <w:pPr>
        <w:pStyle w:val="ListeParagraf"/>
        <w:numPr>
          <w:ilvl w:val="0"/>
          <w:numId w:val="19"/>
        </w:numPr>
        <w:spacing w:line="276" w:lineRule="auto"/>
        <w:ind w:left="0" w:right="133" w:firstLine="708"/>
        <w:jc w:val="both"/>
        <w:rPr>
          <w:rFonts w:ascii="Times New Roman" w:hAnsi="Times New Roman" w:cs="Times New Roman"/>
        </w:rPr>
      </w:pPr>
      <w:r w:rsidRPr="0073455D">
        <w:rPr>
          <w:rFonts w:ascii="Times New Roman" w:hAnsi="Times New Roman" w:cs="Times New Roman"/>
          <w:b/>
        </w:rPr>
        <w:t>Risk</w:t>
      </w:r>
      <w:r w:rsidR="00F37DC9">
        <w:rPr>
          <w:rFonts w:ascii="Times New Roman" w:hAnsi="Times New Roman" w:cs="Times New Roman"/>
          <w:b/>
        </w:rPr>
        <w:t xml:space="preserve"> </w:t>
      </w:r>
      <w:r w:rsidRPr="0073455D">
        <w:rPr>
          <w:rFonts w:ascii="Times New Roman" w:hAnsi="Times New Roman" w:cs="Times New Roman"/>
          <w:b/>
        </w:rPr>
        <w:t>kontrol</w:t>
      </w:r>
      <w:r w:rsidR="00F37DC9">
        <w:rPr>
          <w:rFonts w:ascii="Times New Roman" w:hAnsi="Times New Roman" w:cs="Times New Roman"/>
          <w:b/>
        </w:rPr>
        <w:t xml:space="preserve"> </w:t>
      </w:r>
      <w:r w:rsidRPr="0073455D">
        <w:rPr>
          <w:rFonts w:ascii="Times New Roman" w:hAnsi="Times New Roman" w:cs="Times New Roman"/>
          <w:b/>
        </w:rPr>
        <w:t>tedbirlerinin</w:t>
      </w:r>
      <w:r w:rsidR="00F37DC9">
        <w:rPr>
          <w:rFonts w:ascii="Times New Roman" w:hAnsi="Times New Roman" w:cs="Times New Roman"/>
          <w:b/>
        </w:rPr>
        <w:t xml:space="preserve"> </w:t>
      </w:r>
      <w:r w:rsidRPr="0073455D">
        <w:rPr>
          <w:rFonts w:ascii="Times New Roman" w:hAnsi="Times New Roman" w:cs="Times New Roman"/>
          <w:b/>
        </w:rPr>
        <w:t>kararlaştırılması:</w:t>
      </w:r>
      <w:r w:rsidR="00F37DC9">
        <w:rPr>
          <w:rFonts w:ascii="Times New Roman" w:hAnsi="Times New Roman" w:cs="Times New Roman"/>
          <w:b/>
        </w:rPr>
        <w:t xml:space="preserve"> </w:t>
      </w:r>
      <w:r w:rsidRPr="0073455D">
        <w:rPr>
          <w:rFonts w:ascii="Times New Roman" w:hAnsi="Times New Roman" w:cs="Times New Roman"/>
        </w:rPr>
        <w:t>Riskin</w:t>
      </w:r>
      <w:r w:rsidR="00F37DC9">
        <w:rPr>
          <w:rFonts w:ascii="Times New Roman" w:hAnsi="Times New Roman" w:cs="Times New Roman"/>
        </w:rPr>
        <w:t xml:space="preserve"> </w:t>
      </w:r>
      <w:r w:rsidRPr="0073455D">
        <w:rPr>
          <w:rFonts w:ascii="Times New Roman" w:hAnsi="Times New Roman" w:cs="Times New Roman"/>
        </w:rPr>
        <w:t>tamamen</w:t>
      </w:r>
      <w:r w:rsidR="00F37DC9">
        <w:rPr>
          <w:rFonts w:ascii="Times New Roman" w:hAnsi="Times New Roman" w:cs="Times New Roman"/>
        </w:rPr>
        <w:t xml:space="preserve"> </w:t>
      </w:r>
      <w:r w:rsidRPr="0073455D">
        <w:rPr>
          <w:rFonts w:ascii="Times New Roman" w:hAnsi="Times New Roman" w:cs="Times New Roman"/>
        </w:rPr>
        <w:t>bertaraf</w:t>
      </w:r>
      <w:r w:rsidR="00F37DC9">
        <w:rPr>
          <w:rFonts w:ascii="Times New Roman" w:hAnsi="Times New Roman" w:cs="Times New Roman"/>
        </w:rPr>
        <w:t xml:space="preserve"> </w:t>
      </w:r>
      <w:r w:rsidRPr="0073455D">
        <w:rPr>
          <w:rFonts w:ascii="Times New Roman" w:hAnsi="Times New Roman" w:cs="Times New Roman"/>
        </w:rPr>
        <w:t>edilmesi,</w:t>
      </w:r>
      <w:r w:rsidR="00F37DC9">
        <w:rPr>
          <w:rFonts w:ascii="Times New Roman" w:hAnsi="Times New Roman" w:cs="Times New Roman"/>
        </w:rPr>
        <w:t xml:space="preserve"> </w:t>
      </w:r>
      <w:r w:rsidRPr="0073455D">
        <w:rPr>
          <w:rFonts w:ascii="Times New Roman" w:hAnsi="Times New Roman" w:cs="Times New Roman"/>
        </w:rPr>
        <w:t>bu</w:t>
      </w:r>
      <w:r w:rsidR="00F37DC9">
        <w:rPr>
          <w:rFonts w:ascii="Times New Roman" w:hAnsi="Times New Roman" w:cs="Times New Roman"/>
        </w:rPr>
        <w:t xml:space="preserve"> </w:t>
      </w:r>
      <w:r w:rsidRPr="0073455D">
        <w:rPr>
          <w:rFonts w:ascii="Times New Roman" w:hAnsi="Times New Roman" w:cs="Times New Roman"/>
        </w:rPr>
        <w:t>mümkün</w:t>
      </w:r>
      <w:r w:rsidR="00F37DC9">
        <w:rPr>
          <w:rFonts w:ascii="Times New Roman" w:hAnsi="Times New Roman" w:cs="Times New Roman"/>
        </w:rPr>
        <w:t xml:space="preserve"> </w:t>
      </w:r>
      <w:r w:rsidRPr="0073455D">
        <w:rPr>
          <w:rFonts w:ascii="Times New Roman" w:hAnsi="Times New Roman" w:cs="Times New Roman"/>
        </w:rPr>
        <w:t>değil</w:t>
      </w:r>
      <w:r w:rsidR="00F37DC9">
        <w:rPr>
          <w:rFonts w:ascii="Times New Roman" w:hAnsi="Times New Roman" w:cs="Times New Roman"/>
        </w:rPr>
        <w:t xml:space="preserve"> </w:t>
      </w:r>
      <w:r w:rsidRPr="0073455D">
        <w:rPr>
          <w:rFonts w:ascii="Times New Roman" w:hAnsi="Times New Roman" w:cs="Times New Roman"/>
        </w:rPr>
        <w:t>ise</w:t>
      </w:r>
      <w:r w:rsidR="00F37DC9">
        <w:rPr>
          <w:rFonts w:ascii="Times New Roman" w:hAnsi="Times New Roman" w:cs="Times New Roman"/>
        </w:rPr>
        <w:t xml:space="preserve"> </w:t>
      </w:r>
      <w:r w:rsidRPr="0073455D">
        <w:rPr>
          <w:rFonts w:ascii="Times New Roman" w:hAnsi="Times New Roman" w:cs="Times New Roman"/>
        </w:rPr>
        <w:t>riskin</w:t>
      </w:r>
      <w:r w:rsidR="00F37DC9">
        <w:rPr>
          <w:rFonts w:ascii="Times New Roman" w:hAnsi="Times New Roman" w:cs="Times New Roman"/>
        </w:rPr>
        <w:t xml:space="preserve"> </w:t>
      </w:r>
      <w:r w:rsidRPr="0073455D">
        <w:rPr>
          <w:rFonts w:ascii="Times New Roman" w:hAnsi="Times New Roman" w:cs="Times New Roman"/>
        </w:rPr>
        <w:t>kabul</w:t>
      </w:r>
      <w:r w:rsidR="00F37DC9">
        <w:rPr>
          <w:rFonts w:ascii="Times New Roman" w:hAnsi="Times New Roman" w:cs="Times New Roman"/>
        </w:rPr>
        <w:t xml:space="preserve"> </w:t>
      </w:r>
      <w:r w:rsidRPr="0073455D">
        <w:rPr>
          <w:rFonts w:ascii="Times New Roman" w:hAnsi="Times New Roman" w:cs="Times New Roman"/>
        </w:rPr>
        <w:t>edilebilir</w:t>
      </w:r>
      <w:r w:rsidR="00F37DC9">
        <w:rPr>
          <w:rFonts w:ascii="Times New Roman" w:hAnsi="Times New Roman" w:cs="Times New Roman"/>
        </w:rPr>
        <w:t xml:space="preserve"> </w:t>
      </w:r>
      <w:r w:rsidRPr="0073455D">
        <w:rPr>
          <w:rFonts w:ascii="Times New Roman" w:hAnsi="Times New Roman" w:cs="Times New Roman"/>
        </w:rPr>
        <w:t>seviyeye</w:t>
      </w:r>
      <w:r w:rsidR="00F37DC9">
        <w:rPr>
          <w:rFonts w:ascii="Times New Roman" w:hAnsi="Times New Roman" w:cs="Times New Roman"/>
        </w:rPr>
        <w:t xml:space="preserve"> </w:t>
      </w:r>
      <w:r w:rsidRPr="0073455D">
        <w:rPr>
          <w:rFonts w:ascii="Times New Roman" w:hAnsi="Times New Roman" w:cs="Times New Roman"/>
        </w:rPr>
        <w:t>indirilmesi</w:t>
      </w:r>
      <w:r w:rsidR="00F37DC9">
        <w:rPr>
          <w:rFonts w:ascii="Times New Roman" w:hAnsi="Times New Roman" w:cs="Times New Roman"/>
        </w:rPr>
        <w:t xml:space="preserve"> </w:t>
      </w:r>
      <w:r w:rsidRPr="0073455D">
        <w:rPr>
          <w:rFonts w:ascii="Times New Roman" w:hAnsi="Times New Roman" w:cs="Times New Roman"/>
        </w:rPr>
        <w:t>için</w:t>
      </w:r>
      <w:r w:rsidR="00F37DC9">
        <w:rPr>
          <w:rFonts w:ascii="Times New Roman" w:hAnsi="Times New Roman" w:cs="Times New Roman"/>
        </w:rPr>
        <w:t xml:space="preserve"> </w:t>
      </w:r>
      <w:r w:rsidRPr="0073455D">
        <w:rPr>
          <w:rFonts w:ascii="Times New Roman" w:hAnsi="Times New Roman" w:cs="Times New Roman"/>
        </w:rPr>
        <w:t>aşağıdaki</w:t>
      </w:r>
      <w:r w:rsidR="00F37DC9">
        <w:rPr>
          <w:rFonts w:ascii="Times New Roman" w:hAnsi="Times New Roman" w:cs="Times New Roman"/>
        </w:rPr>
        <w:t xml:space="preserve"> </w:t>
      </w:r>
      <w:r w:rsidRPr="0073455D">
        <w:rPr>
          <w:rFonts w:ascii="Times New Roman" w:hAnsi="Times New Roman" w:cs="Times New Roman"/>
        </w:rPr>
        <w:t>adımlar</w:t>
      </w:r>
      <w:r w:rsidR="00F37DC9">
        <w:rPr>
          <w:rFonts w:ascii="Times New Roman" w:hAnsi="Times New Roman" w:cs="Times New Roman"/>
        </w:rPr>
        <w:t xml:space="preserve"> </w:t>
      </w:r>
      <w:r w:rsidRPr="0073455D">
        <w:rPr>
          <w:rFonts w:ascii="Times New Roman" w:hAnsi="Times New Roman" w:cs="Times New Roman"/>
        </w:rPr>
        <w:t>uygulanır.</w:t>
      </w:r>
    </w:p>
    <w:p w:rsidR="00D1162D" w:rsidRPr="0073455D" w:rsidRDefault="00B356C6" w:rsidP="006D5043">
      <w:pPr>
        <w:pStyle w:val="ListeParagraf"/>
        <w:numPr>
          <w:ilvl w:val="0"/>
          <w:numId w:val="18"/>
        </w:numPr>
        <w:spacing w:line="276" w:lineRule="auto"/>
        <w:ind w:left="0" w:right="133" w:firstLine="708"/>
        <w:jc w:val="both"/>
        <w:rPr>
          <w:rFonts w:ascii="Times New Roman" w:hAnsi="Times New Roman" w:cs="Times New Roman"/>
        </w:rPr>
      </w:pPr>
      <w:r w:rsidRPr="0073455D">
        <w:rPr>
          <w:rFonts w:ascii="Times New Roman" w:hAnsi="Times New Roman" w:cs="Times New Roman"/>
        </w:rPr>
        <w:t>Tehlike</w:t>
      </w:r>
      <w:r w:rsidR="00F37DC9">
        <w:rPr>
          <w:rFonts w:ascii="Times New Roman" w:hAnsi="Times New Roman" w:cs="Times New Roman"/>
        </w:rPr>
        <w:t xml:space="preserve"> </w:t>
      </w:r>
      <w:r w:rsidRPr="0073455D">
        <w:rPr>
          <w:rFonts w:ascii="Times New Roman" w:hAnsi="Times New Roman" w:cs="Times New Roman"/>
        </w:rPr>
        <w:t>veya</w:t>
      </w:r>
      <w:r w:rsidR="00F37DC9">
        <w:rPr>
          <w:rFonts w:ascii="Times New Roman" w:hAnsi="Times New Roman" w:cs="Times New Roman"/>
        </w:rPr>
        <w:t xml:space="preserve"> </w:t>
      </w:r>
      <w:r w:rsidRPr="0073455D">
        <w:rPr>
          <w:rFonts w:ascii="Times New Roman" w:hAnsi="Times New Roman" w:cs="Times New Roman"/>
        </w:rPr>
        <w:t>tehlike</w:t>
      </w:r>
      <w:r w:rsidR="00F37DC9">
        <w:rPr>
          <w:rFonts w:ascii="Times New Roman" w:hAnsi="Times New Roman" w:cs="Times New Roman"/>
        </w:rPr>
        <w:t xml:space="preserve"> </w:t>
      </w:r>
      <w:r w:rsidRPr="0073455D">
        <w:rPr>
          <w:rFonts w:ascii="Times New Roman" w:hAnsi="Times New Roman" w:cs="Times New Roman"/>
        </w:rPr>
        <w:t>kaynaklarının</w:t>
      </w:r>
      <w:r w:rsidR="00F37DC9">
        <w:rPr>
          <w:rFonts w:ascii="Times New Roman" w:hAnsi="Times New Roman" w:cs="Times New Roman"/>
        </w:rPr>
        <w:t xml:space="preserve"> </w:t>
      </w:r>
      <w:r w:rsidRPr="0073455D">
        <w:rPr>
          <w:rFonts w:ascii="Times New Roman" w:hAnsi="Times New Roman" w:cs="Times New Roman"/>
        </w:rPr>
        <w:t>ortadan</w:t>
      </w:r>
      <w:r w:rsidR="00F37DC9">
        <w:rPr>
          <w:rFonts w:ascii="Times New Roman" w:hAnsi="Times New Roman" w:cs="Times New Roman"/>
        </w:rPr>
        <w:t xml:space="preserve"> </w:t>
      </w:r>
      <w:r w:rsidRPr="0073455D">
        <w:rPr>
          <w:rFonts w:ascii="Times New Roman" w:hAnsi="Times New Roman" w:cs="Times New Roman"/>
        </w:rPr>
        <w:t>kaldırılması.</w:t>
      </w:r>
    </w:p>
    <w:p w:rsidR="00D1162D" w:rsidRPr="0073455D" w:rsidRDefault="00B356C6" w:rsidP="006D5043">
      <w:pPr>
        <w:pStyle w:val="ListeParagraf"/>
        <w:numPr>
          <w:ilvl w:val="0"/>
          <w:numId w:val="18"/>
        </w:numPr>
        <w:spacing w:line="276" w:lineRule="auto"/>
        <w:ind w:left="0" w:right="133" w:firstLine="708"/>
        <w:jc w:val="both"/>
        <w:rPr>
          <w:rFonts w:ascii="Times New Roman" w:hAnsi="Times New Roman" w:cs="Times New Roman"/>
        </w:rPr>
      </w:pPr>
      <w:r w:rsidRPr="0073455D">
        <w:rPr>
          <w:rFonts w:ascii="Times New Roman" w:hAnsi="Times New Roman" w:cs="Times New Roman"/>
        </w:rPr>
        <w:t>Tehlikelinin,</w:t>
      </w:r>
      <w:r w:rsidR="00F37DC9">
        <w:rPr>
          <w:rFonts w:ascii="Times New Roman" w:hAnsi="Times New Roman" w:cs="Times New Roman"/>
        </w:rPr>
        <w:t xml:space="preserve"> </w:t>
      </w:r>
      <w:r w:rsidRPr="0073455D">
        <w:rPr>
          <w:rFonts w:ascii="Times New Roman" w:hAnsi="Times New Roman" w:cs="Times New Roman"/>
        </w:rPr>
        <w:t>tehlikeli</w:t>
      </w:r>
      <w:r w:rsidR="00F37DC9">
        <w:rPr>
          <w:rFonts w:ascii="Times New Roman" w:hAnsi="Times New Roman" w:cs="Times New Roman"/>
        </w:rPr>
        <w:t xml:space="preserve"> </w:t>
      </w:r>
      <w:r w:rsidRPr="0073455D">
        <w:rPr>
          <w:rFonts w:ascii="Times New Roman" w:hAnsi="Times New Roman" w:cs="Times New Roman"/>
        </w:rPr>
        <w:t>olmayanla</w:t>
      </w:r>
      <w:r w:rsidR="00F37DC9">
        <w:rPr>
          <w:rFonts w:ascii="Times New Roman" w:hAnsi="Times New Roman" w:cs="Times New Roman"/>
        </w:rPr>
        <w:t xml:space="preserve"> </w:t>
      </w:r>
      <w:r w:rsidRPr="0073455D">
        <w:rPr>
          <w:rFonts w:ascii="Times New Roman" w:hAnsi="Times New Roman" w:cs="Times New Roman"/>
        </w:rPr>
        <w:t>veya</w:t>
      </w:r>
      <w:r w:rsidR="00F37DC9">
        <w:rPr>
          <w:rFonts w:ascii="Times New Roman" w:hAnsi="Times New Roman" w:cs="Times New Roman"/>
        </w:rPr>
        <w:t xml:space="preserve"> </w:t>
      </w:r>
      <w:r w:rsidRPr="0073455D">
        <w:rPr>
          <w:rFonts w:ascii="Times New Roman" w:hAnsi="Times New Roman" w:cs="Times New Roman"/>
        </w:rPr>
        <w:t>daha</w:t>
      </w:r>
      <w:r w:rsidR="00F37DC9">
        <w:rPr>
          <w:rFonts w:ascii="Times New Roman" w:hAnsi="Times New Roman" w:cs="Times New Roman"/>
        </w:rPr>
        <w:t xml:space="preserve"> </w:t>
      </w:r>
      <w:r w:rsidRPr="0073455D">
        <w:rPr>
          <w:rFonts w:ascii="Times New Roman" w:hAnsi="Times New Roman" w:cs="Times New Roman"/>
        </w:rPr>
        <w:t>az</w:t>
      </w:r>
      <w:r w:rsidR="00F37DC9">
        <w:rPr>
          <w:rFonts w:ascii="Times New Roman" w:hAnsi="Times New Roman" w:cs="Times New Roman"/>
        </w:rPr>
        <w:t xml:space="preserve"> </w:t>
      </w:r>
      <w:r w:rsidRPr="0073455D">
        <w:rPr>
          <w:rFonts w:ascii="Times New Roman" w:hAnsi="Times New Roman" w:cs="Times New Roman"/>
        </w:rPr>
        <w:t>tehlikeli</w:t>
      </w:r>
      <w:r w:rsidR="00F37DC9">
        <w:rPr>
          <w:rFonts w:ascii="Times New Roman" w:hAnsi="Times New Roman" w:cs="Times New Roman"/>
        </w:rPr>
        <w:t xml:space="preserve"> </w:t>
      </w:r>
      <w:r w:rsidRPr="0073455D">
        <w:rPr>
          <w:rFonts w:ascii="Times New Roman" w:hAnsi="Times New Roman" w:cs="Times New Roman"/>
        </w:rPr>
        <w:t>olanla</w:t>
      </w:r>
      <w:r w:rsidR="00F37DC9">
        <w:rPr>
          <w:rFonts w:ascii="Times New Roman" w:hAnsi="Times New Roman" w:cs="Times New Roman"/>
        </w:rPr>
        <w:t xml:space="preserve"> </w:t>
      </w:r>
      <w:r w:rsidRPr="0073455D">
        <w:rPr>
          <w:rFonts w:ascii="Times New Roman" w:hAnsi="Times New Roman" w:cs="Times New Roman"/>
        </w:rPr>
        <w:t>değiştirilmesi.</w:t>
      </w:r>
    </w:p>
    <w:p w:rsidR="00D1162D" w:rsidRPr="0073455D" w:rsidRDefault="00B356C6" w:rsidP="006D5043">
      <w:pPr>
        <w:pStyle w:val="ListeParagraf"/>
        <w:numPr>
          <w:ilvl w:val="0"/>
          <w:numId w:val="18"/>
        </w:numPr>
        <w:spacing w:line="276" w:lineRule="auto"/>
        <w:ind w:left="0" w:right="133" w:firstLine="708"/>
        <w:jc w:val="both"/>
        <w:rPr>
          <w:rFonts w:ascii="Times New Roman" w:hAnsi="Times New Roman" w:cs="Times New Roman"/>
        </w:rPr>
      </w:pPr>
      <w:r w:rsidRPr="0073455D">
        <w:rPr>
          <w:rFonts w:ascii="Times New Roman" w:hAnsi="Times New Roman" w:cs="Times New Roman"/>
        </w:rPr>
        <w:t>Riskler</w:t>
      </w:r>
      <w:r w:rsidR="00F37DC9">
        <w:rPr>
          <w:rFonts w:ascii="Times New Roman" w:hAnsi="Times New Roman" w:cs="Times New Roman"/>
        </w:rPr>
        <w:t xml:space="preserve"> </w:t>
      </w:r>
      <w:r w:rsidRPr="0073455D">
        <w:rPr>
          <w:rFonts w:ascii="Times New Roman" w:hAnsi="Times New Roman" w:cs="Times New Roman"/>
        </w:rPr>
        <w:t>ile</w:t>
      </w:r>
      <w:r w:rsidR="00F37DC9">
        <w:rPr>
          <w:rFonts w:ascii="Times New Roman" w:hAnsi="Times New Roman" w:cs="Times New Roman"/>
        </w:rPr>
        <w:t xml:space="preserve"> </w:t>
      </w:r>
      <w:r w:rsidRPr="0073455D">
        <w:rPr>
          <w:rFonts w:ascii="Times New Roman" w:hAnsi="Times New Roman" w:cs="Times New Roman"/>
        </w:rPr>
        <w:t>kaynağında</w:t>
      </w:r>
      <w:r w:rsidR="00F37DC9">
        <w:rPr>
          <w:rFonts w:ascii="Times New Roman" w:hAnsi="Times New Roman" w:cs="Times New Roman"/>
        </w:rPr>
        <w:t xml:space="preserve"> </w:t>
      </w:r>
      <w:r w:rsidRPr="0073455D">
        <w:rPr>
          <w:rFonts w:ascii="Times New Roman" w:hAnsi="Times New Roman" w:cs="Times New Roman"/>
        </w:rPr>
        <w:t>mücadele</w:t>
      </w:r>
      <w:r w:rsidR="00F37DC9">
        <w:rPr>
          <w:rFonts w:ascii="Times New Roman" w:hAnsi="Times New Roman" w:cs="Times New Roman"/>
        </w:rPr>
        <w:t xml:space="preserve"> </w:t>
      </w:r>
      <w:r w:rsidRPr="0073455D">
        <w:rPr>
          <w:rFonts w:ascii="Times New Roman" w:hAnsi="Times New Roman" w:cs="Times New Roman"/>
        </w:rPr>
        <w:t>edilmesi.</w:t>
      </w:r>
    </w:p>
    <w:p w:rsidR="00D1162D" w:rsidRPr="0073455D" w:rsidRDefault="00B356C6" w:rsidP="006D5043">
      <w:pPr>
        <w:pStyle w:val="ListeParagraf"/>
        <w:numPr>
          <w:ilvl w:val="0"/>
          <w:numId w:val="19"/>
        </w:numPr>
        <w:spacing w:line="276" w:lineRule="auto"/>
        <w:ind w:left="0" w:right="275" w:firstLine="708"/>
        <w:jc w:val="both"/>
        <w:rPr>
          <w:rFonts w:ascii="Times New Roman" w:hAnsi="Times New Roman" w:cs="Times New Roman"/>
        </w:rPr>
      </w:pPr>
      <w:r w:rsidRPr="0073455D">
        <w:rPr>
          <w:rFonts w:ascii="Times New Roman" w:hAnsi="Times New Roman" w:cs="Times New Roman"/>
          <w:b/>
        </w:rPr>
        <w:lastRenderedPageBreak/>
        <w:t>Risk</w:t>
      </w:r>
      <w:r w:rsidR="00937806">
        <w:rPr>
          <w:rFonts w:ascii="Times New Roman" w:hAnsi="Times New Roman" w:cs="Times New Roman"/>
          <w:b/>
        </w:rPr>
        <w:t xml:space="preserve"> </w:t>
      </w:r>
      <w:r w:rsidRPr="0073455D">
        <w:rPr>
          <w:rFonts w:ascii="Times New Roman" w:hAnsi="Times New Roman" w:cs="Times New Roman"/>
          <w:b/>
        </w:rPr>
        <w:t>kontrol</w:t>
      </w:r>
      <w:r w:rsidR="00937806">
        <w:rPr>
          <w:rFonts w:ascii="Times New Roman" w:hAnsi="Times New Roman" w:cs="Times New Roman"/>
          <w:b/>
        </w:rPr>
        <w:t xml:space="preserve"> </w:t>
      </w:r>
      <w:r w:rsidRPr="0073455D">
        <w:rPr>
          <w:rFonts w:ascii="Times New Roman" w:hAnsi="Times New Roman" w:cs="Times New Roman"/>
          <w:b/>
        </w:rPr>
        <w:t>tedbirlerinin</w:t>
      </w:r>
      <w:r w:rsidR="00937806">
        <w:rPr>
          <w:rFonts w:ascii="Times New Roman" w:hAnsi="Times New Roman" w:cs="Times New Roman"/>
          <w:b/>
        </w:rPr>
        <w:t xml:space="preserve"> </w:t>
      </w:r>
      <w:r w:rsidRPr="0073455D">
        <w:rPr>
          <w:rFonts w:ascii="Times New Roman" w:hAnsi="Times New Roman" w:cs="Times New Roman"/>
          <w:b/>
        </w:rPr>
        <w:t>uygulanması:</w:t>
      </w:r>
      <w:r w:rsidR="00937806">
        <w:rPr>
          <w:rFonts w:ascii="Times New Roman" w:hAnsi="Times New Roman" w:cs="Times New Roman"/>
          <w:b/>
        </w:rPr>
        <w:t xml:space="preserve"> </w:t>
      </w:r>
      <w:r w:rsidRPr="0073455D">
        <w:rPr>
          <w:rFonts w:ascii="Times New Roman" w:hAnsi="Times New Roman" w:cs="Times New Roman"/>
        </w:rPr>
        <w:t>Kararlaştırılan</w:t>
      </w:r>
      <w:r w:rsidR="00937806">
        <w:rPr>
          <w:rFonts w:ascii="Times New Roman" w:hAnsi="Times New Roman" w:cs="Times New Roman"/>
        </w:rPr>
        <w:t xml:space="preserve"> </w:t>
      </w:r>
      <w:r w:rsidRPr="0073455D">
        <w:rPr>
          <w:rFonts w:ascii="Times New Roman" w:hAnsi="Times New Roman" w:cs="Times New Roman"/>
        </w:rPr>
        <w:t>tedbirlerin</w:t>
      </w:r>
      <w:r w:rsidR="00937806">
        <w:rPr>
          <w:rFonts w:ascii="Times New Roman" w:hAnsi="Times New Roman" w:cs="Times New Roman"/>
        </w:rPr>
        <w:t xml:space="preserve"> </w:t>
      </w:r>
      <w:r w:rsidRPr="0073455D">
        <w:rPr>
          <w:rFonts w:ascii="Times New Roman" w:hAnsi="Times New Roman" w:cs="Times New Roman"/>
        </w:rPr>
        <w:t>iş</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işlem</w:t>
      </w:r>
      <w:r w:rsidR="00937806">
        <w:rPr>
          <w:rFonts w:ascii="Times New Roman" w:hAnsi="Times New Roman" w:cs="Times New Roman"/>
        </w:rPr>
        <w:t xml:space="preserve"> </w:t>
      </w:r>
      <w:r w:rsidRPr="0073455D">
        <w:rPr>
          <w:rFonts w:ascii="Times New Roman" w:hAnsi="Times New Roman" w:cs="Times New Roman"/>
        </w:rPr>
        <w:t>basamakları, işlemi yapacak kişi ya da işyeri bölümü, sorumlu kişi ya da işyeri bölümü,</w:t>
      </w:r>
      <w:r w:rsidR="00937806">
        <w:rPr>
          <w:rFonts w:ascii="Times New Roman" w:hAnsi="Times New Roman" w:cs="Times New Roman"/>
        </w:rPr>
        <w:t xml:space="preserve"> </w:t>
      </w:r>
      <w:r w:rsidRPr="0073455D">
        <w:rPr>
          <w:rFonts w:ascii="Times New Roman" w:hAnsi="Times New Roman" w:cs="Times New Roman"/>
        </w:rPr>
        <w:t>başlama ve</w:t>
      </w:r>
      <w:r w:rsidR="00937806">
        <w:rPr>
          <w:rFonts w:ascii="Times New Roman" w:hAnsi="Times New Roman" w:cs="Times New Roman"/>
        </w:rPr>
        <w:t xml:space="preserve"> </w:t>
      </w:r>
      <w:r w:rsidRPr="0073455D">
        <w:rPr>
          <w:rFonts w:ascii="Times New Roman" w:hAnsi="Times New Roman" w:cs="Times New Roman"/>
        </w:rPr>
        <w:t>bitiş</w:t>
      </w:r>
      <w:r w:rsidR="00937806">
        <w:rPr>
          <w:rFonts w:ascii="Times New Roman" w:hAnsi="Times New Roman" w:cs="Times New Roman"/>
        </w:rPr>
        <w:t xml:space="preserve"> </w:t>
      </w:r>
      <w:r w:rsidRPr="0073455D">
        <w:rPr>
          <w:rFonts w:ascii="Times New Roman" w:hAnsi="Times New Roman" w:cs="Times New Roman"/>
        </w:rPr>
        <w:t>tarihi</w:t>
      </w:r>
      <w:r w:rsidR="00937806">
        <w:rPr>
          <w:rFonts w:ascii="Times New Roman" w:hAnsi="Times New Roman" w:cs="Times New Roman"/>
        </w:rPr>
        <w:t xml:space="preserve"> </w:t>
      </w:r>
      <w:r w:rsidRPr="0073455D">
        <w:rPr>
          <w:rFonts w:ascii="Times New Roman" w:hAnsi="Times New Roman" w:cs="Times New Roman"/>
        </w:rPr>
        <w:t>ile</w:t>
      </w:r>
      <w:r w:rsidR="00937806">
        <w:rPr>
          <w:rFonts w:ascii="Times New Roman" w:hAnsi="Times New Roman" w:cs="Times New Roman"/>
        </w:rPr>
        <w:t xml:space="preserve"> </w:t>
      </w:r>
      <w:r w:rsidRPr="0073455D">
        <w:rPr>
          <w:rFonts w:ascii="Times New Roman" w:hAnsi="Times New Roman" w:cs="Times New Roman"/>
        </w:rPr>
        <w:t>benzeri</w:t>
      </w:r>
      <w:r w:rsidR="00937806">
        <w:rPr>
          <w:rFonts w:ascii="Times New Roman" w:hAnsi="Times New Roman" w:cs="Times New Roman"/>
        </w:rPr>
        <w:t xml:space="preserve"> </w:t>
      </w:r>
      <w:r w:rsidRPr="0073455D">
        <w:rPr>
          <w:rFonts w:ascii="Times New Roman" w:hAnsi="Times New Roman" w:cs="Times New Roman"/>
        </w:rPr>
        <w:t>bilgileri</w:t>
      </w:r>
      <w:r w:rsidR="00937806">
        <w:rPr>
          <w:rFonts w:ascii="Times New Roman" w:hAnsi="Times New Roman" w:cs="Times New Roman"/>
        </w:rPr>
        <w:t xml:space="preserve"> </w:t>
      </w:r>
      <w:r w:rsidRPr="0073455D">
        <w:rPr>
          <w:rFonts w:ascii="Times New Roman" w:hAnsi="Times New Roman" w:cs="Times New Roman"/>
        </w:rPr>
        <w:t>içeren</w:t>
      </w:r>
      <w:r w:rsidR="00937806">
        <w:rPr>
          <w:rFonts w:ascii="Times New Roman" w:hAnsi="Times New Roman" w:cs="Times New Roman"/>
        </w:rPr>
        <w:t xml:space="preserve"> </w:t>
      </w:r>
      <w:r w:rsidRPr="0073455D">
        <w:rPr>
          <w:rFonts w:ascii="Times New Roman" w:hAnsi="Times New Roman" w:cs="Times New Roman"/>
        </w:rPr>
        <w:t>aksiyonlar</w:t>
      </w:r>
      <w:r w:rsidR="00937806">
        <w:rPr>
          <w:rFonts w:ascii="Times New Roman" w:hAnsi="Times New Roman" w:cs="Times New Roman"/>
        </w:rPr>
        <w:t xml:space="preserve"> </w:t>
      </w:r>
      <w:r w:rsidRPr="0073455D">
        <w:rPr>
          <w:rFonts w:ascii="Times New Roman" w:hAnsi="Times New Roman" w:cs="Times New Roman"/>
        </w:rPr>
        <w:t>hazırlanır.</w:t>
      </w:r>
    </w:p>
    <w:p w:rsidR="00D1162D" w:rsidRPr="0073455D" w:rsidRDefault="00B356C6" w:rsidP="006D5043">
      <w:pPr>
        <w:spacing w:line="276" w:lineRule="auto"/>
        <w:ind w:right="275" w:firstLine="708"/>
        <w:jc w:val="both"/>
        <w:rPr>
          <w:rFonts w:ascii="Times New Roman" w:hAnsi="Times New Roman" w:cs="Times New Roman"/>
        </w:rPr>
      </w:pPr>
      <w:r w:rsidRPr="0073455D">
        <w:rPr>
          <w:rFonts w:ascii="Times New Roman" w:hAnsi="Times New Roman" w:cs="Times New Roman"/>
          <w:b/>
        </w:rPr>
        <w:t>ç)</w:t>
      </w:r>
      <w:r w:rsidR="00C72927">
        <w:rPr>
          <w:rFonts w:ascii="Times New Roman" w:hAnsi="Times New Roman" w:cs="Times New Roman"/>
          <w:b/>
        </w:rPr>
        <w:t xml:space="preserve">     </w:t>
      </w:r>
      <w:r w:rsidRPr="0073455D">
        <w:rPr>
          <w:rFonts w:ascii="Times New Roman" w:hAnsi="Times New Roman" w:cs="Times New Roman"/>
          <w:b/>
        </w:rPr>
        <w:t>Uygulamaların izlenmesi:</w:t>
      </w:r>
      <w:r w:rsidR="00937806">
        <w:rPr>
          <w:rFonts w:ascii="Times New Roman" w:hAnsi="Times New Roman" w:cs="Times New Roman"/>
          <w:b/>
        </w:rPr>
        <w:t xml:space="preserve"> </w:t>
      </w:r>
      <w:r w:rsidRPr="0073455D">
        <w:rPr>
          <w:rFonts w:ascii="Times New Roman" w:hAnsi="Times New Roman" w:cs="Times New Roman"/>
          <w:b/>
        </w:rPr>
        <w:t>Aksiyon</w:t>
      </w:r>
      <w:r w:rsidR="00937806">
        <w:rPr>
          <w:rFonts w:ascii="Times New Roman" w:hAnsi="Times New Roman" w:cs="Times New Roman"/>
          <w:b/>
        </w:rPr>
        <w:t xml:space="preserve"> </w:t>
      </w:r>
      <w:r w:rsidRPr="0073455D">
        <w:rPr>
          <w:rFonts w:ascii="Times New Roman" w:hAnsi="Times New Roman" w:cs="Times New Roman"/>
        </w:rPr>
        <w:t>adımları düzenli</w:t>
      </w:r>
      <w:r w:rsidR="00937806">
        <w:rPr>
          <w:rFonts w:ascii="Times New Roman" w:hAnsi="Times New Roman" w:cs="Times New Roman"/>
        </w:rPr>
        <w:t xml:space="preserve"> </w:t>
      </w:r>
      <w:r w:rsidRPr="0073455D">
        <w:rPr>
          <w:rFonts w:ascii="Times New Roman" w:hAnsi="Times New Roman" w:cs="Times New Roman"/>
        </w:rPr>
        <w:t>olarak</w:t>
      </w:r>
      <w:r w:rsidR="00937806">
        <w:rPr>
          <w:rFonts w:ascii="Times New Roman" w:hAnsi="Times New Roman" w:cs="Times New Roman"/>
        </w:rPr>
        <w:t xml:space="preserve"> </w:t>
      </w:r>
      <w:r w:rsidRPr="0073455D">
        <w:rPr>
          <w:rFonts w:ascii="Times New Roman" w:hAnsi="Times New Roman" w:cs="Times New Roman"/>
        </w:rPr>
        <w:t>izlenir,</w:t>
      </w:r>
      <w:r w:rsidR="00937806">
        <w:rPr>
          <w:rFonts w:ascii="Times New Roman" w:hAnsi="Times New Roman" w:cs="Times New Roman"/>
        </w:rPr>
        <w:t xml:space="preserve"> </w:t>
      </w:r>
      <w:r w:rsidRPr="0073455D">
        <w:rPr>
          <w:rFonts w:ascii="Times New Roman" w:hAnsi="Times New Roman" w:cs="Times New Roman"/>
        </w:rPr>
        <w:t>denetlenir</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aksayan</w:t>
      </w:r>
      <w:r w:rsidR="00937806">
        <w:rPr>
          <w:rFonts w:ascii="Times New Roman" w:hAnsi="Times New Roman" w:cs="Times New Roman"/>
        </w:rPr>
        <w:t xml:space="preserve"> </w:t>
      </w:r>
      <w:r w:rsidRPr="0073455D">
        <w:rPr>
          <w:rFonts w:ascii="Times New Roman" w:hAnsi="Times New Roman" w:cs="Times New Roman"/>
        </w:rPr>
        <w:t>yönler tespit</w:t>
      </w:r>
      <w:r w:rsidR="00937806">
        <w:rPr>
          <w:rFonts w:ascii="Times New Roman" w:hAnsi="Times New Roman" w:cs="Times New Roman"/>
        </w:rPr>
        <w:t xml:space="preserve"> </w:t>
      </w:r>
      <w:r w:rsidRPr="0073455D">
        <w:rPr>
          <w:rFonts w:ascii="Times New Roman" w:hAnsi="Times New Roman" w:cs="Times New Roman"/>
        </w:rPr>
        <w:t>edilerek</w:t>
      </w:r>
      <w:r w:rsidR="00937806">
        <w:rPr>
          <w:rFonts w:ascii="Times New Roman" w:hAnsi="Times New Roman" w:cs="Times New Roman"/>
        </w:rPr>
        <w:t xml:space="preserve"> </w:t>
      </w:r>
      <w:r w:rsidRPr="0073455D">
        <w:rPr>
          <w:rFonts w:ascii="Times New Roman" w:hAnsi="Times New Roman" w:cs="Times New Roman"/>
        </w:rPr>
        <w:t>gerekli</w:t>
      </w:r>
      <w:r w:rsidR="00937806">
        <w:rPr>
          <w:rFonts w:ascii="Times New Roman" w:hAnsi="Times New Roman" w:cs="Times New Roman"/>
        </w:rPr>
        <w:t xml:space="preserve"> </w:t>
      </w:r>
      <w:r w:rsidRPr="0073455D">
        <w:rPr>
          <w:rFonts w:ascii="Times New Roman" w:hAnsi="Times New Roman" w:cs="Times New Roman"/>
        </w:rPr>
        <w:t>düzeltici</w:t>
      </w:r>
      <w:r w:rsidR="00937806">
        <w:rPr>
          <w:rFonts w:ascii="Times New Roman" w:hAnsi="Times New Roman" w:cs="Times New Roman"/>
        </w:rPr>
        <w:t xml:space="preserve"> </w:t>
      </w:r>
      <w:r w:rsidRPr="0073455D">
        <w:rPr>
          <w:rFonts w:ascii="Times New Roman" w:hAnsi="Times New Roman" w:cs="Times New Roman"/>
        </w:rPr>
        <w:t>işlemler</w:t>
      </w:r>
      <w:r w:rsidR="00937806">
        <w:rPr>
          <w:rFonts w:ascii="Times New Roman" w:hAnsi="Times New Roman" w:cs="Times New Roman"/>
        </w:rPr>
        <w:t xml:space="preserve"> </w:t>
      </w:r>
      <w:r w:rsidRPr="0073455D">
        <w:rPr>
          <w:rFonts w:ascii="Times New Roman" w:hAnsi="Times New Roman" w:cs="Times New Roman"/>
        </w:rPr>
        <w:t>tamamlanır.</w:t>
      </w:r>
    </w:p>
    <w:p w:rsidR="00D1162D" w:rsidRPr="0073455D" w:rsidRDefault="00B356C6" w:rsidP="00337B16">
      <w:pPr>
        <w:pStyle w:val="ListeParagraf"/>
        <w:numPr>
          <w:ilvl w:val="0"/>
          <w:numId w:val="34"/>
        </w:numPr>
        <w:spacing w:line="276" w:lineRule="auto"/>
        <w:ind w:left="1134" w:right="275"/>
        <w:jc w:val="both"/>
        <w:rPr>
          <w:rFonts w:ascii="Times New Roman" w:hAnsi="Times New Roman" w:cs="Times New Roman"/>
        </w:rPr>
      </w:pPr>
      <w:r w:rsidRPr="0073455D">
        <w:rPr>
          <w:rFonts w:ascii="Times New Roman" w:hAnsi="Times New Roman" w:cs="Times New Roman"/>
        </w:rPr>
        <w:t>Risk</w:t>
      </w:r>
      <w:r w:rsidR="00D55A0A">
        <w:rPr>
          <w:rFonts w:ascii="Times New Roman" w:hAnsi="Times New Roman" w:cs="Times New Roman"/>
        </w:rPr>
        <w:t xml:space="preserve"> </w:t>
      </w:r>
      <w:r w:rsidRPr="0073455D">
        <w:rPr>
          <w:rFonts w:ascii="Times New Roman" w:hAnsi="Times New Roman" w:cs="Times New Roman"/>
        </w:rPr>
        <w:t>kontrol</w:t>
      </w:r>
      <w:r w:rsidR="00D55A0A">
        <w:rPr>
          <w:rFonts w:ascii="Times New Roman" w:hAnsi="Times New Roman" w:cs="Times New Roman"/>
        </w:rPr>
        <w:t xml:space="preserve"> </w:t>
      </w:r>
      <w:r w:rsidRPr="0073455D">
        <w:rPr>
          <w:rFonts w:ascii="Times New Roman" w:hAnsi="Times New Roman" w:cs="Times New Roman"/>
        </w:rPr>
        <w:t>adımları</w:t>
      </w:r>
      <w:r w:rsidR="00D55A0A">
        <w:rPr>
          <w:rFonts w:ascii="Times New Roman" w:hAnsi="Times New Roman" w:cs="Times New Roman"/>
        </w:rPr>
        <w:t xml:space="preserve"> </w:t>
      </w:r>
      <w:r w:rsidRPr="0073455D">
        <w:rPr>
          <w:rFonts w:ascii="Times New Roman" w:hAnsi="Times New Roman" w:cs="Times New Roman"/>
        </w:rPr>
        <w:t>uygulanırken</w:t>
      </w:r>
      <w:r w:rsidR="00D55A0A">
        <w:rPr>
          <w:rFonts w:ascii="Times New Roman" w:hAnsi="Times New Roman" w:cs="Times New Roman"/>
        </w:rPr>
        <w:t xml:space="preserve"> </w:t>
      </w:r>
      <w:r w:rsidRPr="0073455D">
        <w:rPr>
          <w:rFonts w:ascii="Times New Roman" w:hAnsi="Times New Roman" w:cs="Times New Roman"/>
        </w:rPr>
        <w:t>toplu</w:t>
      </w:r>
      <w:r w:rsidR="00D55A0A">
        <w:rPr>
          <w:rFonts w:ascii="Times New Roman" w:hAnsi="Times New Roman" w:cs="Times New Roman"/>
        </w:rPr>
        <w:t xml:space="preserve"> </w:t>
      </w:r>
      <w:r w:rsidRPr="0073455D">
        <w:rPr>
          <w:rFonts w:ascii="Times New Roman" w:hAnsi="Times New Roman" w:cs="Times New Roman"/>
        </w:rPr>
        <w:t>korunma</w:t>
      </w:r>
      <w:r w:rsidR="00D55A0A">
        <w:rPr>
          <w:rFonts w:ascii="Times New Roman" w:hAnsi="Times New Roman" w:cs="Times New Roman"/>
        </w:rPr>
        <w:t xml:space="preserve"> </w:t>
      </w:r>
      <w:r w:rsidRPr="0073455D">
        <w:rPr>
          <w:rFonts w:ascii="Times New Roman" w:hAnsi="Times New Roman" w:cs="Times New Roman"/>
        </w:rPr>
        <w:t>önlemlerine,</w:t>
      </w:r>
      <w:r w:rsidR="00D55A0A">
        <w:rPr>
          <w:rFonts w:ascii="Times New Roman" w:hAnsi="Times New Roman" w:cs="Times New Roman"/>
        </w:rPr>
        <w:t xml:space="preserve"> </w:t>
      </w:r>
      <w:r w:rsidRPr="0073455D">
        <w:rPr>
          <w:rFonts w:ascii="Times New Roman" w:hAnsi="Times New Roman" w:cs="Times New Roman"/>
        </w:rPr>
        <w:t>kişisel</w:t>
      </w:r>
      <w:r w:rsidR="00D55A0A">
        <w:rPr>
          <w:rFonts w:ascii="Times New Roman" w:hAnsi="Times New Roman" w:cs="Times New Roman"/>
        </w:rPr>
        <w:t xml:space="preserve"> </w:t>
      </w:r>
      <w:r w:rsidRPr="0073455D">
        <w:rPr>
          <w:rFonts w:ascii="Times New Roman" w:hAnsi="Times New Roman" w:cs="Times New Roman"/>
        </w:rPr>
        <w:t>korunma</w:t>
      </w:r>
      <w:r w:rsidR="00D55A0A">
        <w:rPr>
          <w:rFonts w:ascii="Times New Roman" w:hAnsi="Times New Roman" w:cs="Times New Roman"/>
        </w:rPr>
        <w:t xml:space="preserve"> </w:t>
      </w:r>
      <w:r w:rsidRPr="0073455D">
        <w:rPr>
          <w:rFonts w:ascii="Times New Roman" w:hAnsi="Times New Roman" w:cs="Times New Roman"/>
        </w:rPr>
        <w:t>önlemlerine göre öncelik verilmesi ve uygulanacak önlemlerin yeni risklere neden</w:t>
      </w:r>
      <w:r w:rsidR="00D55A0A">
        <w:rPr>
          <w:rFonts w:ascii="Times New Roman" w:hAnsi="Times New Roman" w:cs="Times New Roman"/>
        </w:rPr>
        <w:t xml:space="preserve"> </w:t>
      </w:r>
      <w:r w:rsidRPr="0073455D">
        <w:rPr>
          <w:rFonts w:ascii="Times New Roman" w:hAnsi="Times New Roman" w:cs="Times New Roman"/>
        </w:rPr>
        <w:t>olmaması</w:t>
      </w:r>
      <w:r w:rsidR="00D55A0A">
        <w:rPr>
          <w:rFonts w:ascii="Times New Roman" w:hAnsi="Times New Roman" w:cs="Times New Roman"/>
        </w:rPr>
        <w:t xml:space="preserve"> </w:t>
      </w:r>
      <w:r w:rsidRPr="0073455D">
        <w:rPr>
          <w:rFonts w:ascii="Times New Roman" w:hAnsi="Times New Roman" w:cs="Times New Roman"/>
        </w:rPr>
        <w:t>sağlanır.</w:t>
      </w:r>
    </w:p>
    <w:p w:rsidR="00D1162D" w:rsidRPr="0073455D" w:rsidRDefault="00B356C6" w:rsidP="00337B16">
      <w:pPr>
        <w:pStyle w:val="ListeParagraf"/>
        <w:numPr>
          <w:ilvl w:val="0"/>
          <w:numId w:val="34"/>
        </w:numPr>
        <w:spacing w:line="276" w:lineRule="auto"/>
        <w:ind w:left="1134" w:right="275"/>
        <w:jc w:val="both"/>
        <w:rPr>
          <w:rFonts w:ascii="Times New Roman" w:hAnsi="Times New Roman" w:cs="Times New Roman"/>
        </w:rPr>
      </w:pPr>
      <w:r w:rsidRPr="0073455D">
        <w:rPr>
          <w:rFonts w:ascii="Times New Roman" w:hAnsi="Times New Roman" w:cs="Times New Roman"/>
        </w:rPr>
        <w:t>Belirlenen risk için kontrol tedbirlerinin hayata geçirilmesinden sonra yeniden risk</w:t>
      </w:r>
      <w:r w:rsidR="00D55A0A">
        <w:rPr>
          <w:rFonts w:ascii="Times New Roman" w:hAnsi="Times New Roman" w:cs="Times New Roman"/>
        </w:rPr>
        <w:t xml:space="preserve"> </w:t>
      </w:r>
      <w:r w:rsidRPr="0073455D">
        <w:rPr>
          <w:rFonts w:ascii="Times New Roman" w:hAnsi="Times New Roman" w:cs="Times New Roman"/>
        </w:rPr>
        <w:t>seviyesi tespiti yapılır. Yeni seviye, kabul edilebilir risk seviyesinin üzerinde ise bu</w:t>
      </w:r>
      <w:r w:rsidR="00D55A0A">
        <w:rPr>
          <w:rFonts w:ascii="Times New Roman" w:hAnsi="Times New Roman" w:cs="Times New Roman"/>
        </w:rPr>
        <w:t xml:space="preserve"> </w:t>
      </w:r>
      <w:r w:rsidRPr="0073455D">
        <w:rPr>
          <w:rFonts w:ascii="Times New Roman" w:hAnsi="Times New Roman" w:cs="Times New Roman"/>
        </w:rPr>
        <w:t>maddedeki</w:t>
      </w:r>
      <w:r w:rsidR="00D55A0A">
        <w:rPr>
          <w:rFonts w:ascii="Times New Roman" w:hAnsi="Times New Roman" w:cs="Times New Roman"/>
        </w:rPr>
        <w:t xml:space="preserve"> </w:t>
      </w:r>
      <w:r w:rsidRPr="0073455D">
        <w:rPr>
          <w:rFonts w:ascii="Times New Roman" w:hAnsi="Times New Roman" w:cs="Times New Roman"/>
        </w:rPr>
        <w:t>adımlar</w:t>
      </w:r>
      <w:r w:rsidR="00D55A0A">
        <w:rPr>
          <w:rFonts w:ascii="Times New Roman" w:hAnsi="Times New Roman" w:cs="Times New Roman"/>
        </w:rPr>
        <w:t xml:space="preserve"> </w:t>
      </w:r>
      <w:r w:rsidRPr="0073455D">
        <w:rPr>
          <w:rFonts w:ascii="Times New Roman" w:hAnsi="Times New Roman" w:cs="Times New Roman"/>
        </w:rPr>
        <w:t>tekrarlanır.</w:t>
      </w:r>
    </w:p>
    <w:p w:rsidR="00D1162D" w:rsidRPr="006D5043" w:rsidRDefault="00B356C6" w:rsidP="006D5043">
      <w:pPr>
        <w:pStyle w:val="ListeParagraf"/>
        <w:numPr>
          <w:ilvl w:val="0"/>
          <w:numId w:val="19"/>
        </w:numPr>
        <w:spacing w:line="276" w:lineRule="auto"/>
        <w:ind w:left="0" w:right="275" w:firstLine="708"/>
        <w:jc w:val="both"/>
        <w:rPr>
          <w:rFonts w:ascii="Times New Roman" w:hAnsi="Times New Roman" w:cs="Times New Roman"/>
        </w:rPr>
      </w:pPr>
      <w:r w:rsidRPr="0073455D">
        <w:rPr>
          <w:rFonts w:ascii="Times New Roman" w:hAnsi="Times New Roman" w:cs="Times New Roman"/>
        </w:rPr>
        <w:t>Risk</w:t>
      </w:r>
      <w:r w:rsidR="00D55A0A">
        <w:rPr>
          <w:rFonts w:ascii="Times New Roman" w:hAnsi="Times New Roman" w:cs="Times New Roman"/>
        </w:rPr>
        <w:t xml:space="preserve"> </w:t>
      </w:r>
      <w:r w:rsidRPr="0073455D">
        <w:rPr>
          <w:rFonts w:ascii="Times New Roman" w:hAnsi="Times New Roman" w:cs="Times New Roman"/>
        </w:rPr>
        <w:t>değerl</w:t>
      </w:r>
      <w:r w:rsidR="005E2FEC">
        <w:rPr>
          <w:rFonts w:ascii="Times New Roman" w:hAnsi="Times New Roman" w:cs="Times New Roman"/>
        </w:rPr>
        <w:t>e</w:t>
      </w:r>
      <w:r w:rsidRPr="0073455D">
        <w:rPr>
          <w:rFonts w:ascii="Times New Roman" w:hAnsi="Times New Roman" w:cs="Times New Roman"/>
        </w:rPr>
        <w:t>ndirme</w:t>
      </w:r>
      <w:r w:rsidR="00D55A0A">
        <w:rPr>
          <w:rFonts w:ascii="Times New Roman" w:hAnsi="Times New Roman" w:cs="Times New Roman"/>
        </w:rPr>
        <w:t xml:space="preserve"> </w:t>
      </w:r>
      <w:r w:rsidRPr="0073455D">
        <w:rPr>
          <w:rFonts w:ascii="Times New Roman" w:hAnsi="Times New Roman" w:cs="Times New Roman"/>
        </w:rPr>
        <w:t>çalışmasının</w:t>
      </w:r>
      <w:r w:rsidR="00D55A0A">
        <w:rPr>
          <w:rFonts w:ascii="Times New Roman" w:hAnsi="Times New Roman" w:cs="Times New Roman"/>
        </w:rPr>
        <w:t xml:space="preserve"> </w:t>
      </w:r>
      <w:r w:rsidRPr="0073455D">
        <w:rPr>
          <w:rFonts w:ascii="Times New Roman" w:hAnsi="Times New Roman" w:cs="Times New Roman"/>
        </w:rPr>
        <w:t>her</w:t>
      </w:r>
      <w:r w:rsidR="00D55A0A">
        <w:rPr>
          <w:rFonts w:ascii="Times New Roman" w:hAnsi="Times New Roman" w:cs="Times New Roman"/>
        </w:rPr>
        <w:t xml:space="preserve"> </w:t>
      </w:r>
      <w:r w:rsidRPr="0073455D">
        <w:rPr>
          <w:rFonts w:ascii="Times New Roman" w:hAnsi="Times New Roman" w:cs="Times New Roman"/>
        </w:rPr>
        <w:t>seviyesinde</w:t>
      </w:r>
      <w:r w:rsidR="00D55A0A">
        <w:rPr>
          <w:rFonts w:ascii="Times New Roman" w:hAnsi="Times New Roman" w:cs="Times New Roman"/>
        </w:rPr>
        <w:t xml:space="preserve"> </w:t>
      </w:r>
      <w:r w:rsidRPr="0073455D">
        <w:rPr>
          <w:rFonts w:ascii="Times New Roman" w:hAnsi="Times New Roman" w:cs="Times New Roman"/>
        </w:rPr>
        <w:t>varsa</w:t>
      </w:r>
      <w:r w:rsidR="00D55A0A">
        <w:rPr>
          <w:rFonts w:ascii="Times New Roman" w:hAnsi="Times New Roman" w:cs="Times New Roman"/>
        </w:rPr>
        <w:t xml:space="preserve"> </w:t>
      </w:r>
      <w:r w:rsidRPr="0073455D">
        <w:rPr>
          <w:rFonts w:ascii="Times New Roman" w:hAnsi="Times New Roman" w:cs="Times New Roman"/>
        </w:rPr>
        <w:t>İSG</w:t>
      </w:r>
      <w:r w:rsidR="00D55A0A">
        <w:rPr>
          <w:rFonts w:ascii="Times New Roman" w:hAnsi="Times New Roman" w:cs="Times New Roman"/>
        </w:rPr>
        <w:t xml:space="preserve"> </w:t>
      </w:r>
      <w:r w:rsidRPr="0073455D">
        <w:rPr>
          <w:rFonts w:ascii="Times New Roman" w:hAnsi="Times New Roman" w:cs="Times New Roman"/>
        </w:rPr>
        <w:t>fırsatı</w:t>
      </w:r>
      <w:r w:rsidR="00D55A0A">
        <w:rPr>
          <w:rFonts w:ascii="Times New Roman" w:hAnsi="Times New Roman" w:cs="Times New Roman"/>
        </w:rPr>
        <w:t xml:space="preserve"> </w:t>
      </w:r>
      <w:r w:rsidRPr="0073455D">
        <w:rPr>
          <w:rFonts w:ascii="Times New Roman" w:hAnsi="Times New Roman" w:cs="Times New Roman"/>
        </w:rPr>
        <w:t>olarak</w:t>
      </w:r>
      <w:r w:rsidR="00D55A0A">
        <w:rPr>
          <w:rFonts w:ascii="Times New Roman" w:hAnsi="Times New Roman" w:cs="Times New Roman"/>
        </w:rPr>
        <w:t xml:space="preserve"> </w:t>
      </w:r>
      <w:r w:rsidRPr="0073455D">
        <w:rPr>
          <w:rFonts w:ascii="Times New Roman" w:hAnsi="Times New Roman" w:cs="Times New Roman"/>
        </w:rPr>
        <w:t>değerlendirilebilecek</w:t>
      </w:r>
      <w:r w:rsidR="00D55A0A">
        <w:rPr>
          <w:rFonts w:ascii="Times New Roman" w:hAnsi="Times New Roman" w:cs="Times New Roman"/>
        </w:rPr>
        <w:t xml:space="preserve"> </w:t>
      </w:r>
      <w:r w:rsidRPr="0073455D">
        <w:rPr>
          <w:rFonts w:ascii="Times New Roman" w:hAnsi="Times New Roman" w:cs="Times New Roman"/>
        </w:rPr>
        <w:t>durumların belirlenmesi</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Dokümantasyon:</w:t>
      </w:r>
      <w:r w:rsidR="00C72927">
        <w:rPr>
          <w:rFonts w:ascii="Times New Roman" w:hAnsi="Times New Roman" w:cs="Times New Roman"/>
          <w:b/>
        </w:rPr>
        <w:t xml:space="preserve"> </w:t>
      </w:r>
      <w:r w:rsidRPr="0073455D">
        <w:rPr>
          <w:rFonts w:ascii="Times New Roman" w:hAnsi="Times New Roman" w:cs="Times New Roman"/>
        </w:rPr>
        <w:t>Risk</w:t>
      </w:r>
      <w:r w:rsidR="00D55A0A">
        <w:rPr>
          <w:rFonts w:ascii="Times New Roman" w:hAnsi="Times New Roman" w:cs="Times New Roman"/>
        </w:rPr>
        <w:t xml:space="preserve"> </w:t>
      </w:r>
      <w:r w:rsidRPr="0073455D">
        <w:rPr>
          <w:rFonts w:ascii="Times New Roman" w:hAnsi="Times New Roman" w:cs="Times New Roman"/>
        </w:rPr>
        <w:t>değerlendirmesi</w:t>
      </w:r>
      <w:r w:rsidR="00D55A0A">
        <w:rPr>
          <w:rFonts w:ascii="Times New Roman" w:hAnsi="Times New Roman" w:cs="Times New Roman"/>
        </w:rPr>
        <w:t xml:space="preserve"> </w:t>
      </w:r>
      <w:r w:rsidRPr="0073455D">
        <w:rPr>
          <w:rFonts w:ascii="Times New Roman" w:hAnsi="Times New Roman" w:cs="Times New Roman"/>
        </w:rPr>
        <w:t>asgarî</w:t>
      </w:r>
      <w:r w:rsidR="00D55A0A">
        <w:rPr>
          <w:rFonts w:ascii="Times New Roman" w:hAnsi="Times New Roman" w:cs="Times New Roman"/>
        </w:rPr>
        <w:t xml:space="preserve"> </w:t>
      </w:r>
      <w:r w:rsidRPr="0073455D">
        <w:rPr>
          <w:rFonts w:ascii="Times New Roman" w:hAnsi="Times New Roman" w:cs="Times New Roman"/>
        </w:rPr>
        <w:t>aşağıdaki</w:t>
      </w:r>
      <w:r w:rsidR="00D55A0A">
        <w:rPr>
          <w:rFonts w:ascii="Times New Roman" w:hAnsi="Times New Roman" w:cs="Times New Roman"/>
        </w:rPr>
        <w:t xml:space="preserve"> </w:t>
      </w:r>
      <w:r w:rsidRPr="0073455D">
        <w:rPr>
          <w:rFonts w:ascii="Times New Roman" w:hAnsi="Times New Roman" w:cs="Times New Roman"/>
        </w:rPr>
        <w:t>hususları</w:t>
      </w:r>
      <w:r w:rsidR="00D55A0A">
        <w:rPr>
          <w:rFonts w:ascii="Times New Roman" w:hAnsi="Times New Roman" w:cs="Times New Roman"/>
        </w:rPr>
        <w:t xml:space="preserve"> </w:t>
      </w:r>
      <w:r w:rsidRPr="0073455D">
        <w:rPr>
          <w:rFonts w:ascii="Times New Roman" w:hAnsi="Times New Roman" w:cs="Times New Roman"/>
        </w:rPr>
        <w:t>kapsayacak</w:t>
      </w:r>
      <w:r w:rsidR="00D55A0A">
        <w:rPr>
          <w:rFonts w:ascii="Times New Roman" w:hAnsi="Times New Roman" w:cs="Times New Roman"/>
        </w:rPr>
        <w:t xml:space="preserve"> </w:t>
      </w:r>
      <w:r w:rsidRPr="0073455D">
        <w:rPr>
          <w:rFonts w:ascii="Times New Roman" w:hAnsi="Times New Roman" w:cs="Times New Roman"/>
        </w:rPr>
        <w:t>şekilde</w:t>
      </w:r>
      <w:r w:rsidR="00D55A0A">
        <w:rPr>
          <w:rFonts w:ascii="Times New Roman" w:hAnsi="Times New Roman" w:cs="Times New Roman"/>
        </w:rPr>
        <w:t xml:space="preserve"> </w:t>
      </w:r>
      <w:proofErr w:type="spellStart"/>
      <w:r w:rsidRPr="0073455D">
        <w:rPr>
          <w:rFonts w:ascii="Times New Roman" w:hAnsi="Times New Roman" w:cs="Times New Roman"/>
        </w:rPr>
        <w:t>dokümante</w:t>
      </w:r>
      <w:proofErr w:type="spellEnd"/>
      <w:r w:rsidR="00D55A0A">
        <w:rPr>
          <w:rFonts w:ascii="Times New Roman" w:hAnsi="Times New Roman" w:cs="Times New Roman"/>
        </w:rPr>
        <w:t xml:space="preserve"> </w:t>
      </w:r>
      <w:r w:rsidRPr="0073455D">
        <w:rPr>
          <w:rFonts w:ascii="Times New Roman" w:hAnsi="Times New Roman" w:cs="Times New Roman"/>
        </w:rPr>
        <w:t>edilir.</w:t>
      </w:r>
    </w:p>
    <w:p w:rsidR="00D1162D" w:rsidRPr="006D5043" w:rsidRDefault="00B356C6" w:rsidP="006D5043">
      <w:pPr>
        <w:pStyle w:val="ListeParagraf"/>
        <w:numPr>
          <w:ilvl w:val="0"/>
          <w:numId w:val="33"/>
        </w:numPr>
        <w:spacing w:line="276" w:lineRule="auto"/>
        <w:ind w:left="1276" w:right="275"/>
        <w:jc w:val="both"/>
        <w:rPr>
          <w:rFonts w:ascii="Times New Roman" w:hAnsi="Times New Roman" w:cs="Times New Roman"/>
        </w:rPr>
      </w:pPr>
      <w:r w:rsidRPr="006D5043">
        <w:rPr>
          <w:rFonts w:ascii="Times New Roman" w:hAnsi="Times New Roman" w:cs="Times New Roman"/>
        </w:rPr>
        <w:t>İşyerinin</w:t>
      </w:r>
      <w:r w:rsidR="00D55A0A">
        <w:rPr>
          <w:rFonts w:ascii="Times New Roman" w:hAnsi="Times New Roman" w:cs="Times New Roman"/>
        </w:rPr>
        <w:t xml:space="preserve"> </w:t>
      </w:r>
      <w:r w:rsidRPr="006D5043">
        <w:rPr>
          <w:rFonts w:ascii="Times New Roman" w:hAnsi="Times New Roman" w:cs="Times New Roman"/>
        </w:rPr>
        <w:t>unvanı,</w:t>
      </w:r>
      <w:r w:rsidR="00D55A0A">
        <w:rPr>
          <w:rFonts w:ascii="Times New Roman" w:hAnsi="Times New Roman" w:cs="Times New Roman"/>
        </w:rPr>
        <w:t xml:space="preserve"> </w:t>
      </w:r>
      <w:r w:rsidRPr="006D5043">
        <w:rPr>
          <w:rFonts w:ascii="Times New Roman" w:hAnsi="Times New Roman" w:cs="Times New Roman"/>
        </w:rPr>
        <w:t>adresi</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işverenin</w:t>
      </w:r>
      <w:r w:rsidR="00D55A0A">
        <w:rPr>
          <w:rFonts w:ascii="Times New Roman" w:hAnsi="Times New Roman" w:cs="Times New Roman"/>
        </w:rPr>
        <w:t xml:space="preserve"> </w:t>
      </w:r>
      <w:r w:rsidRPr="006D5043">
        <w:rPr>
          <w:rFonts w:ascii="Times New Roman" w:hAnsi="Times New Roman" w:cs="Times New Roman"/>
        </w:rPr>
        <w:t>adı.</w:t>
      </w:r>
    </w:p>
    <w:p w:rsidR="00D1162D" w:rsidRPr="006D5043" w:rsidRDefault="00B356C6" w:rsidP="006D5043">
      <w:pPr>
        <w:pStyle w:val="ListeParagraf"/>
        <w:numPr>
          <w:ilvl w:val="0"/>
          <w:numId w:val="33"/>
        </w:numPr>
        <w:spacing w:line="276" w:lineRule="auto"/>
        <w:ind w:left="1276" w:right="275"/>
        <w:jc w:val="both"/>
        <w:rPr>
          <w:rFonts w:ascii="Times New Roman" w:hAnsi="Times New Roman" w:cs="Times New Roman"/>
        </w:rPr>
      </w:pPr>
      <w:r w:rsidRPr="006D5043">
        <w:rPr>
          <w:rFonts w:ascii="Times New Roman" w:hAnsi="Times New Roman" w:cs="Times New Roman"/>
        </w:rPr>
        <w:t>Gerçekleştiren</w:t>
      </w:r>
      <w:r w:rsidR="00D55A0A">
        <w:rPr>
          <w:rFonts w:ascii="Times New Roman" w:hAnsi="Times New Roman" w:cs="Times New Roman"/>
        </w:rPr>
        <w:t xml:space="preserve"> </w:t>
      </w:r>
      <w:r w:rsidRPr="006D5043">
        <w:rPr>
          <w:rFonts w:ascii="Times New Roman" w:hAnsi="Times New Roman" w:cs="Times New Roman"/>
        </w:rPr>
        <w:t>kişilerin</w:t>
      </w:r>
      <w:r w:rsidR="00D55A0A">
        <w:rPr>
          <w:rFonts w:ascii="Times New Roman" w:hAnsi="Times New Roman" w:cs="Times New Roman"/>
        </w:rPr>
        <w:t xml:space="preserve"> </w:t>
      </w:r>
      <w:r w:rsidRPr="006D5043">
        <w:rPr>
          <w:rFonts w:ascii="Times New Roman" w:hAnsi="Times New Roman" w:cs="Times New Roman"/>
        </w:rPr>
        <w:t>isim</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unvanları</w:t>
      </w:r>
      <w:r w:rsidR="00D55A0A">
        <w:rPr>
          <w:rFonts w:ascii="Times New Roman" w:hAnsi="Times New Roman" w:cs="Times New Roman"/>
        </w:rPr>
        <w:t xml:space="preserve"> </w:t>
      </w:r>
      <w:r w:rsidRPr="006D5043">
        <w:rPr>
          <w:rFonts w:ascii="Times New Roman" w:hAnsi="Times New Roman" w:cs="Times New Roman"/>
        </w:rPr>
        <w:t>ile</w:t>
      </w:r>
      <w:r w:rsidR="00D55A0A">
        <w:rPr>
          <w:rFonts w:ascii="Times New Roman" w:hAnsi="Times New Roman" w:cs="Times New Roman"/>
        </w:rPr>
        <w:t xml:space="preserve"> </w:t>
      </w:r>
      <w:r w:rsidRPr="006D5043">
        <w:rPr>
          <w:rFonts w:ascii="Times New Roman" w:hAnsi="Times New Roman" w:cs="Times New Roman"/>
        </w:rPr>
        <w:t>bunlardan</w:t>
      </w:r>
      <w:r w:rsidR="00D55A0A">
        <w:rPr>
          <w:rFonts w:ascii="Times New Roman" w:hAnsi="Times New Roman" w:cs="Times New Roman"/>
        </w:rPr>
        <w:t xml:space="preserve"> </w:t>
      </w:r>
      <w:r w:rsidRPr="006D5043">
        <w:rPr>
          <w:rFonts w:ascii="Times New Roman" w:hAnsi="Times New Roman" w:cs="Times New Roman"/>
        </w:rPr>
        <w:t>iş</w:t>
      </w:r>
      <w:r w:rsidR="00D55A0A">
        <w:rPr>
          <w:rFonts w:ascii="Times New Roman" w:hAnsi="Times New Roman" w:cs="Times New Roman"/>
        </w:rPr>
        <w:t xml:space="preserve"> </w:t>
      </w:r>
      <w:r w:rsidRPr="006D5043">
        <w:rPr>
          <w:rFonts w:ascii="Times New Roman" w:hAnsi="Times New Roman" w:cs="Times New Roman"/>
        </w:rPr>
        <w:t>güvenliği</w:t>
      </w:r>
      <w:r w:rsidR="00D55A0A">
        <w:rPr>
          <w:rFonts w:ascii="Times New Roman" w:hAnsi="Times New Roman" w:cs="Times New Roman"/>
        </w:rPr>
        <w:t xml:space="preserve"> </w:t>
      </w:r>
      <w:r w:rsidRPr="006D5043">
        <w:rPr>
          <w:rFonts w:ascii="Times New Roman" w:hAnsi="Times New Roman" w:cs="Times New Roman"/>
        </w:rPr>
        <w:t>uzmanı</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işyeri</w:t>
      </w:r>
      <w:r w:rsidR="00D55A0A">
        <w:rPr>
          <w:rFonts w:ascii="Times New Roman" w:hAnsi="Times New Roman" w:cs="Times New Roman"/>
        </w:rPr>
        <w:t xml:space="preserve"> </w:t>
      </w:r>
      <w:r w:rsidRPr="006D5043">
        <w:rPr>
          <w:rFonts w:ascii="Times New Roman" w:hAnsi="Times New Roman" w:cs="Times New Roman"/>
        </w:rPr>
        <w:t>hekimi</w:t>
      </w:r>
      <w:r w:rsidR="00D55A0A">
        <w:rPr>
          <w:rFonts w:ascii="Times New Roman" w:hAnsi="Times New Roman" w:cs="Times New Roman"/>
        </w:rPr>
        <w:t xml:space="preserve"> </w:t>
      </w:r>
      <w:r w:rsidRPr="006D5043">
        <w:rPr>
          <w:rFonts w:ascii="Times New Roman" w:hAnsi="Times New Roman" w:cs="Times New Roman"/>
        </w:rPr>
        <w:t>olanların Bakanlıkça</w:t>
      </w:r>
      <w:r w:rsidR="00D55A0A">
        <w:rPr>
          <w:rFonts w:ascii="Times New Roman" w:hAnsi="Times New Roman" w:cs="Times New Roman"/>
        </w:rPr>
        <w:t xml:space="preserve"> </w:t>
      </w:r>
      <w:r w:rsidRPr="006D5043">
        <w:rPr>
          <w:rFonts w:ascii="Times New Roman" w:hAnsi="Times New Roman" w:cs="Times New Roman"/>
        </w:rPr>
        <w:t>verilmiş</w:t>
      </w:r>
      <w:r w:rsidR="00D55A0A">
        <w:rPr>
          <w:rFonts w:ascii="Times New Roman" w:hAnsi="Times New Roman" w:cs="Times New Roman"/>
        </w:rPr>
        <w:t xml:space="preserve"> </w:t>
      </w:r>
      <w:r w:rsidRPr="006D5043">
        <w:rPr>
          <w:rFonts w:ascii="Times New Roman" w:hAnsi="Times New Roman" w:cs="Times New Roman"/>
        </w:rPr>
        <w:t>belge</w:t>
      </w:r>
      <w:r w:rsidR="00D55A0A">
        <w:rPr>
          <w:rFonts w:ascii="Times New Roman" w:hAnsi="Times New Roman" w:cs="Times New Roman"/>
        </w:rPr>
        <w:t xml:space="preserve"> </w:t>
      </w:r>
      <w:r w:rsidRPr="006D5043">
        <w:rPr>
          <w:rFonts w:ascii="Times New Roman" w:hAnsi="Times New Roman" w:cs="Times New Roman"/>
        </w:rPr>
        <w:t>bilgileri.</w:t>
      </w:r>
    </w:p>
    <w:p w:rsidR="00D1162D" w:rsidRPr="006D5043" w:rsidRDefault="00B356C6" w:rsidP="006D5043">
      <w:pPr>
        <w:pStyle w:val="ListeParagraf"/>
        <w:numPr>
          <w:ilvl w:val="0"/>
          <w:numId w:val="33"/>
        </w:numPr>
        <w:spacing w:line="276" w:lineRule="auto"/>
        <w:ind w:left="1276" w:right="275"/>
        <w:jc w:val="both"/>
        <w:rPr>
          <w:rFonts w:ascii="Times New Roman" w:hAnsi="Times New Roman" w:cs="Times New Roman"/>
        </w:rPr>
      </w:pPr>
      <w:r w:rsidRPr="006D5043">
        <w:rPr>
          <w:rFonts w:ascii="Times New Roman" w:hAnsi="Times New Roman" w:cs="Times New Roman"/>
        </w:rPr>
        <w:t>Gerçekleştirildiği</w:t>
      </w:r>
      <w:r w:rsidR="00D55A0A">
        <w:rPr>
          <w:rFonts w:ascii="Times New Roman" w:hAnsi="Times New Roman" w:cs="Times New Roman"/>
        </w:rPr>
        <w:t xml:space="preserve"> </w:t>
      </w:r>
      <w:r w:rsidRPr="006D5043">
        <w:rPr>
          <w:rFonts w:ascii="Times New Roman" w:hAnsi="Times New Roman" w:cs="Times New Roman"/>
        </w:rPr>
        <w:t>tarih</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geçerlilik</w:t>
      </w:r>
      <w:r w:rsidR="00D55A0A">
        <w:rPr>
          <w:rFonts w:ascii="Times New Roman" w:hAnsi="Times New Roman" w:cs="Times New Roman"/>
        </w:rPr>
        <w:t xml:space="preserve"> </w:t>
      </w:r>
      <w:r w:rsidRPr="006D5043">
        <w:rPr>
          <w:rFonts w:ascii="Times New Roman" w:hAnsi="Times New Roman" w:cs="Times New Roman"/>
        </w:rPr>
        <w:t>tarihi.</w:t>
      </w:r>
    </w:p>
    <w:p w:rsidR="00D1162D" w:rsidRPr="0073455D" w:rsidRDefault="00B356C6" w:rsidP="006D5043">
      <w:pPr>
        <w:pStyle w:val="GvdeMetni"/>
        <w:numPr>
          <w:ilvl w:val="0"/>
          <w:numId w:val="33"/>
        </w:numPr>
        <w:spacing w:line="276" w:lineRule="auto"/>
        <w:ind w:left="1276" w:right="275"/>
        <w:jc w:val="both"/>
        <w:rPr>
          <w:rFonts w:ascii="Times New Roman" w:hAnsi="Times New Roman" w:cs="Times New Roman"/>
        </w:rPr>
      </w:pPr>
      <w:r w:rsidRPr="0073455D">
        <w:rPr>
          <w:rFonts w:ascii="Times New Roman" w:hAnsi="Times New Roman" w:cs="Times New Roman"/>
        </w:rPr>
        <w:t>Risk</w:t>
      </w:r>
      <w:r w:rsidR="00D55A0A">
        <w:rPr>
          <w:rFonts w:ascii="Times New Roman" w:hAnsi="Times New Roman" w:cs="Times New Roman"/>
        </w:rPr>
        <w:t xml:space="preserve"> </w:t>
      </w:r>
      <w:r w:rsidRPr="0073455D">
        <w:rPr>
          <w:rFonts w:ascii="Times New Roman" w:hAnsi="Times New Roman" w:cs="Times New Roman"/>
        </w:rPr>
        <w:t>değerlendirmesi</w:t>
      </w:r>
      <w:r w:rsidR="00D55A0A">
        <w:rPr>
          <w:rFonts w:ascii="Times New Roman" w:hAnsi="Times New Roman" w:cs="Times New Roman"/>
        </w:rPr>
        <w:t xml:space="preserve"> </w:t>
      </w:r>
      <w:r w:rsidRPr="0073455D">
        <w:rPr>
          <w:rFonts w:ascii="Times New Roman" w:hAnsi="Times New Roman" w:cs="Times New Roman"/>
        </w:rPr>
        <w:t>işyerindeki</w:t>
      </w:r>
      <w:r w:rsidR="00D55A0A">
        <w:rPr>
          <w:rFonts w:ascii="Times New Roman" w:hAnsi="Times New Roman" w:cs="Times New Roman"/>
        </w:rPr>
        <w:t xml:space="preserve"> </w:t>
      </w:r>
      <w:r w:rsidRPr="0073455D">
        <w:rPr>
          <w:rFonts w:ascii="Times New Roman" w:hAnsi="Times New Roman" w:cs="Times New Roman"/>
        </w:rPr>
        <w:t>farklı</w:t>
      </w:r>
      <w:r w:rsidR="00D55A0A">
        <w:rPr>
          <w:rFonts w:ascii="Times New Roman" w:hAnsi="Times New Roman" w:cs="Times New Roman"/>
        </w:rPr>
        <w:t xml:space="preserve"> </w:t>
      </w:r>
      <w:r w:rsidRPr="0073455D">
        <w:rPr>
          <w:rFonts w:ascii="Times New Roman" w:hAnsi="Times New Roman" w:cs="Times New Roman"/>
        </w:rPr>
        <w:t>bölümler</w:t>
      </w:r>
      <w:r w:rsidR="00D55A0A">
        <w:rPr>
          <w:rFonts w:ascii="Times New Roman" w:hAnsi="Times New Roman" w:cs="Times New Roman"/>
        </w:rPr>
        <w:t xml:space="preserve"> </w:t>
      </w:r>
      <w:r w:rsidRPr="0073455D">
        <w:rPr>
          <w:rFonts w:ascii="Times New Roman" w:hAnsi="Times New Roman" w:cs="Times New Roman"/>
        </w:rPr>
        <w:t>için</w:t>
      </w:r>
      <w:r w:rsidR="00D55A0A">
        <w:rPr>
          <w:rFonts w:ascii="Times New Roman" w:hAnsi="Times New Roman" w:cs="Times New Roman"/>
        </w:rPr>
        <w:t xml:space="preserve"> </w:t>
      </w:r>
      <w:r w:rsidRPr="0073455D">
        <w:rPr>
          <w:rFonts w:ascii="Times New Roman" w:hAnsi="Times New Roman" w:cs="Times New Roman"/>
        </w:rPr>
        <w:t>ayrı</w:t>
      </w:r>
      <w:r w:rsidR="00D55A0A">
        <w:rPr>
          <w:rFonts w:ascii="Times New Roman" w:hAnsi="Times New Roman" w:cs="Times New Roman"/>
        </w:rPr>
        <w:t xml:space="preserve"> </w:t>
      </w:r>
      <w:r w:rsidRPr="0073455D">
        <w:rPr>
          <w:rFonts w:ascii="Times New Roman" w:hAnsi="Times New Roman" w:cs="Times New Roman"/>
        </w:rPr>
        <w:t>ayrı</w:t>
      </w:r>
      <w:r w:rsidR="00D55A0A">
        <w:rPr>
          <w:rFonts w:ascii="Times New Roman" w:hAnsi="Times New Roman" w:cs="Times New Roman"/>
        </w:rPr>
        <w:t xml:space="preserve"> </w:t>
      </w:r>
      <w:r w:rsidRPr="0073455D">
        <w:rPr>
          <w:rFonts w:ascii="Times New Roman" w:hAnsi="Times New Roman" w:cs="Times New Roman"/>
        </w:rPr>
        <w:t>yapılmışsa</w:t>
      </w:r>
      <w:r w:rsidR="005E2FEC">
        <w:rPr>
          <w:rFonts w:ascii="Times New Roman" w:hAnsi="Times New Roman" w:cs="Times New Roman"/>
        </w:rPr>
        <w:t xml:space="preserve"> her birinin </w:t>
      </w:r>
      <w:r w:rsidRPr="0073455D">
        <w:rPr>
          <w:rFonts w:ascii="Times New Roman" w:hAnsi="Times New Roman" w:cs="Times New Roman"/>
        </w:rPr>
        <w:t>adı.</w:t>
      </w:r>
    </w:p>
    <w:p w:rsidR="00D1162D" w:rsidRPr="006D5043" w:rsidRDefault="00B356C6" w:rsidP="006D5043">
      <w:pPr>
        <w:pStyle w:val="ListeParagraf"/>
        <w:numPr>
          <w:ilvl w:val="0"/>
          <w:numId w:val="33"/>
        </w:numPr>
        <w:tabs>
          <w:tab w:val="left" w:pos="422"/>
        </w:tabs>
        <w:spacing w:line="276" w:lineRule="auto"/>
        <w:ind w:left="1276" w:right="275"/>
        <w:jc w:val="both"/>
        <w:rPr>
          <w:rFonts w:ascii="Times New Roman" w:hAnsi="Times New Roman" w:cs="Times New Roman"/>
        </w:rPr>
      </w:pPr>
      <w:r w:rsidRPr="006D5043">
        <w:rPr>
          <w:rFonts w:ascii="Times New Roman" w:hAnsi="Times New Roman" w:cs="Times New Roman"/>
        </w:rPr>
        <w:t>Belirlenen</w:t>
      </w:r>
      <w:r w:rsidR="00D55A0A">
        <w:rPr>
          <w:rFonts w:ascii="Times New Roman" w:hAnsi="Times New Roman" w:cs="Times New Roman"/>
        </w:rPr>
        <w:t xml:space="preserve"> </w:t>
      </w:r>
      <w:r w:rsidRPr="006D5043">
        <w:rPr>
          <w:rFonts w:ascii="Times New Roman" w:hAnsi="Times New Roman" w:cs="Times New Roman"/>
        </w:rPr>
        <w:t>tehlike</w:t>
      </w:r>
      <w:r w:rsidR="00D55A0A">
        <w:rPr>
          <w:rFonts w:ascii="Times New Roman" w:hAnsi="Times New Roman" w:cs="Times New Roman"/>
        </w:rPr>
        <w:t xml:space="preserve"> </w:t>
      </w:r>
      <w:r w:rsidRPr="006D5043">
        <w:rPr>
          <w:rFonts w:ascii="Times New Roman" w:hAnsi="Times New Roman" w:cs="Times New Roman"/>
        </w:rPr>
        <w:t>kaynakları</w:t>
      </w:r>
      <w:r w:rsidR="00D55A0A">
        <w:rPr>
          <w:rFonts w:ascii="Times New Roman" w:hAnsi="Times New Roman" w:cs="Times New Roman"/>
        </w:rPr>
        <w:t xml:space="preserve"> </w:t>
      </w:r>
      <w:r w:rsidRPr="006D5043">
        <w:rPr>
          <w:rFonts w:ascii="Times New Roman" w:hAnsi="Times New Roman" w:cs="Times New Roman"/>
        </w:rPr>
        <w:t>ile</w:t>
      </w:r>
      <w:r w:rsidR="00D55A0A">
        <w:rPr>
          <w:rFonts w:ascii="Times New Roman" w:hAnsi="Times New Roman" w:cs="Times New Roman"/>
        </w:rPr>
        <w:t xml:space="preserve"> </w:t>
      </w:r>
      <w:r w:rsidRPr="006D5043">
        <w:rPr>
          <w:rFonts w:ascii="Times New Roman" w:hAnsi="Times New Roman" w:cs="Times New Roman"/>
        </w:rPr>
        <w:t>tehlikeler.</w:t>
      </w:r>
    </w:p>
    <w:p w:rsidR="00D1162D" w:rsidRPr="006D5043" w:rsidRDefault="00B356C6" w:rsidP="006D5043">
      <w:pPr>
        <w:pStyle w:val="ListeParagraf"/>
        <w:numPr>
          <w:ilvl w:val="0"/>
          <w:numId w:val="33"/>
        </w:numPr>
        <w:tabs>
          <w:tab w:val="left" w:pos="420"/>
        </w:tabs>
        <w:spacing w:line="276" w:lineRule="auto"/>
        <w:ind w:left="1276" w:right="275"/>
        <w:jc w:val="both"/>
        <w:rPr>
          <w:rFonts w:ascii="Times New Roman" w:hAnsi="Times New Roman" w:cs="Times New Roman"/>
        </w:rPr>
      </w:pPr>
      <w:r w:rsidRPr="006D5043">
        <w:rPr>
          <w:rFonts w:ascii="Times New Roman" w:hAnsi="Times New Roman" w:cs="Times New Roman"/>
        </w:rPr>
        <w:t>Tespit</w:t>
      </w:r>
      <w:r w:rsidR="00D55A0A">
        <w:rPr>
          <w:rFonts w:ascii="Times New Roman" w:hAnsi="Times New Roman" w:cs="Times New Roman"/>
        </w:rPr>
        <w:t xml:space="preserve"> </w:t>
      </w:r>
      <w:r w:rsidRPr="006D5043">
        <w:rPr>
          <w:rFonts w:ascii="Times New Roman" w:hAnsi="Times New Roman" w:cs="Times New Roman"/>
        </w:rPr>
        <w:t>edilen</w:t>
      </w:r>
      <w:r w:rsidR="00D55A0A">
        <w:rPr>
          <w:rFonts w:ascii="Times New Roman" w:hAnsi="Times New Roman" w:cs="Times New Roman"/>
        </w:rPr>
        <w:t xml:space="preserve"> </w:t>
      </w:r>
      <w:r w:rsidRPr="006D5043">
        <w:rPr>
          <w:rFonts w:ascii="Times New Roman" w:hAnsi="Times New Roman" w:cs="Times New Roman"/>
        </w:rPr>
        <w:t>İSG</w:t>
      </w:r>
      <w:r w:rsidR="00D55A0A">
        <w:rPr>
          <w:rFonts w:ascii="Times New Roman" w:hAnsi="Times New Roman" w:cs="Times New Roman"/>
        </w:rPr>
        <w:t xml:space="preserve"> </w:t>
      </w:r>
      <w:r w:rsidRPr="006D5043">
        <w:rPr>
          <w:rFonts w:ascii="Times New Roman" w:hAnsi="Times New Roman" w:cs="Times New Roman"/>
        </w:rPr>
        <w:t>riskleri</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İSG</w:t>
      </w:r>
      <w:r w:rsidR="00D55A0A">
        <w:rPr>
          <w:rFonts w:ascii="Times New Roman" w:hAnsi="Times New Roman" w:cs="Times New Roman"/>
        </w:rPr>
        <w:t xml:space="preserve"> </w:t>
      </w:r>
      <w:r w:rsidRPr="006D5043">
        <w:rPr>
          <w:rFonts w:ascii="Times New Roman" w:hAnsi="Times New Roman" w:cs="Times New Roman"/>
        </w:rPr>
        <w:t>fırsatları.</w:t>
      </w:r>
    </w:p>
    <w:p w:rsidR="00D1162D" w:rsidRPr="006D5043" w:rsidRDefault="00B356C6" w:rsidP="006D5043">
      <w:pPr>
        <w:pStyle w:val="ListeParagraf"/>
        <w:numPr>
          <w:ilvl w:val="0"/>
          <w:numId w:val="33"/>
        </w:numPr>
        <w:tabs>
          <w:tab w:val="left" w:pos="422"/>
        </w:tabs>
        <w:spacing w:line="276" w:lineRule="auto"/>
        <w:ind w:left="1276" w:right="275"/>
        <w:jc w:val="both"/>
        <w:rPr>
          <w:rFonts w:ascii="Times New Roman" w:hAnsi="Times New Roman" w:cs="Times New Roman"/>
        </w:rPr>
      </w:pPr>
      <w:r w:rsidRPr="006D5043">
        <w:rPr>
          <w:rFonts w:ascii="Times New Roman" w:hAnsi="Times New Roman" w:cs="Times New Roman"/>
        </w:rPr>
        <w:t>Risk</w:t>
      </w:r>
      <w:r w:rsidR="00D55A0A">
        <w:rPr>
          <w:rFonts w:ascii="Times New Roman" w:hAnsi="Times New Roman" w:cs="Times New Roman"/>
        </w:rPr>
        <w:t xml:space="preserve"> </w:t>
      </w:r>
      <w:r w:rsidRPr="006D5043">
        <w:rPr>
          <w:rFonts w:ascii="Times New Roman" w:hAnsi="Times New Roman" w:cs="Times New Roman"/>
        </w:rPr>
        <w:t>analizinde</w:t>
      </w:r>
      <w:r w:rsidR="00D55A0A">
        <w:rPr>
          <w:rFonts w:ascii="Times New Roman" w:hAnsi="Times New Roman" w:cs="Times New Roman"/>
        </w:rPr>
        <w:t xml:space="preserve"> </w:t>
      </w:r>
      <w:r w:rsidRPr="006D5043">
        <w:rPr>
          <w:rFonts w:ascii="Times New Roman" w:hAnsi="Times New Roman" w:cs="Times New Roman"/>
        </w:rPr>
        <w:t>kullanılan</w:t>
      </w:r>
      <w:r w:rsidR="00D55A0A">
        <w:rPr>
          <w:rFonts w:ascii="Times New Roman" w:hAnsi="Times New Roman" w:cs="Times New Roman"/>
        </w:rPr>
        <w:t xml:space="preserve"> </w:t>
      </w:r>
      <w:r w:rsidRPr="006D5043">
        <w:rPr>
          <w:rFonts w:ascii="Times New Roman" w:hAnsi="Times New Roman" w:cs="Times New Roman"/>
        </w:rPr>
        <w:t>yöntem</w:t>
      </w:r>
      <w:r w:rsidR="00D55A0A">
        <w:rPr>
          <w:rFonts w:ascii="Times New Roman" w:hAnsi="Times New Roman" w:cs="Times New Roman"/>
        </w:rPr>
        <w:t xml:space="preserve"> </w:t>
      </w:r>
      <w:r w:rsidRPr="006D5043">
        <w:rPr>
          <w:rFonts w:ascii="Times New Roman" w:hAnsi="Times New Roman" w:cs="Times New Roman"/>
        </w:rPr>
        <w:t>veya</w:t>
      </w:r>
      <w:r w:rsidR="00D55A0A">
        <w:rPr>
          <w:rFonts w:ascii="Times New Roman" w:hAnsi="Times New Roman" w:cs="Times New Roman"/>
        </w:rPr>
        <w:t xml:space="preserve"> </w:t>
      </w:r>
      <w:r w:rsidRPr="006D5043">
        <w:rPr>
          <w:rFonts w:ascii="Times New Roman" w:hAnsi="Times New Roman" w:cs="Times New Roman"/>
        </w:rPr>
        <w:t>yöntemler.</w:t>
      </w:r>
    </w:p>
    <w:p w:rsidR="00D1162D" w:rsidRPr="006D5043" w:rsidRDefault="00B356C6" w:rsidP="006D5043">
      <w:pPr>
        <w:pStyle w:val="ListeParagraf"/>
        <w:numPr>
          <w:ilvl w:val="0"/>
          <w:numId w:val="33"/>
        </w:numPr>
        <w:tabs>
          <w:tab w:val="left" w:pos="420"/>
        </w:tabs>
        <w:spacing w:line="276" w:lineRule="auto"/>
        <w:ind w:left="1276" w:right="275"/>
        <w:jc w:val="both"/>
        <w:rPr>
          <w:rFonts w:ascii="Times New Roman" w:hAnsi="Times New Roman" w:cs="Times New Roman"/>
        </w:rPr>
      </w:pPr>
      <w:r w:rsidRPr="006D5043">
        <w:rPr>
          <w:rFonts w:ascii="Times New Roman" w:hAnsi="Times New Roman" w:cs="Times New Roman"/>
        </w:rPr>
        <w:t>Tespit</w:t>
      </w:r>
      <w:r w:rsidR="00D55A0A">
        <w:rPr>
          <w:rFonts w:ascii="Times New Roman" w:hAnsi="Times New Roman" w:cs="Times New Roman"/>
        </w:rPr>
        <w:t xml:space="preserve"> </w:t>
      </w:r>
      <w:r w:rsidRPr="006D5043">
        <w:rPr>
          <w:rFonts w:ascii="Times New Roman" w:hAnsi="Times New Roman" w:cs="Times New Roman"/>
        </w:rPr>
        <w:t>edilen</w:t>
      </w:r>
      <w:r w:rsidR="00D55A0A">
        <w:rPr>
          <w:rFonts w:ascii="Times New Roman" w:hAnsi="Times New Roman" w:cs="Times New Roman"/>
        </w:rPr>
        <w:t xml:space="preserve"> </w:t>
      </w:r>
      <w:r w:rsidRPr="006D5043">
        <w:rPr>
          <w:rFonts w:ascii="Times New Roman" w:hAnsi="Times New Roman" w:cs="Times New Roman"/>
        </w:rPr>
        <w:t>risklerin</w:t>
      </w:r>
      <w:r w:rsidR="00D55A0A">
        <w:rPr>
          <w:rFonts w:ascii="Times New Roman" w:hAnsi="Times New Roman" w:cs="Times New Roman"/>
        </w:rPr>
        <w:t xml:space="preserve"> </w:t>
      </w:r>
      <w:r w:rsidRPr="006D5043">
        <w:rPr>
          <w:rFonts w:ascii="Times New Roman" w:hAnsi="Times New Roman" w:cs="Times New Roman"/>
        </w:rPr>
        <w:t>önlem</w:t>
      </w:r>
      <w:r w:rsidR="00D55A0A">
        <w:rPr>
          <w:rFonts w:ascii="Times New Roman" w:hAnsi="Times New Roman" w:cs="Times New Roman"/>
        </w:rPr>
        <w:t xml:space="preserve"> </w:t>
      </w:r>
      <w:r w:rsidRPr="006D5043">
        <w:rPr>
          <w:rFonts w:ascii="Times New Roman" w:hAnsi="Times New Roman" w:cs="Times New Roman"/>
        </w:rPr>
        <w:t>ve</w:t>
      </w:r>
      <w:r w:rsidR="00D55A0A">
        <w:rPr>
          <w:rFonts w:ascii="Times New Roman" w:hAnsi="Times New Roman" w:cs="Times New Roman"/>
        </w:rPr>
        <w:t xml:space="preserve"> </w:t>
      </w:r>
      <w:r w:rsidRPr="006D5043">
        <w:rPr>
          <w:rFonts w:ascii="Times New Roman" w:hAnsi="Times New Roman" w:cs="Times New Roman"/>
        </w:rPr>
        <w:t>öncelik</w:t>
      </w:r>
      <w:r w:rsidR="00D55A0A">
        <w:rPr>
          <w:rFonts w:ascii="Times New Roman" w:hAnsi="Times New Roman" w:cs="Times New Roman"/>
        </w:rPr>
        <w:t xml:space="preserve"> </w:t>
      </w:r>
      <w:r w:rsidRPr="006D5043">
        <w:rPr>
          <w:rFonts w:ascii="Times New Roman" w:hAnsi="Times New Roman" w:cs="Times New Roman"/>
        </w:rPr>
        <w:t>sırasını</w:t>
      </w:r>
      <w:r w:rsidR="00F37DC9">
        <w:rPr>
          <w:rFonts w:ascii="Times New Roman" w:hAnsi="Times New Roman" w:cs="Times New Roman"/>
        </w:rPr>
        <w:t xml:space="preserve"> </w:t>
      </w:r>
      <w:r w:rsidRPr="006D5043">
        <w:rPr>
          <w:rFonts w:ascii="Times New Roman" w:hAnsi="Times New Roman" w:cs="Times New Roman"/>
        </w:rPr>
        <w:t>da</w:t>
      </w:r>
      <w:r w:rsidR="00D55A0A">
        <w:rPr>
          <w:rFonts w:ascii="Times New Roman" w:hAnsi="Times New Roman" w:cs="Times New Roman"/>
        </w:rPr>
        <w:t xml:space="preserve"> </w:t>
      </w:r>
      <w:r w:rsidRPr="006D5043">
        <w:rPr>
          <w:rFonts w:ascii="Times New Roman" w:hAnsi="Times New Roman" w:cs="Times New Roman"/>
        </w:rPr>
        <w:t>içeren</w:t>
      </w:r>
      <w:r w:rsidR="00F37DC9">
        <w:rPr>
          <w:rFonts w:ascii="Times New Roman" w:hAnsi="Times New Roman" w:cs="Times New Roman"/>
        </w:rPr>
        <w:t xml:space="preserve"> </w:t>
      </w:r>
      <w:r w:rsidRPr="006D5043">
        <w:rPr>
          <w:rFonts w:ascii="Times New Roman" w:hAnsi="Times New Roman" w:cs="Times New Roman"/>
        </w:rPr>
        <w:t>analiz</w:t>
      </w:r>
      <w:r w:rsidR="00F37DC9">
        <w:rPr>
          <w:rFonts w:ascii="Times New Roman" w:hAnsi="Times New Roman" w:cs="Times New Roman"/>
        </w:rPr>
        <w:t xml:space="preserve"> </w:t>
      </w:r>
      <w:r w:rsidRPr="006D5043">
        <w:rPr>
          <w:rFonts w:ascii="Times New Roman" w:hAnsi="Times New Roman" w:cs="Times New Roman"/>
        </w:rPr>
        <w:t>sonuçları.</w:t>
      </w:r>
    </w:p>
    <w:p w:rsidR="00D1162D" w:rsidRPr="0073455D" w:rsidRDefault="00B356C6" w:rsidP="006D5043">
      <w:pPr>
        <w:pStyle w:val="GvdeMetni"/>
        <w:numPr>
          <w:ilvl w:val="0"/>
          <w:numId w:val="33"/>
        </w:numPr>
        <w:spacing w:line="276" w:lineRule="auto"/>
        <w:ind w:left="1276" w:right="275"/>
        <w:jc w:val="both"/>
        <w:rPr>
          <w:rFonts w:ascii="Times New Roman" w:hAnsi="Times New Roman" w:cs="Times New Roman"/>
        </w:rPr>
      </w:pPr>
      <w:r w:rsidRPr="0073455D">
        <w:rPr>
          <w:rFonts w:ascii="Times New Roman" w:hAnsi="Times New Roman" w:cs="Times New Roman"/>
        </w:rPr>
        <w:t>ğ)Düzeltici</w:t>
      </w:r>
      <w:r w:rsidR="00F37DC9">
        <w:rPr>
          <w:rFonts w:ascii="Times New Roman" w:hAnsi="Times New Roman" w:cs="Times New Roman"/>
        </w:rPr>
        <w:t xml:space="preserve"> </w:t>
      </w:r>
      <w:r w:rsidRPr="0073455D">
        <w:rPr>
          <w:rFonts w:ascii="Times New Roman" w:hAnsi="Times New Roman" w:cs="Times New Roman"/>
        </w:rPr>
        <w:t>kontrol</w:t>
      </w:r>
      <w:r w:rsidR="00F37DC9">
        <w:rPr>
          <w:rFonts w:ascii="Times New Roman" w:hAnsi="Times New Roman" w:cs="Times New Roman"/>
        </w:rPr>
        <w:t xml:space="preserve"> </w:t>
      </w:r>
      <w:r w:rsidRPr="0073455D">
        <w:rPr>
          <w:rFonts w:ascii="Times New Roman" w:hAnsi="Times New Roman" w:cs="Times New Roman"/>
        </w:rPr>
        <w:t>tedbirleri,</w:t>
      </w:r>
      <w:r w:rsidR="00F37DC9">
        <w:rPr>
          <w:rFonts w:ascii="Times New Roman" w:hAnsi="Times New Roman" w:cs="Times New Roman"/>
        </w:rPr>
        <w:t xml:space="preserve"> </w:t>
      </w:r>
      <w:r w:rsidRPr="0073455D">
        <w:rPr>
          <w:rFonts w:ascii="Times New Roman" w:hAnsi="Times New Roman" w:cs="Times New Roman"/>
        </w:rPr>
        <w:t>gerçekleştirilme</w:t>
      </w:r>
      <w:r w:rsidR="00F37DC9">
        <w:rPr>
          <w:rFonts w:ascii="Times New Roman" w:hAnsi="Times New Roman" w:cs="Times New Roman"/>
        </w:rPr>
        <w:t xml:space="preserve"> </w:t>
      </w:r>
      <w:r w:rsidRPr="0073455D">
        <w:rPr>
          <w:rFonts w:ascii="Times New Roman" w:hAnsi="Times New Roman" w:cs="Times New Roman"/>
        </w:rPr>
        <w:t>tarihleri</w:t>
      </w:r>
      <w:r w:rsidR="00F37DC9">
        <w:rPr>
          <w:rFonts w:ascii="Times New Roman" w:hAnsi="Times New Roman" w:cs="Times New Roman"/>
        </w:rPr>
        <w:t xml:space="preserve"> </w:t>
      </w:r>
      <w:r w:rsidRPr="0073455D">
        <w:rPr>
          <w:rFonts w:ascii="Times New Roman" w:hAnsi="Times New Roman" w:cs="Times New Roman"/>
        </w:rPr>
        <w:t>ve</w:t>
      </w:r>
      <w:r w:rsidR="00F37DC9">
        <w:rPr>
          <w:rFonts w:ascii="Times New Roman" w:hAnsi="Times New Roman" w:cs="Times New Roman"/>
        </w:rPr>
        <w:t xml:space="preserve"> </w:t>
      </w:r>
      <w:r w:rsidRPr="0073455D">
        <w:rPr>
          <w:rFonts w:ascii="Times New Roman" w:hAnsi="Times New Roman" w:cs="Times New Roman"/>
        </w:rPr>
        <w:t>sonrasında</w:t>
      </w:r>
      <w:r w:rsidR="00F37DC9">
        <w:rPr>
          <w:rFonts w:ascii="Times New Roman" w:hAnsi="Times New Roman" w:cs="Times New Roman"/>
        </w:rPr>
        <w:t xml:space="preserve"> </w:t>
      </w:r>
      <w:r w:rsidRPr="0073455D">
        <w:rPr>
          <w:rFonts w:ascii="Times New Roman" w:hAnsi="Times New Roman" w:cs="Times New Roman"/>
        </w:rPr>
        <w:t>tespit</w:t>
      </w:r>
      <w:r w:rsidR="00F37DC9">
        <w:rPr>
          <w:rFonts w:ascii="Times New Roman" w:hAnsi="Times New Roman" w:cs="Times New Roman"/>
        </w:rPr>
        <w:t xml:space="preserve"> </w:t>
      </w:r>
      <w:r w:rsidRPr="0073455D">
        <w:rPr>
          <w:rFonts w:ascii="Times New Roman" w:hAnsi="Times New Roman" w:cs="Times New Roman"/>
        </w:rPr>
        <w:t>edilen</w:t>
      </w:r>
      <w:r w:rsidR="00F37DC9">
        <w:rPr>
          <w:rFonts w:ascii="Times New Roman" w:hAnsi="Times New Roman" w:cs="Times New Roman"/>
        </w:rPr>
        <w:t xml:space="preserve"> </w:t>
      </w:r>
      <w:r w:rsidRPr="0073455D">
        <w:rPr>
          <w:rFonts w:ascii="Times New Roman" w:hAnsi="Times New Roman" w:cs="Times New Roman"/>
        </w:rPr>
        <w:t>risk</w:t>
      </w:r>
      <w:r w:rsidR="00F37DC9">
        <w:rPr>
          <w:rFonts w:ascii="Times New Roman" w:hAnsi="Times New Roman" w:cs="Times New Roman"/>
        </w:rPr>
        <w:t xml:space="preserve"> </w:t>
      </w:r>
      <w:r w:rsidRPr="0073455D">
        <w:rPr>
          <w:rFonts w:ascii="Times New Roman" w:hAnsi="Times New Roman" w:cs="Times New Roman"/>
        </w:rPr>
        <w:t>seviyesi.</w:t>
      </w:r>
    </w:p>
    <w:p w:rsidR="00D1162D" w:rsidRPr="006D5043" w:rsidRDefault="00B356C6" w:rsidP="006D5043">
      <w:pPr>
        <w:pStyle w:val="ListeParagraf"/>
        <w:numPr>
          <w:ilvl w:val="0"/>
          <w:numId w:val="33"/>
        </w:numPr>
        <w:spacing w:line="276" w:lineRule="auto"/>
        <w:ind w:left="1276" w:right="275"/>
        <w:jc w:val="both"/>
        <w:rPr>
          <w:rFonts w:ascii="Times New Roman" w:hAnsi="Times New Roman" w:cs="Times New Roman"/>
        </w:rPr>
      </w:pPr>
      <w:r w:rsidRPr="006D5043">
        <w:rPr>
          <w:rFonts w:ascii="Times New Roman" w:hAnsi="Times New Roman" w:cs="Times New Roman"/>
        </w:rPr>
        <w:t>Risk</w:t>
      </w:r>
      <w:r w:rsidR="00482E3F" w:rsidRPr="006D5043">
        <w:rPr>
          <w:rFonts w:ascii="Times New Roman" w:hAnsi="Times New Roman" w:cs="Times New Roman"/>
        </w:rPr>
        <w:t xml:space="preserve"> değerlendirmesi </w:t>
      </w:r>
      <w:r w:rsidRPr="006D5043">
        <w:rPr>
          <w:rFonts w:ascii="Times New Roman" w:hAnsi="Times New Roman" w:cs="Times New Roman"/>
        </w:rPr>
        <w:t>dokümanının</w:t>
      </w:r>
      <w:r w:rsidR="00F37DC9">
        <w:rPr>
          <w:rFonts w:ascii="Times New Roman" w:hAnsi="Times New Roman" w:cs="Times New Roman"/>
        </w:rPr>
        <w:t xml:space="preserve"> </w:t>
      </w:r>
      <w:r w:rsidRPr="006D5043">
        <w:rPr>
          <w:rFonts w:ascii="Times New Roman" w:hAnsi="Times New Roman" w:cs="Times New Roman"/>
        </w:rPr>
        <w:t>sayfaları</w:t>
      </w:r>
      <w:r w:rsidR="00F37DC9">
        <w:rPr>
          <w:rFonts w:ascii="Times New Roman" w:hAnsi="Times New Roman" w:cs="Times New Roman"/>
        </w:rPr>
        <w:t xml:space="preserve"> </w:t>
      </w:r>
      <w:r w:rsidRPr="006D5043">
        <w:rPr>
          <w:rFonts w:ascii="Times New Roman" w:hAnsi="Times New Roman" w:cs="Times New Roman"/>
        </w:rPr>
        <w:t>numaralandırılarak;</w:t>
      </w:r>
    </w:p>
    <w:p w:rsidR="00D1162D" w:rsidRPr="0073455D" w:rsidRDefault="005E2FEC" w:rsidP="006D5043">
      <w:pPr>
        <w:pStyle w:val="GvdeMetni"/>
        <w:numPr>
          <w:ilvl w:val="0"/>
          <w:numId w:val="33"/>
        </w:numPr>
        <w:spacing w:line="276" w:lineRule="auto"/>
        <w:ind w:left="1276" w:right="275"/>
        <w:jc w:val="both"/>
        <w:rPr>
          <w:rFonts w:ascii="Times New Roman" w:hAnsi="Times New Roman" w:cs="Times New Roman"/>
        </w:rPr>
      </w:pPr>
      <w:r w:rsidRPr="0073455D">
        <w:rPr>
          <w:rFonts w:ascii="Times New Roman" w:hAnsi="Times New Roman" w:cs="Times New Roman"/>
        </w:rPr>
        <w:t>G</w:t>
      </w:r>
      <w:r w:rsidR="00B356C6" w:rsidRPr="0073455D">
        <w:rPr>
          <w:rFonts w:ascii="Times New Roman" w:hAnsi="Times New Roman" w:cs="Times New Roman"/>
        </w:rPr>
        <w:t>erçekleştiren</w:t>
      </w:r>
      <w:r w:rsidR="00F37DC9">
        <w:rPr>
          <w:rFonts w:ascii="Times New Roman" w:hAnsi="Times New Roman" w:cs="Times New Roman"/>
        </w:rPr>
        <w:t xml:space="preserve"> </w:t>
      </w:r>
      <w:r w:rsidR="00B356C6" w:rsidRPr="0073455D">
        <w:rPr>
          <w:rFonts w:ascii="Times New Roman" w:hAnsi="Times New Roman" w:cs="Times New Roman"/>
        </w:rPr>
        <w:t>kişiler</w:t>
      </w:r>
      <w:r w:rsidR="00F37DC9">
        <w:rPr>
          <w:rFonts w:ascii="Times New Roman" w:hAnsi="Times New Roman" w:cs="Times New Roman"/>
        </w:rPr>
        <w:t xml:space="preserve"> </w:t>
      </w:r>
      <w:r w:rsidR="00B356C6" w:rsidRPr="0073455D">
        <w:rPr>
          <w:rFonts w:ascii="Times New Roman" w:hAnsi="Times New Roman" w:cs="Times New Roman"/>
        </w:rPr>
        <w:t>tarafından</w:t>
      </w:r>
      <w:r w:rsidR="00F37DC9">
        <w:rPr>
          <w:rFonts w:ascii="Times New Roman" w:hAnsi="Times New Roman" w:cs="Times New Roman"/>
        </w:rPr>
        <w:t xml:space="preserve"> </w:t>
      </w:r>
      <w:r w:rsidR="00B356C6" w:rsidRPr="0073455D">
        <w:rPr>
          <w:rFonts w:ascii="Times New Roman" w:hAnsi="Times New Roman" w:cs="Times New Roman"/>
        </w:rPr>
        <w:t>her</w:t>
      </w:r>
      <w:r w:rsidR="00F37DC9">
        <w:rPr>
          <w:rFonts w:ascii="Times New Roman" w:hAnsi="Times New Roman" w:cs="Times New Roman"/>
        </w:rPr>
        <w:t xml:space="preserve"> </w:t>
      </w:r>
      <w:r w:rsidR="00B356C6" w:rsidRPr="0073455D">
        <w:rPr>
          <w:rFonts w:ascii="Times New Roman" w:hAnsi="Times New Roman" w:cs="Times New Roman"/>
        </w:rPr>
        <w:t>sayfası</w:t>
      </w:r>
      <w:r w:rsidR="00F37DC9">
        <w:rPr>
          <w:rFonts w:ascii="Times New Roman" w:hAnsi="Times New Roman" w:cs="Times New Roman"/>
        </w:rPr>
        <w:t xml:space="preserve"> </w:t>
      </w:r>
      <w:r w:rsidR="00B356C6" w:rsidRPr="0073455D">
        <w:rPr>
          <w:rFonts w:ascii="Times New Roman" w:hAnsi="Times New Roman" w:cs="Times New Roman"/>
        </w:rPr>
        <w:t>paraflanıp,</w:t>
      </w:r>
      <w:r w:rsidR="00F37DC9">
        <w:rPr>
          <w:rFonts w:ascii="Times New Roman" w:hAnsi="Times New Roman" w:cs="Times New Roman"/>
        </w:rPr>
        <w:t xml:space="preserve"> </w:t>
      </w:r>
      <w:r w:rsidR="00B356C6" w:rsidRPr="0073455D">
        <w:rPr>
          <w:rFonts w:ascii="Times New Roman" w:hAnsi="Times New Roman" w:cs="Times New Roman"/>
        </w:rPr>
        <w:t>son</w:t>
      </w:r>
      <w:r w:rsidR="00F37DC9">
        <w:rPr>
          <w:rFonts w:ascii="Times New Roman" w:hAnsi="Times New Roman" w:cs="Times New Roman"/>
        </w:rPr>
        <w:t xml:space="preserve"> </w:t>
      </w:r>
      <w:r w:rsidR="00B356C6" w:rsidRPr="0073455D">
        <w:rPr>
          <w:rFonts w:ascii="Times New Roman" w:hAnsi="Times New Roman" w:cs="Times New Roman"/>
        </w:rPr>
        <w:t>sayfası</w:t>
      </w:r>
      <w:r w:rsidR="00F37DC9">
        <w:rPr>
          <w:rFonts w:ascii="Times New Roman" w:hAnsi="Times New Roman" w:cs="Times New Roman"/>
        </w:rPr>
        <w:t xml:space="preserve"> </w:t>
      </w:r>
      <w:r w:rsidR="00B356C6" w:rsidRPr="0073455D">
        <w:rPr>
          <w:rFonts w:ascii="Times New Roman" w:hAnsi="Times New Roman" w:cs="Times New Roman"/>
        </w:rPr>
        <w:t>imzalanır</w:t>
      </w:r>
      <w:r w:rsidR="00F37DC9">
        <w:rPr>
          <w:rFonts w:ascii="Times New Roman" w:hAnsi="Times New Roman" w:cs="Times New Roman"/>
        </w:rPr>
        <w:t xml:space="preserve"> </w:t>
      </w:r>
      <w:r w:rsidR="00B356C6" w:rsidRPr="0073455D">
        <w:rPr>
          <w:rFonts w:ascii="Times New Roman" w:hAnsi="Times New Roman" w:cs="Times New Roman"/>
        </w:rPr>
        <w:t>ve</w:t>
      </w:r>
      <w:r w:rsidR="00F37DC9">
        <w:rPr>
          <w:rFonts w:ascii="Times New Roman" w:hAnsi="Times New Roman" w:cs="Times New Roman"/>
        </w:rPr>
        <w:t xml:space="preserve"> </w:t>
      </w:r>
      <w:r w:rsidR="00B356C6" w:rsidRPr="0073455D">
        <w:rPr>
          <w:rFonts w:ascii="Times New Roman" w:hAnsi="Times New Roman" w:cs="Times New Roman"/>
        </w:rPr>
        <w:t>işyerinde</w:t>
      </w:r>
      <w:r w:rsidR="00F37DC9">
        <w:rPr>
          <w:rFonts w:ascii="Times New Roman" w:hAnsi="Times New Roman" w:cs="Times New Roman"/>
        </w:rPr>
        <w:t xml:space="preserve"> </w:t>
      </w:r>
      <w:r w:rsidR="00B356C6" w:rsidRPr="0073455D">
        <w:rPr>
          <w:rFonts w:ascii="Times New Roman" w:hAnsi="Times New Roman" w:cs="Times New Roman"/>
        </w:rPr>
        <w:t>saklanır.</w:t>
      </w:r>
    </w:p>
    <w:p w:rsidR="00D1162D" w:rsidRPr="0073455D" w:rsidRDefault="00B356C6" w:rsidP="006D5043">
      <w:pPr>
        <w:pStyle w:val="ListeParagraf"/>
        <w:spacing w:line="276" w:lineRule="auto"/>
        <w:ind w:left="708" w:right="275" w:firstLine="0"/>
        <w:jc w:val="both"/>
        <w:rPr>
          <w:rFonts w:ascii="Times New Roman" w:hAnsi="Times New Roman" w:cs="Times New Roman"/>
        </w:rPr>
      </w:pPr>
      <w:r w:rsidRPr="0073455D">
        <w:rPr>
          <w:rFonts w:ascii="Times New Roman" w:hAnsi="Times New Roman" w:cs="Times New Roman"/>
        </w:rPr>
        <w:t>Risk</w:t>
      </w:r>
      <w:r w:rsidR="00F37DC9">
        <w:rPr>
          <w:rFonts w:ascii="Times New Roman" w:hAnsi="Times New Roman" w:cs="Times New Roman"/>
        </w:rPr>
        <w:t xml:space="preserve"> </w:t>
      </w:r>
      <w:r w:rsidRPr="0073455D">
        <w:rPr>
          <w:rFonts w:ascii="Times New Roman" w:hAnsi="Times New Roman" w:cs="Times New Roman"/>
        </w:rPr>
        <w:t>değerlendirmesi</w:t>
      </w:r>
      <w:r w:rsidR="00F37DC9">
        <w:rPr>
          <w:rFonts w:ascii="Times New Roman" w:hAnsi="Times New Roman" w:cs="Times New Roman"/>
        </w:rPr>
        <w:t xml:space="preserve"> </w:t>
      </w:r>
      <w:r w:rsidRPr="0073455D">
        <w:rPr>
          <w:rFonts w:ascii="Times New Roman" w:hAnsi="Times New Roman" w:cs="Times New Roman"/>
        </w:rPr>
        <w:t>dokümanı</w:t>
      </w:r>
      <w:r w:rsidR="00F37DC9">
        <w:rPr>
          <w:rFonts w:ascii="Times New Roman" w:hAnsi="Times New Roman" w:cs="Times New Roman"/>
        </w:rPr>
        <w:t xml:space="preserve"> </w:t>
      </w:r>
      <w:r w:rsidRPr="0073455D">
        <w:rPr>
          <w:rFonts w:ascii="Times New Roman" w:hAnsi="Times New Roman" w:cs="Times New Roman"/>
        </w:rPr>
        <w:t>elektronik</w:t>
      </w:r>
      <w:r w:rsidR="00F37DC9">
        <w:rPr>
          <w:rFonts w:ascii="Times New Roman" w:hAnsi="Times New Roman" w:cs="Times New Roman"/>
        </w:rPr>
        <w:t xml:space="preserve"> </w:t>
      </w:r>
      <w:r w:rsidRPr="0073455D">
        <w:rPr>
          <w:rFonts w:ascii="Times New Roman" w:hAnsi="Times New Roman" w:cs="Times New Roman"/>
        </w:rPr>
        <w:t>ve</w:t>
      </w:r>
      <w:r w:rsidR="00F37DC9">
        <w:rPr>
          <w:rFonts w:ascii="Times New Roman" w:hAnsi="Times New Roman" w:cs="Times New Roman"/>
        </w:rPr>
        <w:t xml:space="preserve"> </w:t>
      </w:r>
      <w:r w:rsidRPr="0073455D">
        <w:rPr>
          <w:rFonts w:ascii="Times New Roman" w:hAnsi="Times New Roman" w:cs="Times New Roman"/>
        </w:rPr>
        <w:t>benzeri</w:t>
      </w:r>
      <w:r w:rsidR="00F37DC9">
        <w:rPr>
          <w:rFonts w:ascii="Times New Roman" w:hAnsi="Times New Roman" w:cs="Times New Roman"/>
        </w:rPr>
        <w:t xml:space="preserve"> </w:t>
      </w:r>
      <w:r w:rsidRPr="0073455D">
        <w:rPr>
          <w:rFonts w:ascii="Times New Roman" w:hAnsi="Times New Roman" w:cs="Times New Roman"/>
        </w:rPr>
        <w:t>ortamlarda</w:t>
      </w:r>
      <w:r w:rsidR="00F37DC9">
        <w:rPr>
          <w:rFonts w:ascii="Times New Roman" w:hAnsi="Times New Roman" w:cs="Times New Roman"/>
        </w:rPr>
        <w:t xml:space="preserve"> </w:t>
      </w:r>
      <w:r w:rsidRPr="0073455D">
        <w:rPr>
          <w:rFonts w:ascii="Times New Roman" w:hAnsi="Times New Roman" w:cs="Times New Roman"/>
        </w:rPr>
        <w:t>hazırlanıp</w:t>
      </w:r>
      <w:r w:rsidR="00F37DC9">
        <w:rPr>
          <w:rFonts w:ascii="Times New Roman" w:hAnsi="Times New Roman" w:cs="Times New Roman"/>
        </w:rPr>
        <w:t xml:space="preserve"> </w:t>
      </w:r>
      <w:r w:rsidRPr="0073455D">
        <w:rPr>
          <w:rFonts w:ascii="Times New Roman" w:hAnsi="Times New Roman" w:cs="Times New Roman"/>
        </w:rPr>
        <w:t>arşivlenebilir.</w:t>
      </w:r>
    </w:p>
    <w:p w:rsidR="00D1162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 xml:space="preserve">Risk Değerlendirmesi Metotları: </w:t>
      </w:r>
      <w:r w:rsidR="00C141B1">
        <w:rPr>
          <w:rFonts w:ascii="Times New Roman" w:hAnsi="Times New Roman" w:cs="Times New Roman"/>
        </w:rPr>
        <w:t>TKGM</w:t>
      </w:r>
      <w:r w:rsidRPr="0073455D">
        <w:rPr>
          <w:rFonts w:ascii="Times New Roman" w:hAnsi="Times New Roman" w:cs="Times New Roman"/>
        </w:rPr>
        <w:t xml:space="preserve"> tesislerinde risk değerlendirme ekibinin yapacağı</w:t>
      </w:r>
      <w:r w:rsidR="00F37DC9">
        <w:rPr>
          <w:rFonts w:ascii="Times New Roman" w:hAnsi="Times New Roman" w:cs="Times New Roman"/>
        </w:rPr>
        <w:t xml:space="preserve"> </w:t>
      </w:r>
      <w:r w:rsidRPr="0073455D">
        <w:rPr>
          <w:rFonts w:ascii="Times New Roman" w:hAnsi="Times New Roman" w:cs="Times New Roman"/>
        </w:rPr>
        <w:t xml:space="preserve">seçim doğrultusunda 5*5 Matris (Tehlike Büyüklüğü * Tehlike Sıklığı) veya </w:t>
      </w:r>
      <w:proofErr w:type="spellStart"/>
      <w:r w:rsidRPr="0073455D">
        <w:rPr>
          <w:rFonts w:ascii="Times New Roman" w:hAnsi="Times New Roman" w:cs="Times New Roman"/>
        </w:rPr>
        <w:t>Fine</w:t>
      </w:r>
      <w:proofErr w:type="spellEnd"/>
      <w:r w:rsidRPr="0073455D">
        <w:rPr>
          <w:rFonts w:ascii="Times New Roman" w:hAnsi="Times New Roman" w:cs="Times New Roman"/>
        </w:rPr>
        <w:t xml:space="preserve"> </w:t>
      </w:r>
      <w:proofErr w:type="spellStart"/>
      <w:r w:rsidRPr="0073455D">
        <w:rPr>
          <w:rFonts w:ascii="Times New Roman" w:hAnsi="Times New Roman" w:cs="Times New Roman"/>
        </w:rPr>
        <w:t>Kinney</w:t>
      </w:r>
      <w:proofErr w:type="spellEnd"/>
      <w:r w:rsidR="00F37DC9">
        <w:rPr>
          <w:rFonts w:ascii="Times New Roman" w:hAnsi="Times New Roman" w:cs="Times New Roman"/>
        </w:rPr>
        <w:t xml:space="preserve"> </w:t>
      </w:r>
      <w:r w:rsidRPr="0073455D">
        <w:rPr>
          <w:rFonts w:ascii="Times New Roman" w:hAnsi="Times New Roman" w:cs="Times New Roman"/>
        </w:rPr>
        <w:t xml:space="preserve"> risk</w:t>
      </w:r>
      <w:r w:rsidR="00F37DC9">
        <w:rPr>
          <w:rFonts w:ascii="Times New Roman" w:hAnsi="Times New Roman" w:cs="Times New Roman"/>
        </w:rPr>
        <w:t xml:space="preserve"> </w:t>
      </w:r>
      <w:r w:rsidRPr="0073455D">
        <w:rPr>
          <w:rFonts w:ascii="Times New Roman" w:hAnsi="Times New Roman" w:cs="Times New Roman"/>
        </w:rPr>
        <w:t>değerlendirme</w:t>
      </w:r>
      <w:r w:rsidR="00F37DC9">
        <w:rPr>
          <w:rFonts w:ascii="Times New Roman" w:hAnsi="Times New Roman" w:cs="Times New Roman"/>
        </w:rPr>
        <w:t xml:space="preserve"> </w:t>
      </w:r>
      <w:r w:rsidRPr="0073455D">
        <w:rPr>
          <w:rFonts w:ascii="Times New Roman" w:hAnsi="Times New Roman" w:cs="Times New Roman"/>
        </w:rPr>
        <w:t>metotları</w:t>
      </w:r>
      <w:r w:rsidR="00F37DC9">
        <w:rPr>
          <w:rFonts w:ascii="Times New Roman" w:hAnsi="Times New Roman" w:cs="Times New Roman"/>
        </w:rPr>
        <w:t xml:space="preserve"> </w:t>
      </w:r>
      <w:r w:rsidRPr="0073455D">
        <w:rPr>
          <w:rFonts w:ascii="Times New Roman" w:hAnsi="Times New Roman" w:cs="Times New Roman"/>
        </w:rPr>
        <w:t>kullanılmaktadır.</w:t>
      </w:r>
    </w:p>
    <w:p w:rsidR="00337B16" w:rsidRPr="0073455D" w:rsidRDefault="00337B16" w:rsidP="006D5043">
      <w:pPr>
        <w:pStyle w:val="GvdeMetni"/>
        <w:spacing w:line="276" w:lineRule="auto"/>
        <w:ind w:right="275" w:firstLine="708"/>
        <w:jc w:val="both"/>
        <w:rPr>
          <w:rFonts w:ascii="Times New Roman" w:hAnsi="Times New Roman" w:cs="Times New Roman"/>
        </w:rPr>
      </w:pPr>
    </w:p>
    <w:p w:rsidR="00D1162D" w:rsidRPr="006D5043" w:rsidRDefault="00B356C6" w:rsidP="006D5043">
      <w:pPr>
        <w:pStyle w:val="Balk1"/>
        <w:spacing w:line="276" w:lineRule="auto"/>
        <w:ind w:left="0" w:right="275" w:firstLine="708"/>
        <w:jc w:val="both"/>
        <w:rPr>
          <w:rFonts w:ascii="Times New Roman" w:hAnsi="Times New Roman" w:cs="Times New Roman"/>
        </w:rPr>
      </w:pPr>
      <w:r w:rsidRPr="0073455D">
        <w:rPr>
          <w:rFonts w:ascii="Times New Roman" w:hAnsi="Times New Roman" w:cs="Times New Roman"/>
        </w:rPr>
        <w:t>5*5MATRİSMETODU</w:t>
      </w:r>
    </w:p>
    <w:p w:rsidR="006D5043" w:rsidRDefault="00B356C6" w:rsidP="006D5043">
      <w:pPr>
        <w:spacing w:line="276" w:lineRule="auto"/>
        <w:ind w:right="275" w:firstLine="708"/>
        <w:jc w:val="both"/>
        <w:rPr>
          <w:rFonts w:ascii="Times New Roman" w:hAnsi="Times New Roman" w:cs="Times New Roman"/>
          <w:b/>
        </w:rPr>
      </w:pPr>
      <w:r w:rsidRPr="0073455D">
        <w:rPr>
          <w:rFonts w:ascii="Times New Roman" w:hAnsi="Times New Roman" w:cs="Times New Roman"/>
          <w:b/>
        </w:rPr>
        <w:t>Tehlike</w:t>
      </w:r>
      <w:r w:rsidR="00F37DC9">
        <w:rPr>
          <w:rFonts w:ascii="Times New Roman" w:hAnsi="Times New Roman" w:cs="Times New Roman"/>
          <w:b/>
        </w:rPr>
        <w:t xml:space="preserve"> </w:t>
      </w:r>
      <w:r w:rsidRPr="0073455D">
        <w:rPr>
          <w:rFonts w:ascii="Times New Roman" w:hAnsi="Times New Roman" w:cs="Times New Roman"/>
          <w:b/>
        </w:rPr>
        <w:t>Büyüklüğü:</w:t>
      </w:r>
    </w:p>
    <w:p w:rsidR="00D1162D" w:rsidRPr="0073455D" w:rsidRDefault="00B356C6" w:rsidP="00337B16">
      <w:pPr>
        <w:spacing w:line="276" w:lineRule="auto"/>
        <w:ind w:right="275" w:firstLine="708"/>
        <w:jc w:val="both"/>
        <w:rPr>
          <w:rFonts w:ascii="Times New Roman" w:hAnsi="Times New Roman" w:cs="Times New Roman"/>
        </w:rPr>
      </w:pPr>
      <w:r w:rsidRPr="0073455D">
        <w:rPr>
          <w:rFonts w:ascii="Times New Roman" w:hAnsi="Times New Roman" w:cs="Times New Roman"/>
          <w:b/>
        </w:rPr>
        <w:t>Şiddet</w:t>
      </w:r>
      <w:r w:rsidR="006D5043">
        <w:rPr>
          <w:rFonts w:ascii="Times New Roman" w:hAnsi="Times New Roman" w:cs="Times New Roman"/>
          <w:b/>
        </w:rPr>
        <w:t xml:space="preserve">: </w:t>
      </w:r>
      <w:r w:rsidRPr="0073455D">
        <w:rPr>
          <w:rFonts w:ascii="Times New Roman" w:hAnsi="Times New Roman" w:cs="Times New Roman"/>
        </w:rPr>
        <w:t>Tehlikenin</w:t>
      </w:r>
      <w:r w:rsidR="00F37DC9">
        <w:rPr>
          <w:rFonts w:ascii="Times New Roman" w:hAnsi="Times New Roman" w:cs="Times New Roman"/>
        </w:rPr>
        <w:t xml:space="preserve"> </w:t>
      </w:r>
      <w:r w:rsidRPr="0073455D">
        <w:rPr>
          <w:rFonts w:ascii="Times New Roman" w:hAnsi="Times New Roman" w:cs="Times New Roman"/>
        </w:rPr>
        <w:t>gerçekleşmesi</w:t>
      </w:r>
      <w:r w:rsidR="00F37DC9">
        <w:rPr>
          <w:rFonts w:ascii="Times New Roman" w:hAnsi="Times New Roman" w:cs="Times New Roman"/>
        </w:rPr>
        <w:t xml:space="preserve"> </w:t>
      </w:r>
      <w:r w:rsidRPr="0073455D">
        <w:rPr>
          <w:rFonts w:ascii="Times New Roman" w:hAnsi="Times New Roman" w:cs="Times New Roman"/>
        </w:rPr>
        <w:t>neticesinde</w:t>
      </w:r>
      <w:r w:rsidR="00F37DC9">
        <w:rPr>
          <w:rFonts w:ascii="Times New Roman" w:hAnsi="Times New Roman" w:cs="Times New Roman"/>
        </w:rPr>
        <w:t xml:space="preserve"> </w:t>
      </w:r>
      <w:r w:rsidRPr="0073455D">
        <w:rPr>
          <w:rFonts w:ascii="Times New Roman" w:hAnsi="Times New Roman" w:cs="Times New Roman"/>
        </w:rPr>
        <w:t>insana,</w:t>
      </w:r>
      <w:r w:rsidR="00F37DC9">
        <w:rPr>
          <w:rFonts w:ascii="Times New Roman" w:hAnsi="Times New Roman" w:cs="Times New Roman"/>
        </w:rPr>
        <w:t xml:space="preserve"> </w:t>
      </w:r>
      <w:r w:rsidRPr="0073455D">
        <w:rPr>
          <w:rFonts w:ascii="Times New Roman" w:hAnsi="Times New Roman" w:cs="Times New Roman"/>
        </w:rPr>
        <w:t>malzemeye,</w:t>
      </w:r>
      <w:r w:rsidR="00F37DC9">
        <w:rPr>
          <w:rFonts w:ascii="Times New Roman" w:hAnsi="Times New Roman" w:cs="Times New Roman"/>
        </w:rPr>
        <w:t xml:space="preserve"> </w:t>
      </w:r>
      <w:r w:rsidRPr="0073455D">
        <w:rPr>
          <w:rFonts w:ascii="Times New Roman" w:hAnsi="Times New Roman" w:cs="Times New Roman"/>
        </w:rPr>
        <w:t>makineye</w:t>
      </w:r>
      <w:r w:rsidR="00F37DC9">
        <w:rPr>
          <w:rFonts w:ascii="Times New Roman" w:hAnsi="Times New Roman" w:cs="Times New Roman"/>
        </w:rPr>
        <w:t xml:space="preserve"> </w:t>
      </w:r>
      <w:r w:rsidRPr="0073455D">
        <w:rPr>
          <w:rFonts w:ascii="Times New Roman" w:hAnsi="Times New Roman" w:cs="Times New Roman"/>
        </w:rPr>
        <w:t>ve</w:t>
      </w:r>
      <w:r w:rsidR="00F37DC9">
        <w:rPr>
          <w:rFonts w:ascii="Times New Roman" w:hAnsi="Times New Roman" w:cs="Times New Roman"/>
        </w:rPr>
        <w:t xml:space="preserve"> </w:t>
      </w:r>
      <w:r w:rsidRPr="0073455D">
        <w:rPr>
          <w:rFonts w:ascii="Times New Roman" w:hAnsi="Times New Roman" w:cs="Times New Roman"/>
        </w:rPr>
        <w:t>çevreye</w:t>
      </w:r>
      <w:r w:rsidR="00F37DC9">
        <w:rPr>
          <w:rFonts w:ascii="Times New Roman" w:hAnsi="Times New Roman" w:cs="Times New Roman"/>
        </w:rPr>
        <w:t xml:space="preserve"> </w:t>
      </w:r>
      <w:r w:rsidRPr="0073455D">
        <w:rPr>
          <w:rFonts w:ascii="Times New Roman" w:hAnsi="Times New Roman" w:cs="Times New Roman"/>
        </w:rPr>
        <w:t>verdiği</w:t>
      </w:r>
      <w:r w:rsidR="00F37DC9">
        <w:rPr>
          <w:rFonts w:ascii="Times New Roman" w:hAnsi="Times New Roman" w:cs="Times New Roman"/>
        </w:rPr>
        <w:t xml:space="preserve"> </w:t>
      </w:r>
      <w:r w:rsidRPr="0073455D">
        <w:rPr>
          <w:rFonts w:ascii="Times New Roman" w:hAnsi="Times New Roman" w:cs="Times New Roman"/>
        </w:rPr>
        <w:t>zararın</w:t>
      </w:r>
      <w:r w:rsidR="00F37DC9">
        <w:rPr>
          <w:rFonts w:ascii="Times New Roman" w:hAnsi="Times New Roman" w:cs="Times New Roman"/>
        </w:rPr>
        <w:t xml:space="preserve"> </w:t>
      </w:r>
      <w:r w:rsidRPr="0073455D">
        <w:rPr>
          <w:rFonts w:ascii="Times New Roman" w:hAnsi="Times New Roman" w:cs="Times New Roman"/>
        </w:rPr>
        <w:t>büyüklüğüdür.</w:t>
      </w:r>
      <w:r w:rsidR="00F37DC9">
        <w:rPr>
          <w:rFonts w:ascii="Times New Roman" w:hAnsi="Times New Roman" w:cs="Times New Roman"/>
        </w:rPr>
        <w:t xml:space="preserve"> </w:t>
      </w:r>
      <w:r w:rsidR="00C72927">
        <w:rPr>
          <w:rFonts w:ascii="Times New Roman" w:hAnsi="Times New Roman" w:cs="Times New Roman"/>
        </w:rPr>
        <w:t xml:space="preserve"> </w:t>
      </w:r>
      <w:r w:rsidRPr="0073455D">
        <w:rPr>
          <w:rFonts w:ascii="Times New Roman" w:hAnsi="Times New Roman" w:cs="Times New Roman"/>
        </w:rPr>
        <w:t>Zararın</w:t>
      </w:r>
      <w:r w:rsidR="00F37DC9">
        <w:rPr>
          <w:rFonts w:ascii="Times New Roman" w:hAnsi="Times New Roman" w:cs="Times New Roman"/>
        </w:rPr>
        <w:t xml:space="preserve"> </w:t>
      </w:r>
      <w:r w:rsidRPr="0073455D">
        <w:rPr>
          <w:rFonts w:ascii="Times New Roman" w:hAnsi="Times New Roman" w:cs="Times New Roman"/>
        </w:rPr>
        <w:t>büyüklüğü</w:t>
      </w:r>
      <w:r w:rsidR="00F37DC9">
        <w:rPr>
          <w:rFonts w:ascii="Times New Roman" w:hAnsi="Times New Roman" w:cs="Times New Roman"/>
        </w:rPr>
        <w:t xml:space="preserve"> </w:t>
      </w:r>
      <w:r w:rsidRPr="0073455D">
        <w:rPr>
          <w:rFonts w:ascii="Times New Roman" w:hAnsi="Times New Roman" w:cs="Times New Roman"/>
        </w:rPr>
        <w:t>için</w:t>
      </w:r>
      <w:r w:rsidR="00F37DC9">
        <w:rPr>
          <w:rFonts w:ascii="Times New Roman" w:hAnsi="Times New Roman" w:cs="Times New Roman"/>
        </w:rPr>
        <w:t xml:space="preserve"> </w:t>
      </w:r>
      <w:r w:rsidRPr="0073455D">
        <w:rPr>
          <w:rFonts w:ascii="Times New Roman" w:hAnsi="Times New Roman" w:cs="Times New Roman"/>
        </w:rPr>
        <w:t>aşağıdaki</w:t>
      </w:r>
      <w:r w:rsidR="00F37DC9">
        <w:rPr>
          <w:rFonts w:ascii="Times New Roman" w:hAnsi="Times New Roman" w:cs="Times New Roman"/>
        </w:rPr>
        <w:t xml:space="preserve"> </w:t>
      </w:r>
      <w:r w:rsidRPr="0073455D">
        <w:rPr>
          <w:rFonts w:ascii="Times New Roman" w:hAnsi="Times New Roman" w:cs="Times New Roman"/>
        </w:rPr>
        <w:t>5X5</w:t>
      </w:r>
      <w:r w:rsidR="00F37DC9">
        <w:rPr>
          <w:rFonts w:ascii="Times New Roman" w:hAnsi="Times New Roman" w:cs="Times New Roman"/>
        </w:rPr>
        <w:t xml:space="preserve"> </w:t>
      </w:r>
      <w:r w:rsidRPr="0073455D">
        <w:rPr>
          <w:rFonts w:ascii="Times New Roman" w:hAnsi="Times New Roman" w:cs="Times New Roman"/>
        </w:rPr>
        <w:t>metodu</w:t>
      </w:r>
      <w:r w:rsidR="00F37DC9">
        <w:rPr>
          <w:rFonts w:ascii="Times New Roman" w:hAnsi="Times New Roman" w:cs="Times New Roman"/>
        </w:rPr>
        <w:t xml:space="preserve"> </w:t>
      </w:r>
      <w:r w:rsidRPr="0073455D">
        <w:rPr>
          <w:rFonts w:ascii="Times New Roman" w:hAnsi="Times New Roman" w:cs="Times New Roman"/>
        </w:rPr>
        <w:t>kullanılır.</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Çok</w:t>
      </w:r>
      <w:r w:rsidR="00F37DC9">
        <w:rPr>
          <w:rFonts w:ascii="Times New Roman" w:hAnsi="Times New Roman" w:cs="Times New Roman"/>
          <w:b/>
        </w:rPr>
        <w:t xml:space="preserve"> </w:t>
      </w:r>
      <w:r w:rsidRPr="0073455D">
        <w:rPr>
          <w:rFonts w:ascii="Times New Roman" w:hAnsi="Times New Roman" w:cs="Times New Roman"/>
          <w:b/>
        </w:rPr>
        <w:t>Hafif</w:t>
      </w:r>
      <w:r w:rsidR="006D5043">
        <w:rPr>
          <w:rFonts w:ascii="Times New Roman" w:hAnsi="Times New Roman" w:cs="Times New Roman"/>
          <w:b/>
        </w:rPr>
        <w:t>:</w:t>
      </w:r>
      <w:r w:rsidRPr="0073455D">
        <w:rPr>
          <w:rFonts w:ascii="Times New Roman" w:hAnsi="Times New Roman" w:cs="Times New Roman"/>
          <w:b/>
        </w:rPr>
        <w:tab/>
      </w:r>
      <w:r w:rsidRPr="0073455D">
        <w:rPr>
          <w:rFonts w:ascii="Times New Roman" w:hAnsi="Times New Roman" w:cs="Times New Roman"/>
        </w:rPr>
        <w:t>İş</w:t>
      </w:r>
      <w:r w:rsidR="00F37DC9">
        <w:rPr>
          <w:rFonts w:ascii="Times New Roman" w:hAnsi="Times New Roman" w:cs="Times New Roman"/>
        </w:rPr>
        <w:t xml:space="preserve"> </w:t>
      </w:r>
      <w:r w:rsidRPr="0073455D">
        <w:rPr>
          <w:rFonts w:ascii="Times New Roman" w:hAnsi="Times New Roman" w:cs="Times New Roman"/>
        </w:rPr>
        <w:t>saati</w:t>
      </w:r>
      <w:r w:rsidR="00F37DC9">
        <w:rPr>
          <w:rFonts w:ascii="Times New Roman" w:hAnsi="Times New Roman" w:cs="Times New Roman"/>
        </w:rPr>
        <w:t xml:space="preserve"> </w:t>
      </w:r>
      <w:r w:rsidRPr="0073455D">
        <w:rPr>
          <w:rFonts w:ascii="Times New Roman" w:hAnsi="Times New Roman" w:cs="Times New Roman"/>
        </w:rPr>
        <w:t>kaybı</w:t>
      </w:r>
      <w:r w:rsidR="00F37DC9">
        <w:rPr>
          <w:rFonts w:ascii="Times New Roman" w:hAnsi="Times New Roman" w:cs="Times New Roman"/>
        </w:rPr>
        <w:t xml:space="preserve"> </w:t>
      </w:r>
      <w:r w:rsidRPr="0073455D">
        <w:rPr>
          <w:rFonts w:ascii="Times New Roman" w:hAnsi="Times New Roman" w:cs="Times New Roman"/>
        </w:rPr>
        <w:t>yok,</w:t>
      </w:r>
      <w:r w:rsidR="00F37DC9">
        <w:rPr>
          <w:rFonts w:ascii="Times New Roman" w:hAnsi="Times New Roman" w:cs="Times New Roman"/>
        </w:rPr>
        <w:t xml:space="preserve"> </w:t>
      </w:r>
      <w:r w:rsidRPr="0073455D">
        <w:rPr>
          <w:rFonts w:ascii="Times New Roman" w:hAnsi="Times New Roman" w:cs="Times New Roman"/>
        </w:rPr>
        <w:t>ilkyardım</w:t>
      </w:r>
      <w:r w:rsidR="00F37DC9">
        <w:rPr>
          <w:rFonts w:ascii="Times New Roman" w:hAnsi="Times New Roman" w:cs="Times New Roman"/>
        </w:rPr>
        <w:t xml:space="preserve"> </w:t>
      </w:r>
      <w:r w:rsidRPr="0073455D">
        <w:rPr>
          <w:rFonts w:ascii="Times New Roman" w:hAnsi="Times New Roman" w:cs="Times New Roman"/>
        </w:rPr>
        <w:t>gerektiren,1.000</w:t>
      </w:r>
      <w:r w:rsidR="00F37DC9">
        <w:rPr>
          <w:rFonts w:ascii="Times New Roman" w:hAnsi="Times New Roman" w:cs="Times New Roman"/>
        </w:rPr>
        <w:t xml:space="preserve"> </w:t>
      </w:r>
      <w:r w:rsidRPr="0073455D">
        <w:rPr>
          <w:rFonts w:ascii="Times New Roman" w:hAnsi="Times New Roman" w:cs="Times New Roman"/>
        </w:rPr>
        <w:t>$</w:t>
      </w:r>
      <w:r w:rsidR="00F37DC9">
        <w:rPr>
          <w:rFonts w:ascii="Times New Roman" w:hAnsi="Times New Roman" w:cs="Times New Roman"/>
        </w:rPr>
        <w:t xml:space="preserve"> </w:t>
      </w:r>
      <w:r w:rsidRPr="0073455D">
        <w:rPr>
          <w:rFonts w:ascii="Times New Roman" w:hAnsi="Times New Roman" w:cs="Times New Roman"/>
        </w:rPr>
        <w:t>altında</w:t>
      </w:r>
      <w:r w:rsidR="00F37DC9">
        <w:rPr>
          <w:rFonts w:ascii="Times New Roman" w:hAnsi="Times New Roman" w:cs="Times New Roman"/>
        </w:rPr>
        <w:t xml:space="preserve"> </w:t>
      </w:r>
      <w:r w:rsidRPr="0073455D">
        <w:rPr>
          <w:rFonts w:ascii="Times New Roman" w:hAnsi="Times New Roman" w:cs="Times New Roman"/>
        </w:rPr>
        <w:t>maddi</w:t>
      </w:r>
      <w:r w:rsidR="00F37DC9">
        <w:rPr>
          <w:rFonts w:ascii="Times New Roman" w:hAnsi="Times New Roman" w:cs="Times New Roman"/>
        </w:rPr>
        <w:t xml:space="preserve"> </w:t>
      </w:r>
      <w:r w:rsidRPr="0073455D">
        <w:rPr>
          <w:rFonts w:ascii="Times New Roman" w:hAnsi="Times New Roman" w:cs="Times New Roman"/>
        </w:rPr>
        <w:t>hasar</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Hafif</w:t>
      </w:r>
      <w:r w:rsidRPr="0073455D">
        <w:rPr>
          <w:rFonts w:ascii="Times New Roman" w:hAnsi="Times New Roman" w:cs="Times New Roman"/>
          <w:b/>
        </w:rPr>
        <w:tab/>
      </w:r>
      <w:r w:rsidR="006D5043">
        <w:rPr>
          <w:rFonts w:ascii="Times New Roman" w:hAnsi="Times New Roman" w:cs="Times New Roman"/>
          <w:b/>
        </w:rPr>
        <w:t>:</w:t>
      </w:r>
      <w:r w:rsidRPr="0073455D">
        <w:rPr>
          <w:rFonts w:ascii="Times New Roman" w:hAnsi="Times New Roman" w:cs="Times New Roman"/>
        </w:rPr>
        <w:t>İş</w:t>
      </w:r>
      <w:r w:rsidR="00F37DC9">
        <w:rPr>
          <w:rFonts w:ascii="Times New Roman" w:hAnsi="Times New Roman" w:cs="Times New Roman"/>
        </w:rPr>
        <w:t xml:space="preserve"> </w:t>
      </w:r>
      <w:r w:rsidRPr="0073455D">
        <w:rPr>
          <w:rFonts w:ascii="Times New Roman" w:hAnsi="Times New Roman" w:cs="Times New Roman"/>
        </w:rPr>
        <w:t>günü</w:t>
      </w:r>
      <w:r w:rsidR="00F37DC9">
        <w:rPr>
          <w:rFonts w:ascii="Times New Roman" w:hAnsi="Times New Roman" w:cs="Times New Roman"/>
        </w:rPr>
        <w:t xml:space="preserve"> </w:t>
      </w:r>
      <w:r w:rsidRPr="0073455D">
        <w:rPr>
          <w:rFonts w:ascii="Times New Roman" w:hAnsi="Times New Roman" w:cs="Times New Roman"/>
        </w:rPr>
        <w:t>kaybı</w:t>
      </w:r>
      <w:r w:rsidR="00F37DC9">
        <w:rPr>
          <w:rFonts w:ascii="Times New Roman" w:hAnsi="Times New Roman" w:cs="Times New Roman"/>
        </w:rPr>
        <w:t xml:space="preserve"> </w:t>
      </w:r>
      <w:r w:rsidRPr="0073455D">
        <w:rPr>
          <w:rFonts w:ascii="Times New Roman" w:hAnsi="Times New Roman" w:cs="Times New Roman"/>
        </w:rPr>
        <w:t>yok,</w:t>
      </w:r>
      <w:r w:rsidR="00F37DC9">
        <w:rPr>
          <w:rFonts w:ascii="Times New Roman" w:hAnsi="Times New Roman" w:cs="Times New Roman"/>
        </w:rPr>
        <w:t xml:space="preserve"> </w:t>
      </w:r>
      <w:r w:rsidRPr="0073455D">
        <w:rPr>
          <w:rFonts w:ascii="Times New Roman" w:hAnsi="Times New Roman" w:cs="Times New Roman"/>
        </w:rPr>
        <w:t>kalıcı</w:t>
      </w:r>
      <w:r w:rsidR="00F37DC9">
        <w:rPr>
          <w:rFonts w:ascii="Times New Roman" w:hAnsi="Times New Roman" w:cs="Times New Roman"/>
        </w:rPr>
        <w:t xml:space="preserve"> </w:t>
      </w:r>
      <w:r w:rsidRPr="0073455D">
        <w:rPr>
          <w:rFonts w:ascii="Times New Roman" w:hAnsi="Times New Roman" w:cs="Times New Roman"/>
        </w:rPr>
        <w:t>etkisi</w:t>
      </w:r>
      <w:r w:rsidR="00F37DC9">
        <w:rPr>
          <w:rFonts w:ascii="Times New Roman" w:hAnsi="Times New Roman" w:cs="Times New Roman"/>
        </w:rPr>
        <w:t xml:space="preserve"> </w:t>
      </w:r>
      <w:r w:rsidRPr="0073455D">
        <w:rPr>
          <w:rFonts w:ascii="Times New Roman" w:hAnsi="Times New Roman" w:cs="Times New Roman"/>
        </w:rPr>
        <w:t>olmayan</w:t>
      </w:r>
      <w:r w:rsidR="00F37DC9">
        <w:rPr>
          <w:rFonts w:ascii="Times New Roman" w:hAnsi="Times New Roman" w:cs="Times New Roman"/>
        </w:rPr>
        <w:t xml:space="preserve"> </w:t>
      </w:r>
      <w:r w:rsidRPr="0073455D">
        <w:rPr>
          <w:rFonts w:ascii="Times New Roman" w:hAnsi="Times New Roman" w:cs="Times New Roman"/>
        </w:rPr>
        <w:t>ayakta</w:t>
      </w:r>
      <w:r w:rsidR="00F37DC9">
        <w:rPr>
          <w:rFonts w:ascii="Times New Roman" w:hAnsi="Times New Roman" w:cs="Times New Roman"/>
        </w:rPr>
        <w:t xml:space="preserve"> </w:t>
      </w:r>
      <w:r w:rsidRPr="0073455D">
        <w:rPr>
          <w:rFonts w:ascii="Times New Roman" w:hAnsi="Times New Roman" w:cs="Times New Roman"/>
        </w:rPr>
        <w:t>tedavi,</w:t>
      </w:r>
      <w:r w:rsidR="00F37DC9">
        <w:rPr>
          <w:rFonts w:ascii="Times New Roman" w:hAnsi="Times New Roman" w:cs="Times New Roman"/>
        </w:rPr>
        <w:t xml:space="preserve"> </w:t>
      </w:r>
      <w:r w:rsidRPr="0073455D">
        <w:rPr>
          <w:rFonts w:ascii="Times New Roman" w:hAnsi="Times New Roman" w:cs="Times New Roman"/>
        </w:rPr>
        <w:t>ilkyardım</w:t>
      </w:r>
      <w:r w:rsidR="00F37DC9">
        <w:rPr>
          <w:rFonts w:ascii="Times New Roman" w:hAnsi="Times New Roman" w:cs="Times New Roman"/>
        </w:rPr>
        <w:t xml:space="preserve"> </w:t>
      </w:r>
      <w:r w:rsidRPr="0073455D">
        <w:rPr>
          <w:rFonts w:ascii="Times New Roman" w:hAnsi="Times New Roman" w:cs="Times New Roman"/>
        </w:rPr>
        <w:t>gerektiren,1.000-10.000$ arası</w:t>
      </w:r>
      <w:r w:rsidR="00F37DC9">
        <w:rPr>
          <w:rFonts w:ascii="Times New Roman" w:hAnsi="Times New Roman" w:cs="Times New Roman"/>
        </w:rPr>
        <w:t xml:space="preserve"> </w:t>
      </w:r>
      <w:r w:rsidRPr="0073455D">
        <w:rPr>
          <w:rFonts w:ascii="Times New Roman" w:hAnsi="Times New Roman" w:cs="Times New Roman"/>
        </w:rPr>
        <w:t>maddi</w:t>
      </w:r>
      <w:r w:rsidR="00F37DC9">
        <w:rPr>
          <w:rFonts w:ascii="Times New Roman" w:hAnsi="Times New Roman" w:cs="Times New Roman"/>
        </w:rPr>
        <w:t xml:space="preserve"> </w:t>
      </w:r>
      <w:r w:rsidR="00C72927">
        <w:rPr>
          <w:rFonts w:ascii="Times New Roman" w:hAnsi="Times New Roman" w:cs="Times New Roman"/>
        </w:rPr>
        <w:t xml:space="preserve"> </w:t>
      </w:r>
      <w:r w:rsidRPr="0073455D">
        <w:rPr>
          <w:rFonts w:ascii="Times New Roman" w:hAnsi="Times New Roman" w:cs="Times New Roman"/>
        </w:rPr>
        <w:t>hasar</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Orta</w:t>
      </w:r>
      <w:r w:rsidRPr="0073455D">
        <w:rPr>
          <w:rFonts w:ascii="Times New Roman" w:hAnsi="Times New Roman" w:cs="Times New Roman"/>
          <w:b/>
        </w:rPr>
        <w:tab/>
      </w:r>
      <w:r w:rsidR="00251E55">
        <w:rPr>
          <w:rFonts w:ascii="Times New Roman" w:hAnsi="Times New Roman" w:cs="Times New Roman"/>
          <w:b/>
        </w:rPr>
        <w:t>:</w:t>
      </w:r>
      <w:r w:rsidRPr="0073455D">
        <w:rPr>
          <w:rFonts w:ascii="Times New Roman" w:hAnsi="Times New Roman" w:cs="Times New Roman"/>
        </w:rPr>
        <w:t>Hafif</w:t>
      </w:r>
      <w:r w:rsidR="00F37DC9">
        <w:rPr>
          <w:rFonts w:ascii="Times New Roman" w:hAnsi="Times New Roman" w:cs="Times New Roman"/>
        </w:rPr>
        <w:t xml:space="preserve"> </w:t>
      </w:r>
      <w:r w:rsidRPr="0073455D">
        <w:rPr>
          <w:rFonts w:ascii="Times New Roman" w:hAnsi="Times New Roman" w:cs="Times New Roman"/>
        </w:rPr>
        <w:t>yaralanma,</w:t>
      </w:r>
      <w:r w:rsidR="00F37DC9">
        <w:rPr>
          <w:rFonts w:ascii="Times New Roman" w:hAnsi="Times New Roman" w:cs="Times New Roman"/>
        </w:rPr>
        <w:t xml:space="preserve"> </w:t>
      </w:r>
      <w:r w:rsidRPr="0073455D">
        <w:rPr>
          <w:rFonts w:ascii="Times New Roman" w:hAnsi="Times New Roman" w:cs="Times New Roman"/>
        </w:rPr>
        <w:t>yatarak</w:t>
      </w:r>
      <w:r w:rsidR="00F37DC9">
        <w:rPr>
          <w:rFonts w:ascii="Times New Roman" w:hAnsi="Times New Roman" w:cs="Times New Roman"/>
        </w:rPr>
        <w:t xml:space="preserve"> </w:t>
      </w:r>
      <w:r w:rsidRPr="0073455D">
        <w:rPr>
          <w:rFonts w:ascii="Times New Roman" w:hAnsi="Times New Roman" w:cs="Times New Roman"/>
        </w:rPr>
        <w:t>tedavi</w:t>
      </w:r>
      <w:r w:rsidR="00F37DC9">
        <w:rPr>
          <w:rFonts w:ascii="Times New Roman" w:hAnsi="Times New Roman" w:cs="Times New Roman"/>
        </w:rPr>
        <w:t xml:space="preserve"> </w:t>
      </w:r>
      <w:r w:rsidRPr="0073455D">
        <w:rPr>
          <w:rFonts w:ascii="Times New Roman" w:hAnsi="Times New Roman" w:cs="Times New Roman"/>
        </w:rPr>
        <w:t>gerektirir,10.000</w:t>
      </w:r>
      <w:r w:rsidR="00F37DC9">
        <w:rPr>
          <w:rFonts w:ascii="Times New Roman" w:hAnsi="Times New Roman" w:cs="Times New Roman"/>
        </w:rPr>
        <w:t xml:space="preserve"> </w:t>
      </w:r>
      <w:r w:rsidRPr="0073455D">
        <w:rPr>
          <w:rFonts w:ascii="Times New Roman" w:hAnsi="Times New Roman" w:cs="Times New Roman"/>
        </w:rPr>
        <w:t>-100.000$</w:t>
      </w:r>
      <w:r w:rsidR="00F37DC9">
        <w:rPr>
          <w:rFonts w:ascii="Times New Roman" w:hAnsi="Times New Roman" w:cs="Times New Roman"/>
        </w:rPr>
        <w:t xml:space="preserve"> </w:t>
      </w:r>
      <w:r w:rsidRPr="0073455D">
        <w:rPr>
          <w:rFonts w:ascii="Times New Roman" w:hAnsi="Times New Roman" w:cs="Times New Roman"/>
        </w:rPr>
        <w:t>arası</w:t>
      </w:r>
      <w:r w:rsidR="00F37DC9">
        <w:rPr>
          <w:rFonts w:ascii="Times New Roman" w:hAnsi="Times New Roman" w:cs="Times New Roman"/>
        </w:rPr>
        <w:t xml:space="preserve"> </w:t>
      </w:r>
      <w:r w:rsidRPr="0073455D">
        <w:rPr>
          <w:rFonts w:ascii="Times New Roman" w:hAnsi="Times New Roman" w:cs="Times New Roman"/>
        </w:rPr>
        <w:t>maddi</w:t>
      </w:r>
      <w:r w:rsidR="00F37DC9">
        <w:rPr>
          <w:rFonts w:ascii="Times New Roman" w:hAnsi="Times New Roman" w:cs="Times New Roman"/>
        </w:rPr>
        <w:t xml:space="preserve"> </w:t>
      </w:r>
      <w:r w:rsidRPr="0073455D">
        <w:rPr>
          <w:rFonts w:ascii="Times New Roman" w:hAnsi="Times New Roman" w:cs="Times New Roman"/>
        </w:rPr>
        <w:t>hasar</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Ciddi</w:t>
      </w:r>
      <w:r w:rsidRPr="0073455D">
        <w:rPr>
          <w:rFonts w:ascii="Times New Roman" w:hAnsi="Times New Roman" w:cs="Times New Roman"/>
          <w:b/>
        </w:rPr>
        <w:tab/>
      </w:r>
      <w:r w:rsidR="00251E55">
        <w:rPr>
          <w:rFonts w:ascii="Times New Roman" w:hAnsi="Times New Roman" w:cs="Times New Roman"/>
          <w:b/>
        </w:rPr>
        <w:t>:</w:t>
      </w:r>
      <w:r w:rsidRPr="0073455D">
        <w:rPr>
          <w:rFonts w:ascii="Times New Roman" w:hAnsi="Times New Roman" w:cs="Times New Roman"/>
        </w:rPr>
        <w:t>Ciddi</w:t>
      </w:r>
      <w:r w:rsidR="00F37DC9">
        <w:rPr>
          <w:rFonts w:ascii="Times New Roman" w:hAnsi="Times New Roman" w:cs="Times New Roman"/>
        </w:rPr>
        <w:t xml:space="preserve"> </w:t>
      </w:r>
      <w:r w:rsidRPr="0073455D">
        <w:rPr>
          <w:rFonts w:ascii="Times New Roman" w:hAnsi="Times New Roman" w:cs="Times New Roman"/>
        </w:rPr>
        <w:t>yaralanma,</w:t>
      </w:r>
      <w:r w:rsidR="00937806">
        <w:rPr>
          <w:rFonts w:ascii="Times New Roman" w:hAnsi="Times New Roman" w:cs="Times New Roman"/>
        </w:rPr>
        <w:t xml:space="preserve"> </w:t>
      </w:r>
      <w:r w:rsidRPr="0073455D">
        <w:rPr>
          <w:rFonts w:ascii="Times New Roman" w:hAnsi="Times New Roman" w:cs="Times New Roman"/>
        </w:rPr>
        <w:t>uzun</w:t>
      </w:r>
      <w:r w:rsidR="00F37DC9">
        <w:rPr>
          <w:rFonts w:ascii="Times New Roman" w:hAnsi="Times New Roman" w:cs="Times New Roman"/>
        </w:rPr>
        <w:t xml:space="preserve"> </w:t>
      </w:r>
      <w:r w:rsidRPr="0073455D">
        <w:rPr>
          <w:rFonts w:ascii="Times New Roman" w:hAnsi="Times New Roman" w:cs="Times New Roman"/>
        </w:rPr>
        <w:t>süreli</w:t>
      </w:r>
      <w:r w:rsidR="00F37DC9">
        <w:rPr>
          <w:rFonts w:ascii="Times New Roman" w:hAnsi="Times New Roman" w:cs="Times New Roman"/>
        </w:rPr>
        <w:t xml:space="preserve"> </w:t>
      </w:r>
      <w:r w:rsidRPr="0073455D">
        <w:rPr>
          <w:rFonts w:ascii="Times New Roman" w:hAnsi="Times New Roman" w:cs="Times New Roman"/>
        </w:rPr>
        <w:t>tedavi,</w:t>
      </w:r>
      <w:r w:rsidR="00F37DC9">
        <w:rPr>
          <w:rFonts w:ascii="Times New Roman" w:hAnsi="Times New Roman" w:cs="Times New Roman"/>
        </w:rPr>
        <w:t xml:space="preserve"> </w:t>
      </w:r>
      <w:r w:rsidRPr="0073455D">
        <w:rPr>
          <w:rFonts w:ascii="Times New Roman" w:hAnsi="Times New Roman" w:cs="Times New Roman"/>
        </w:rPr>
        <w:t>meslek</w:t>
      </w:r>
      <w:r w:rsidR="00F37DC9">
        <w:rPr>
          <w:rFonts w:ascii="Times New Roman" w:hAnsi="Times New Roman" w:cs="Times New Roman"/>
        </w:rPr>
        <w:t xml:space="preserve"> </w:t>
      </w:r>
      <w:r w:rsidRPr="0073455D">
        <w:rPr>
          <w:rFonts w:ascii="Times New Roman" w:hAnsi="Times New Roman" w:cs="Times New Roman"/>
        </w:rPr>
        <w:t>hastalığı,100.000-1.000.000</w:t>
      </w:r>
      <w:r w:rsidR="00F37DC9">
        <w:rPr>
          <w:rFonts w:ascii="Times New Roman" w:hAnsi="Times New Roman" w:cs="Times New Roman"/>
        </w:rPr>
        <w:t xml:space="preserve"> </w:t>
      </w:r>
      <w:r w:rsidRPr="0073455D">
        <w:rPr>
          <w:rFonts w:ascii="Times New Roman" w:hAnsi="Times New Roman" w:cs="Times New Roman"/>
        </w:rPr>
        <w:t>$arası</w:t>
      </w:r>
      <w:r w:rsidR="00F37DC9">
        <w:rPr>
          <w:rFonts w:ascii="Times New Roman" w:hAnsi="Times New Roman" w:cs="Times New Roman"/>
        </w:rPr>
        <w:t xml:space="preserve"> </w:t>
      </w:r>
      <w:r w:rsidRPr="0073455D">
        <w:rPr>
          <w:rFonts w:ascii="Times New Roman" w:hAnsi="Times New Roman" w:cs="Times New Roman"/>
        </w:rPr>
        <w:t>maddi</w:t>
      </w:r>
      <w:r w:rsidR="00F37DC9">
        <w:rPr>
          <w:rFonts w:ascii="Times New Roman" w:hAnsi="Times New Roman" w:cs="Times New Roman"/>
        </w:rPr>
        <w:t xml:space="preserve"> </w:t>
      </w:r>
      <w:r w:rsidRPr="0073455D">
        <w:rPr>
          <w:rFonts w:ascii="Times New Roman" w:hAnsi="Times New Roman" w:cs="Times New Roman"/>
        </w:rPr>
        <w:t>hasar</w:t>
      </w:r>
    </w:p>
    <w:p w:rsidR="00D1162D" w:rsidRPr="0073455D" w:rsidRDefault="00B356C6" w:rsidP="00337B16">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Çok</w:t>
      </w:r>
      <w:r w:rsidR="00F37DC9">
        <w:rPr>
          <w:rFonts w:ascii="Times New Roman" w:hAnsi="Times New Roman" w:cs="Times New Roman"/>
          <w:b/>
        </w:rPr>
        <w:t xml:space="preserve"> </w:t>
      </w:r>
      <w:r w:rsidRPr="0073455D">
        <w:rPr>
          <w:rFonts w:ascii="Times New Roman" w:hAnsi="Times New Roman" w:cs="Times New Roman"/>
          <w:b/>
        </w:rPr>
        <w:t>Ciddi</w:t>
      </w:r>
      <w:r w:rsidR="00251E55">
        <w:rPr>
          <w:rFonts w:ascii="Times New Roman" w:hAnsi="Times New Roman" w:cs="Times New Roman"/>
          <w:b/>
        </w:rPr>
        <w:t>:</w:t>
      </w:r>
      <w:r w:rsidRPr="0073455D">
        <w:rPr>
          <w:rFonts w:ascii="Times New Roman" w:hAnsi="Times New Roman" w:cs="Times New Roman"/>
          <w:b/>
        </w:rPr>
        <w:tab/>
      </w:r>
      <w:r w:rsidRPr="0073455D">
        <w:rPr>
          <w:rFonts w:ascii="Times New Roman" w:hAnsi="Times New Roman" w:cs="Times New Roman"/>
        </w:rPr>
        <w:t>Ölüm,sürekli</w:t>
      </w:r>
      <w:r w:rsidR="00F37DC9">
        <w:rPr>
          <w:rFonts w:ascii="Times New Roman" w:hAnsi="Times New Roman" w:cs="Times New Roman"/>
        </w:rPr>
        <w:t xml:space="preserve"> </w:t>
      </w:r>
      <w:r w:rsidRPr="0073455D">
        <w:rPr>
          <w:rFonts w:ascii="Times New Roman" w:hAnsi="Times New Roman" w:cs="Times New Roman"/>
        </w:rPr>
        <w:t>iş</w:t>
      </w:r>
      <w:r w:rsidR="00F37DC9">
        <w:rPr>
          <w:rFonts w:ascii="Times New Roman" w:hAnsi="Times New Roman" w:cs="Times New Roman"/>
        </w:rPr>
        <w:t xml:space="preserve"> </w:t>
      </w:r>
      <w:r w:rsidRPr="0073455D">
        <w:rPr>
          <w:rFonts w:ascii="Times New Roman" w:hAnsi="Times New Roman" w:cs="Times New Roman"/>
        </w:rPr>
        <w:t>göremezlik,1.000.000</w:t>
      </w:r>
      <w:r w:rsidR="00F37DC9">
        <w:rPr>
          <w:rFonts w:ascii="Times New Roman" w:hAnsi="Times New Roman" w:cs="Times New Roman"/>
        </w:rPr>
        <w:t xml:space="preserve"> </w:t>
      </w:r>
      <w:r w:rsidRPr="0073455D">
        <w:rPr>
          <w:rFonts w:ascii="Times New Roman" w:hAnsi="Times New Roman" w:cs="Times New Roman"/>
        </w:rPr>
        <w:t>$'dan</w:t>
      </w:r>
      <w:r w:rsidR="00F37DC9">
        <w:rPr>
          <w:rFonts w:ascii="Times New Roman" w:hAnsi="Times New Roman" w:cs="Times New Roman"/>
        </w:rPr>
        <w:t xml:space="preserve"> </w:t>
      </w:r>
      <w:r w:rsidRPr="0073455D">
        <w:rPr>
          <w:rFonts w:ascii="Times New Roman" w:hAnsi="Times New Roman" w:cs="Times New Roman"/>
        </w:rPr>
        <w:t>yüksek</w:t>
      </w:r>
      <w:r w:rsidR="00F37DC9">
        <w:rPr>
          <w:rFonts w:ascii="Times New Roman" w:hAnsi="Times New Roman" w:cs="Times New Roman"/>
        </w:rPr>
        <w:t xml:space="preserve"> </w:t>
      </w:r>
      <w:r w:rsidRPr="0073455D">
        <w:rPr>
          <w:rFonts w:ascii="Times New Roman" w:hAnsi="Times New Roman" w:cs="Times New Roman"/>
        </w:rPr>
        <w:t>maddi</w:t>
      </w:r>
      <w:r w:rsidR="00F37DC9">
        <w:rPr>
          <w:rFonts w:ascii="Times New Roman" w:hAnsi="Times New Roman" w:cs="Times New Roman"/>
        </w:rPr>
        <w:t xml:space="preserve"> </w:t>
      </w:r>
      <w:r w:rsidRPr="0073455D">
        <w:rPr>
          <w:rFonts w:ascii="Times New Roman" w:hAnsi="Times New Roman" w:cs="Times New Roman"/>
        </w:rPr>
        <w:t>hasar</w:t>
      </w:r>
    </w:p>
    <w:p w:rsidR="00D1162D" w:rsidRPr="0073455D" w:rsidRDefault="00B356C6" w:rsidP="006D5043">
      <w:pPr>
        <w:pStyle w:val="Balk1"/>
        <w:spacing w:line="276" w:lineRule="auto"/>
        <w:ind w:left="0" w:right="275" w:firstLine="708"/>
        <w:jc w:val="both"/>
        <w:rPr>
          <w:rFonts w:ascii="Times New Roman" w:hAnsi="Times New Roman" w:cs="Times New Roman"/>
        </w:rPr>
      </w:pPr>
      <w:r w:rsidRPr="0073455D">
        <w:rPr>
          <w:rFonts w:ascii="Times New Roman" w:hAnsi="Times New Roman" w:cs="Times New Roman"/>
        </w:rPr>
        <w:t>Tehlike</w:t>
      </w:r>
      <w:r w:rsidR="00F37DC9">
        <w:rPr>
          <w:rFonts w:ascii="Times New Roman" w:hAnsi="Times New Roman" w:cs="Times New Roman"/>
        </w:rPr>
        <w:t xml:space="preserve"> </w:t>
      </w:r>
      <w:r w:rsidRPr="0073455D">
        <w:rPr>
          <w:rFonts w:ascii="Times New Roman" w:hAnsi="Times New Roman" w:cs="Times New Roman"/>
        </w:rPr>
        <w:t>Oluşum</w:t>
      </w:r>
      <w:r w:rsidR="00F37DC9">
        <w:rPr>
          <w:rFonts w:ascii="Times New Roman" w:hAnsi="Times New Roman" w:cs="Times New Roman"/>
        </w:rPr>
        <w:t xml:space="preserve"> </w:t>
      </w:r>
      <w:r w:rsidRPr="0073455D">
        <w:rPr>
          <w:rFonts w:ascii="Times New Roman" w:hAnsi="Times New Roman" w:cs="Times New Roman"/>
        </w:rPr>
        <w:t>Sıklığı:</w:t>
      </w:r>
      <w:r w:rsidR="00F37DC9">
        <w:rPr>
          <w:rFonts w:ascii="Times New Roman" w:hAnsi="Times New Roman" w:cs="Times New Roman"/>
        </w:rPr>
        <w:t xml:space="preserve"> </w:t>
      </w:r>
      <w:r w:rsidRPr="0073455D">
        <w:rPr>
          <w:rFonts w:ascii="Times New Roman" w:hAnsi="Times New Roman" w:cs="Times New Roman"/>
        </w:rPr>
        <w:t>Olasılık</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rPr>
        <w:t>Tehlikenin</w:t>
      </w:r>
      <w:r w:rsidR="005E2FEC">
        <w:rPr>
          <w:rFonts w:ascii="Times New Roman" w:hAnsi="Times New Roman" w:cs="Times New Roman"/>
        </w:rPr>
        <w:t xml:space="preserve"> Kurumda </w:t>
      </w:r>
      <w:r w:rsidRPr="0073455D">
        <w:rPr>
          <w:rFonts w:ascii="Times New Roman" w:hAnsi="Times New Roman" w:cs="Times New Roman"/>
        </w:rPr>
        <w:t>oluşma</w:t>
      </w:r>
      <w:r w:rsidR="00F37DC9">
        <w:rPr>
          <w:rFonts w:ascii="Times New Roman" w:hAnsi="Times New Roman" w:cs="Times New Roman"/>
        </w:rPr>
        <w:t xml:space="preserve"> </w:t>
      </w:r>
      <w:r w:rsidRPr="0073455D">
        <w:rPr>
          <w:rFonts w:ascii="Times New Roman" w:hAnsi="Times New Roman" w:cs="Times New Roman"/>
        </w:rPr>
        <w:t>sıklığıdır.</w:t>
      </w:r>
      <w:r w:rsidR="00F37DC9">
        <w:rPr>
          <w:rFonts w:ascii="Times New Roman" w:hAnsi="Times New Roman" w:cs="Times New Roman"/>
        </w:rPr>
        <w:t xml:space="preserve"> </w:t>
      </w:r>
      <w:r w:rsidRPr="0073455D">
        <w:rPr>
          <w:rFonts w:ascii="Times New Roman" w:hAnsi="Times New Roman" w:cs="Times New Roman"/>
        </w:rPr>
        <w:t>Tehlike</w:t>
      </w:r>
      <w:r w:rsidR="00F37DC9">
        <w:rPr>
          <w:rFonts w:ascii="Times New Roman" w:hAnsi="Times New Roman" w:cs="Times New Roman"/>
        </w:rPr>
        <w:t xml:space="preserve"> </w:t>
      </w:r>
      <w:r w:rsidRPr="0073455D">
        <w:rPr>
          <w:rFonts w:ascii="Times New Roman" w:hAnsi="Times New Roman" w:cs="Times New Roman"/>
        </w:rPr>
        <w:t>oluşum</w:t>
      </w:r>
      <w:r w:rsidR="00F37DC9">
        <w:rPr>
          <w:rFonts w:ascii="Times New Roman" w:hAnsi="Times New Roman" w:cs="Times New Roman"/>
        </w:rPr>
        <w:t xml:space="preserve"> </w:t>
      </w:r>
      <w:r w:rsidRPr="0073455D">
        <w:rPr>
          <w:rFonts w:ascii="Times New Roman" w:hAnsi="Times New Roman" w:cs="Times New Roman"/>
        </w:rPr>
        <w:t>sıklığı</w:t>
      </w:r>
      <w:r w:rsidR="00F37DC9">
        <w:rPr>
          <w:rFonts w:ascii="Times New Roman" w:hAnsi="Times New Roman" w:cs="Times New Roman"/>
        </w:rPr>
        <w:t xml:space="preserve"> </w:t>
      </w:r>
      <w:r w:rsidRPr="0073455D">
        <w:rPr>
          <w:rFonts w:ascii="Times New Roman" w:hAnsi="Times New Roman" w:cs="Times New Roman"/>
        </w:rPr>
        <w:t>için</w:t>
      </w:r>
      <w:r w:rsidR="00F37DC9">
        <w:rPr>
          <w:rFonts w:ascii="Times New Roman" w:hAnsi="Times New Roman" w:cs="Times New Roman"/>
        </w:rPr>
        <w:t xml:space="preserve"> </w:t>
      </w:r>
      <w:r w:rsidRPr="0073455D">
        <w:rPr>
          <w:rFonts w:ascii="Times New Roman" w:hAnsi="Times New Roman" w:cs="Times New Roman"/>
        </w:rPr>
        <w:t>ayrı</w:t>
      </w:r>
      <w:r w:rsidR="00F37DC9">
        <w:rPr>
          <w:rFonts w:ascii="Times New Roman" w:hAnsi="Times New Roman" w:cs="Times New Roman"/>
        </w:rPr>
        <w:t xml:space="preserve"> </w:t>
      </w:r>
      <w:r w:rsidRPr="0073455D">
        <w:rPr>
          <w:rFonts w:ascii="Times New Roman" w:hAnsi="Times New Roman" w:cs="Times New Roman"/>
        </w:rPr>
        <w:t>bir</w:t>
      </w:r>
      <w:r w:rsidR="00F37DC9">
        <w:rPr>
          <w:rFonts w:ascii="Times New Roman" w:hAnsi="Times New Roman" w:cs="Times New Roman"/>
        </w:rPr>
        <w:t xml:space="preserve"> </w:t>
      </w:r>
      <w:r w:rsidRPr="0073455D">
        <w:rPr>
          <w:rFonts w:ascii="Times New Roman" w:hAnsi="Times New Roman" w:cs="Times New Roman"/>
        </w:rPr>
        <w:t>5X5</w:t>
      </w:r>
      <w:r w:rsidR="00F37DC9">
        <w:rPr>
          <w:rFonts w:ascii="Times New Roman" w:hAnsi="Times New Roman" w:cs="Times New Roman"/>
        </w:rPr>
        <w:t xml:space="preserve"> </w:t>
      </w:r>
      <w:r w:rsidRPr="0073455D">
        <w:rPr>
          <w:rFonts w:ascii="Times New Roman" w:hAnsi="Times New Roman" w:cs="Times New Roman"/>
        </w:rPr>
        <w:t>metodundan</w:t>
      </w:r>
      <w:r w:rsidR="00F37DC9">
        <w:rPr>
          <w:rFonts w:ascii="Times New Roman" w:hAnsi="Times New Roman" w:cs="Times New Roman"/>
        </w:rPr>
        <w:t xml:space="preserve"> </w:t>
      </w:r>
      <w:r w:rsidRPr="0073455D">
        <w:rPr>
          <w:rFonts w:ascii="Times New Roman" w:hAnsi="Times New Roman" w:cs="Times New Roman"/>
        </w:rPr>
        <w:t>faydalanılır.</w:t>
      </w:r>
      <w:r w:rsidR="00F37DC9">
        <w:rPr>
          <w:rFonts w:ascii="Times New Roman" w:hAnsi="Times New Roman" w:cs="Times New Roman"/>
        </w:rPr>
        <w:t xml:space="preserve"> </w:t>
      </w:r>
      <w:r w:rsidRPr="0073455D">
        <w:rPr>
          <w:rFonts w:ascii="Times New Roman" w:hAnsi="Times New Roman" w:cs="Times New Roman"/>
        </w:rPr>
        <w:t>Tehlike</w:t>
      </w:r>
      <w:r w:rsidR="00F37DC9">
        <w:rPr>
          <w:rFonts w:ascii="Times New Roman" w:hAnsi="Times New Roman" w:cs="Times New Roman"/>
        </w:rPr>
        <w:t xml:space="preserve"> </w:t>
      </w:r>
      <w:r w:rsidRPr="0073455D">
        <w:rPr>
          <w:rFonts w:ascii="Times New Roman" w:hAnsi="Times New Roman" w:cs="Times New Roman"/>
        </w:rPr>
        <w:lastRenderedPageBreak/>
        <w:t>oluşum</w:t>
      </w:r>
      <w:r w:rsidR="00F37DC9">
        <w:rPr>
          <w:rFonts w:ascii="Times New Roman" w:hAnsi="Times New Roman" w:cs="Times New Roman"/>
        </w:rPr>
        <w:t xml:space="preserve"> </w:t>
      </w:r>
      <w:r w:rsidRPr="0073455D">
        <w:rPr>
          <w:rFonts w:ascii="Times New Roman" w:hAnsi="Times New Roman" w:cs="Times New Roman"/>
        </w:rPr>
        <w:t>sıklığı</w:t>
      </w:r>
      <w:r w:rsidR="00F37DC9">
        <w:rPr>
          <w:rFonts w:ascii="Times New Roman" w:hAnsi="Times New Roman" w:cs="Times New Roman"/>
        </w:rPr>
        <w:t xml:space="preserve"> </w:t>
      </w:r>
      <w:r w:rsidRPr="0073455D">
        <w:rPr>
          <w:rFonts w:ascii="Times New Roman" w:hAnsi="Times New Roman" w:cs="Times New Roman"/>
        </w:rPr>
        <w:t>en</w:t>
      </w:r>
      <w:r w:rsidR="00F37DC9">
        <w:rPr>
          <w:rFonts w:ascii="Times New Roman" w:hAnsi="Times New Roman" w:cs="Times New Roman"/>
        </w:rPr>
        <w:t xml:space="preserve"> </w:t>
      </w:r>
      <w:r w:rsidRPr="0073455D">
        <w:rPr>
          <w:rFonts w:ascii="Times New Roman" w:hAnsi="Times New Roman" w:cs="Times New Roman"/>
        </w:rPr>
        <w:t>az</w:t>
      </w:r>
      <w:r w:rsidR="00F37DC9">
        <w:rPr>
          <w:rFonts w:ascii="Times New Roman" w:hAnsi="Times New Roman" w:cs="Times New Roman"/>
        </w:rPr>
        <w:t xml:space="preserve"> </w:t>
      </w:r>
      <w:r w:rsidRPr="0073455D">
        <w:rPr>
          <w:rFonts w:ascii="Times New Roman" w:hAnsi="Times New Roman" w:cs="Times New Roman"/>
        </w:rPr>
        <w:t>bir</w:t>
      </w:r>
      <w:r w:rsidR="005E2FEC">
        <w:rPr>
          <w:rFonts w:ascii="Times New Roman" w:hAnsi="Times New Roman" w:cs="Times New Roman"/>
        </w:rPr>
        <w:t xml:space="preserve"> Birim </w:t>
      </w:r>
      <w:r w:rsidR="00F37DC9">
        <w:rPr>
          <w:rFonts w:ascii="Times New Roman" w:hAnsi="Times New Roman" w:cs="Times New Roman"/>
        </w:rPr>
        <w:t xml:space="preserve">göz önüne </w:t>
      </w:r>
      <w:r w:rsidRPr="0073455D">
        <w:rPr>
          <w:rFonts w:ascii="Times New Roman" w:hAnsi="Times New Roman" w:cs="Times New Roman"/>
        </w:rPr>
        <w:t>alınarak</w:t>
      </w:r>
      <w:r w:rsidR="00F37DC9">
        <w:rPr>
          <w:rFonts w:ascii="Times New Roman" w:hAnsi="Times New Roman" w:cs="Times New Roman"/>
        </w:rPr>
        <w:t xml:space="preserve"> </w:t>
      </w:r>
      <w:r w:rsidRPr="0073455D">
        <w:rPr>
          <w:rFonts w:ascii="Times New Roman" w:hAnsi="Times New Roman" w:cs="Times New Roman"/>
        </w:rPr>
        <w:t>değerlendirilir.</w:t>
      </w:r>
    </w:p>
    <w:p w:rsidR="00D1162D" w:rsidRPr="0073455D" w:rsidRDefault="00B356C6" w:rsidP="006D5043">
      <w:pPr>
        <w:spacing w:line="276" w:lineRule="auto"/>
        <w:ind w:right="275" w:firstLine="708"/>
        <w:jc w:val="both"/>
        <w:rPr>
          <w:rFonts w:ascii="Times New Roman" w:hAnsi="Times New Roman" w:cs="Times New Roman"/>
        </w:rPr>
      </w:pPr>
      <w:r w:rsidRPr="0073455D">
        <w:rPr>
          <w:rFonts w:ascii="Times New Roman" w:hAnsi="Times New Roman" w:cs="Times New Roman"/>
          <w:b/>
        </w:rPr>
        <w:t>Çok</w:t>
      </w:r>
      <w:r w:rsidR="00F37DC9">
        <w:rPr>
          <w:rFonts w:ascii="Times New Roman" w:hAnsi="Times New Roman" w:cs="Times New Roman"/>
          <w:b/>
        </w:rPr>
        <w:t xml:space="preserve"> </w:t>
      </w:r>
      <w:r w:rsidRPr="0073455D">
        <w:rPr>
          <w:rFonts w:ascii="Times New Roman" w:hAnsi="Times New Roman" w:cs="Times New Roman"/>
          <w:b/>
        </w:rPr>
        <w:t>küçük</w:t>
      </w:r>
      <w:r w:rsidR="00251E55">
        <w:rPr>
          <w:rFonts w:ascii="Times New Roman" w:hAnsi="Times New Roman" w:cs="Times New Roman"/>
          <w:b/>
        </w:rPr>
        <w:t>:</w:t>
      </w:r>
      <w:r w:rsidRPr="0073455D">
        <w:rPr>
          <w:rFonts w:ascii="Times New Roman" w:hAnsi="Times New Roman" w:cs="Times New Roman"/>
          <w:b/>
        </w:rPr>
        <w:tab/>
      </w:r>
      <w:r w:rsidRPr="0073455D">
        <w:rPr>
          <w:rFonts w:ascii="Times New Roman" w:hAnsi="Times New Roman" w:cs="Times New Roman"/>
        </w:rPr>
        <w:t>Hemen</w:t>
      </w:r>
      <w:r w:rsidR="00F37DC9">
        <w:rPr>
          <w:rFonts w:ascii="Times New Roman" w:hAnsi="Times New Roman" w:cs="Times New Roman"/>
        </w:rPr>
        <w:t xml:space="preserve"> </w:t>
      </w:r>
      <w:r w:rsidRPr="0073455D">
        <w:rPr>
          <w:rFonts w:ascii="Times New Roman" w:hAnsi="Times New Roman" w:cs="Times New Roman"/>
        </w:rPr>
        <w:t>hemen</w:t>
      </w:r>
      <w:r w:rsidR="00F37DC9">
        <w:rPr>
          <w:rFonts w:ascii="Times New Roman" w:hAnsi="Times New Roman" w:cs="Times New Roman"/>
        </w:rPr>
        <w:t xml:space="preserve"> </w:t>
      </w:r>
      <w:r w:rsidRPr="0073455D">
        <w:rPr>
          <w:rFonts w:ascii="Times New Roman" w:hAnsi="Times New Roman" w:cs="Times New Roman"/>
        </w:rPr>
        <w:t>hiç</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Küçük</w:t>
      </w:r>
      <w:r w:rsidR="00251E55">
        <w:rPr>
          <w:rFonts w:ascii="Times New Roman" w:hAnsi="Times New Roman" w:cs="Times New Roman"/>
          <w:b/>
        </w:rPr>
        <w:t>.:</w:t>
      </w:r>
      <w:r w:rsidRPr="0073455D">
        <w:rPr>
          <w:rFonts w:ascii="Times New Roman" w:hAnsi="Times New Roman" w:cs="Times New Roman"/>
        </w:rPr>
        <w:t>Çok</w:t>
      </w:r>
      <w:r w:rsidR="00F37DC9">
        <w:rPr>
          <w:rFonts w:ascii="Times New Roman" w:hAnsi="Times New Roman" w:cs="Times New Roman"/>
        </w:rPr>
        <w:t xml:space="preserve"> </w:t>
      </w:r>
      <w:r w:rsidRPr="0073455D">
        <w:rPr>
          <w:rFonts w:ascii="Times New Roman" w:hAnsi="Times New Roman" w:cs="Times New Roman"/>
        </w:rPr>
        <w:t>az</w:t>
      </w:r>
      <w:r w:rsidR="00F37DC9">
        <w:rPr>
          <w:rFonts w:ascii="Times New Roman" w:hAnsi="Times New Roman" w:cs="Times New Roman"/>
        </w:rPr>
        <w:t xml:space="preserve"> </w:t>
      </w:r>
      <w:r w:rsidRPr="0073455D">
        <w:rPr>
          <w:rFonts w:ascii="Times New Roman" w:hAnsi="Times New Roman" w:cs="Times New Roman"/>
        </w:rPr>
        <w:t>(yılda</w:t>
      </w:r>
      <w:r w:rsidR="00F37DC9">
        <w:rPr>
          <w:rFonts w:ascii="Times New Roman" w:hAnsi="Times New Roman" w:cs="Times New Roman"/>
        </w:rPr>
        <w:t xml:space="preserve"> </w:t>
      </w:r>
      <w:r w:rsidRPr="0073455D">
        <w:rPr>
          <w:rFonts w:ascii="Times New Roman" w:hAnsi="Times New Roman" w:cs="Times New Roman"/>
        </w:rPr>
        <w:t>bir</w:t>
      </w:r>
      <w:r w:rsidR="00F37DC9">
        <w:rPr>
          <w:rFonts w:ascii="Times New Roman" w:hAnsi="Times New Roman" w:cs="Times New Roman"/>
        </w:rPr>
        <w:t xml:space="preserve"> </w:t>
      </w:r>
      <w:r w:rsidRPr="0073455D">
        <w:rPr>
          <w:rFonts w:ascii="Times New Roman" w:hAnsi="Times New Roman" w:cs="Times New Roman"/>
        </w:rPr>
        <w:t>kez),</w:t>
      </w:r>
      <w:r w:rsidR="00F37DC9">
        <w:rPr>
          <w:rFonts w:ascii="Times New Roman" w:hAnsi="Times New Roman" w:cs="Times New Roman"/>
        </w:rPr>
        <w:t xml:space="preserve"> </w:t>
      </w:r>
      <w:r w:rsidRPr="0073455D">
        <w:rPr>
          <w:rFonts w:ascii="Times New Roman" w:hAnsi="Times New Roman" w:cs="Times New Roman"/>
        </w:rPr>
        <w:t>sadece</w:t>
      </w:r>
      <w:r w:rsidR="00F37DC9">
        <w:rPr>
          <w:rFonts w:ascii="Times New Roman" w:hAnsi="Times New Roman" w:cs="Times New Roman"/>
        </w:rPr>
        <w:t xml:space="preserve"> </w:t>
      </w:r>
      <w:r w:rsidRPr="0073455D">
        <w:rPr>
          <w:rFonts w:ascii="Times New Roman" w:hAnsi="Times New Roman" w:cs="Times New Roman"/>
        </w:rPr>
        <w:t>anormal</w:t>
      </w:r>
      <w:r w:rsidR="00F37DC9">
        <w:rPr>
          <w:rFonts w:ascii="Times New Roman" w:hAnsi="Times New Roman" w:cs="Times New Roman"/>
        </w:rPr>
        <w:t xml:space="preserve"> </w:t>
      </w:r>
      <w:r w:rsidRPr="0073455D">
        <w:rPr>
          <w:rFonts w:ascii="Times New Roman" w:hAnsi="Times New Roman" w:cs="Times New Roman"/>
        </w:rPr>
        <w:t>durumlarda</w:t>
      </w:r>
    </w:p>
    <w:p w:rsidR="00D1162D" w:rsidRPr="0073455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Orta</w:t>
      </w:r>
      <w:r w:rsidRPr="0073455D">
        <w:rPr>
          <w:rFonts w:ascii="Times New Roman" w:hAnsi="Times New Roman" w:cs="Times New Roman"/>
          <w:b/>
        </w:rPr>
        <w:tab/>
      </w:r>
      <w:r w:rsidR="00251E55">
        <w:rPr>
          <w:rFonts w:ascii="Times New Roman" w:hAnsi="Times New Roman" w:cs="Times New Roman"/>
          <w:b/>
        </w:rPr>
        <w:t>:</w:t>
      </w:r>
      <w:r w:rsidRPr="0073455D">
        <w:rPr>
          <w:rFonts w:ascii="Times New Roman" w:hAnsi="Times New Roman" w:cs="Times New Roman"/>
        </w:rPr>
        <w:t>Az</w:t>
      </w:r>
      <w:r w:rsidR="00F37DC9">
        <w:rPr>
          <w:rFonts w:ascii="Times New Roman" w:hAnsi="Times New Roman" w:cs="Times New Roman"/>
        </w:rPr>
        <w:t xml:space="preserve"> </w:t>
      </w:r>
      <w:r w:rsidRPr="0073455D">
        <w:rPr>
          <w:rFonts w:ascii="Times New Roman" w:hAnsi="Times New Roman" w:cs="Times New Roman"/>
        </w:rPr>
        <w:t>(yılda</w:t>
      </w:r>
      <w:r w:rsidR="00F37DC9">
        <w:rPr>
          <w:rFonts w:ascii="Times New Roman" w:hAnsi="Times New Roman" w:cs="Times New Roman"/>
        </w:rPr>
        <w:t xml:space="preserve"> birkaç </w:t>
      </w:r>
      <w:r w:rsidRPr="0073455D">
        <w:rPr>
          <w:rFonts w:ascii="Times New Roman" w:hAnsi="Times New Roman" w:cs="Times New Roman"/>
        </w:rPr>
        <w:t>kez)</w:t>
      </w:r>
    </w:p>
    <w:p w:rsidR="00251E55" w:rsidRPr="0073455D" w:rsidRDefault="00B356C6" w:rsidP="00251E55">
      <w:pPr>
        <w:spacing w:line="276" w:lineRule="auto"/>
        <w:ind w:right="275" w:firstLine="708"/>
        <w:jc w:val="both"/>
        <w:rPr>
          <w:rFonts w:ascii="Times New Roman" w:hAnsi="Times New Roman" w:cs="Times New Roman"/>
        </w:rPr>
      </w:pPr>
      <w:r w:rsidRPr="0073455D">
        <w:rPr>
          <w:rFonts w:ascii="Times New Roman" w:hAnsi="Times New Roman" w:cs="Times New Roman"/>
          <w:b/>
        </w:rPr>
        <w:t>Yüksek</w:t>
      </w:r>
      <w:r w:rsidRPr="0073455D">
        <w:rPr>
          <w:rFonts w:ascii="Times New Roman" w:hAnsi="Times New Roman" w:cs="Times New Roman"/>
          <w:b/>
        </w:rPr>
        <w:tab/>
      </w:r>
      <w:r w:rsidR="00251E55">
        <w:rPr>
          <w:rFonts w:ascii="Times New Roman" w:hAnsi="Times New Roman" w:cs="Times New Roman"/>
          <w:b/>
        </w:rPr>
        <w:t>:</w:t>
      </w:r>
      <w:r w:rsidR="00F37DC9">
        <w:rPr>
          <w:rFonts w:ascii="Times New Roman" w:hAnsi="Times New Roman" w:cs="Times New Roman"/>
          <w:b/>
        </w:rPr>
        <w:t xml:space="preserve"> </w:t>
      </w:r>
      <w:r w:rsidRPr="0073455D">
        <w:rPr>
          <w:rFonts w:ascii="Times New Roman" w:hAnsi="Times New Roman" w:cs="Times New Roman"/>
        </w:rPr>
        <w:t>Sıklıkla</w:t>
      </w:r>
      <w:r w:rsidR="00F37DC9">
        <w:rPr>
          <w:rFonts w:ascii="Times New Roman" w:hAnsi="Times New Roman" w:cs="Times New Roman"/>
        </w:rPr>
        <w:t xml:space="preserve"> </w:t>
      </w:r>
      <w:r w:rsidRPr="0073455D">
        <w:rPr>
          <w:rFonts w:ascii="Times New Roman" w:hAnsi="Times New Roman" w:cs="Times New Roman"/>
        </w:rPr>
        <w:t>(ayda</w:t>
      </w:r>
      <w:r w:rsidR="00F37DC9">
        <w:rPr>
          <w:rFonts w:ascii="Times New Roman" w:hAnsi="Times New Roman" w:cs="Times New Roman"/>
        </w:rPr>
        <w:t xml:space="preserve"> </w:t>
      </w:r>
      <w:r w:rsidRPr="0073455D">
        <w:rPr>
          <w:rFonts w:ascii="Times New Roman" w:hAnsi="Times New Roman" w:cs="Times New Roman"/>
        </w:rPr>
        <w:t>bir)</w:t>
      </w:r>
    </w:p>
    <w:p w:rsidR="00251E55" w:rsidRPr="0073455D" w:rsidRDefault="00B356C6" w:rsidP="00337B16">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Çok</w:t>
      </w:r>
      <w:r w:rsidR="00F37DC9">
        <w:rPr>
          <w:rFonts w:ascii="Times New Roman" w:hAnsi="Times New Roman" w:cs="Times New Roman"/>
          <w:b/>
        </w:rPr>
        <w:t xml:space="preserve"> </w:t>
      </w:r>
      <w:r w:rsidRPr="0073455D">
        <w:rPr>
          <w:rFonts w:ascii="Times New Roman" w:hAnsi="Times New Roman" w:cs="Times New Roman"/>
          <w:b/>
        </w:rPr>
        <w:t>Yüksek</w:t>
      </w:r>
      <w:r w:rsidR="00251E55">
        <w:rPr>
          <w:rFonts w:ascii="Times New Roman" w:hAnsi="Times New Roman" w:cs="Times New Roman"/>
          <w:b/>
        </w:rPr>
        <w:t>:</w:t>
      </w:r>
      <w:r w:rsidRPr="0073455D">
        <w:rPr>
          <w:rFonts w:ascii="Times New Roman" w:hAnsi="Times New Roman" w:cs="Times New Roman"/>
          <w:b/>
        </w:rPr>
        <w:tab/>
      </w:r>
      <w:r w:rsidRPr="0073455D">
        <w:rPr>
          <w:rFonts w:ascii="Times New Roman" w:hAnsi="Times New Roman" w:cs="Times New Roman"/>
        </w:rPr>
        <w:t>Çok</w:t>
      </w:r>
      <w:r w:rsidR="00F37DC9">
        <w:rPr>
          <w:rFonts w:ascii="Times New Roman" w:hAnsi="Times New Roman" w:cs="Times New Roman"/>
        </w:rPr>
        <w:t xml:space="preserve"> </w:t>
      </w:r>
      <w:r w:rsidRPr="0073455D">
        <w:rPr>
          <w:rFonts w:ascii="Times New Roman" w:hAnsi="Times New Roman" w:cs="Times New Roman"/>
        </w:rPr>
        <w:t>sıklıkla</w:t>
      </w:r>
      <w:r w:rsidR="00F37DC9">
        <w:rPr>
          <w:rFonts w:ascii="Times New Roman" w:hAnsi="Times New Roman" w:cs="Times New Roman"/>
        </w:rPr>
        <w:t xml:space="preserve"> </w:t>
      </w:r>
      <w:r w:rsidRPr="0073455D">
        <w:rPr>
          <w:rFonts w:ascii="Times New Roman" w:hAnsi="Times New Roman" w:cs="Times New Roman"/>
        </w:rPr>
        <w:t>(haftada</w:t>
      </w:r>
      <w:r w:rsidR="00F37DC9">
        <w:rPr>
          <w:rFonts w:ascii="Times New Roman" w:hAnsi="Times New Roman" w:cs="Times New Roman"/>
        </w:rPr>
        <w:t xml:space="preserve"> </w:t>
      </w:r>
      <w:r w:rsidRPr="0073455D">
        <w:rPr>
          <w:rFonts w:ascii="Times New Roman" w:hAnsi="Times New Roman" w:cs="Times New Roman"/>
        </w:rPr>
        <w:t>bir),</w:t>
      </w:r>
      <w:r w:rsidR="00F37DC9">
        <w:rPr>
          <w:rFonts w:ascii="Times New Roman" w:hAnsi="Times New Roman" w:cs="Times New Roman"/>
        </w:rPr>
        <w:t xml:space="preserve"> </w:t>
      </w:r>
      <w:r w:rsidRPr="0073455D">
        <w:rPr>
          <w:rFonts w:ascii="Times New Roman" w:hAnsi="Times New Roman" w:cs="Times New Roman"/>
        </w:rPr>
        <w:t>normal</w:t>
      </w:r>
      <w:r w:rsidR="00F37DC9">
        <w:rPr>
          <w:rFonts w:ascii="Times New Roman" w:hAnsi="Times New Roman" w:cs="Times New Roman"/>
        </w:rPr>
        <w:t xml:space="preserve"> </w:t>
      </w:r>
      <w:r w:rsidRPr="0073455D">
        <w:rPr>
          <w:rFonts w:ascii="Times New Roman" w:hAnsi="Times New Roman" w:cs="Times New Roman"/>
        </w:rPr>
        <w:t>çalışma</w:t>
      </w:r>
      <w:r w:rsidR="00F37DC9">
        <w:rPr>
          <w:rFonts w:ascii="Times New Roman" w:hAnsi="Times New Roman" w:cs="Times New Roman"/>
        </w:rPr>
        <w:t xml:space="preserve"> </w:t>
      </w:r>
      <w:r w:rsidRPr="0073455D">
        <w:rPr>
          <w:rFonts w:ascii="Times New Roman" w:hAnsi="Times New Roman" w:cs="Times New Roman"/>
        </w:rPr>
        <w:t>şartlarında</w:t>
      </w:r>
    </w:p>
    <w:p w:rsidR="00D1162D" w:rsidRDefault="00B356C6" w:rsidP="006D5043">
      <w:pPr>
        <w:pStyle w:val="GvdeMetni"/>
        <w:spacing w:line="276" w:lineRule="auto"/>
        <w:ind w:right="275" w:firstLine="708"/>
        <w:jc w:val="both"/>
        <w:rPr>
          <w:rFonts w:ascii="Times New Roman" w:hAnsi="Times New Roman" w:cs="Times New Roman"/>
        </w:rPr>
      </w:pPr>
      <w:r w:rsidRPr="0073455D">
        <w:rPr>
          <w:rFonts w:ascii="Times New Roman" w:hAnsi="Times New Roman" w:cs="Times New Roman"/>
          <w:b/>
        </w:rPr>
        <w:t>NOT</w:t>
      </w:r>
      <w:r w:rsidRPr="0073455D">
        <w:rPr>
          <w:rFonts w:ascii="Times New Roman" w:hAnsi="Times New Roman" w:cs="Times New Roman"/>
        </w:rPr>
        <w:t xml:space="preserve">: </w:t>
      </w:r>
      <w:r w:rsidR="005E2FEC">
        <w:rPr>
          <w:rFonts w:ascii="Times New Roman" w:hAnsi="Times New Roman" w:cs="Times New Roman"/>
        </w:rPr>
        <w:t xml:space="preserve">Kurumda </w:t>
      </w:r>
      <w:r w:rsidRPr="0073455D">
        <w:rPr>
          <w:rFonts w:ascii="Times New Roman" w:hAnsi="Times New Roman" w:cs="Times New Roman"/>
        </w:rPr>
        <w:t>Oluşum Sıklığı çok nadir olmasına rağmen bakım zamanları geçmiş veya olma</w:t>
      </w:r>
      <w:r w:rsidR="00C72927">
        <w:rPr>
          <w:rFonts w:ascii="Times New Roman" w:hAnsi="Times New Roman" w:cs="Times New Roman"/>
        </w:rPr>
        <w:t xml:space="preserve"> </w:t>
      </w:r>
      <w:r w:rsidRPr="0073455D">
        <w:rPr>
          <w:rFonts w:ascii="Times New Roman" w:hAnsi="Times New Roman" w:cs="Times New Roman"/>
        </w:rPr>
        <w:t>ihtimali</w:t>
      </w:r>
      <w:r w:rsidR="00C72927">
        <w:rPr>
          <w:rFonts w:ascii="Times New Roman" w:hAnsi="Times New Roman" w:cs="Times New Roman"/>
        </w:rPr>
        <w:t xml:space="preserve"> </w:t>
      </w:r>
      <w:r w:rsidRPr="0073455D">
        <w:rPr>
          <w:rFonts w:ascii="Times New Roman" w:hAnsi="Times New Roman" w:cs="Times New Roman"/>
        </w:rPr>
        <w:t>çok</w:t>
      </w:r>
      <w:r w:rsidR="00C72927">
        <w:rPr>
          <w:rFonts w:ascii="Times New Roman" w:hAnsi="Times New Roman" w:cs="Times New Roman"/>
        </w:rPr>
        <w:t xml:space="preserve"> </w:t>
      </w:r>
      <w:r w:rsidRPr="0073455D">
        <w:rPr>
          <w:rFonts w:ascii="Times New Roman" w:hAnsi="Times New Roman" w:cs="Times New Roman"/>
        </w:rPr>
        <w:t>yüksek</w:t>
      </w:r>
      <w:r w:rsidR="00C72927">
        <w:rPr>
          <w:rFonts w:ascii="Times New Roman" w:hAnsi="Times New Roman" w:cs="Times New Roman"/>
        </w:rPr>
        <w:t xml:space="preserve"> </w:t>
      </w:r>
      <w:r w:rsidRPr="0073455D">
        <w:rPr>
          <w:rFonts w:ascii="Times New Roman" w:hAnsi="Times New Roman" w:cs="Times New Roman"/>
        </w:rPr>
        <w:t>olan</w:t>
      </w:r>
      <w:r w:rsidR="00C72927">
        <w:rPr>
          <w:rFonts w:ascii="Times New Roman" w:hAnsi="Times New Roman" w:cs="Times New Roman"/>
        </w:rPr>
        <w:t xml:space="preserve"> </w:t>
      </w:r>
      <w:r w:rsidRPr="0073455D">
        <w:rPr>
          <w:rFonts w:ascii="Times New Roman" w:hAnsi="Times New Roman" w:cs="Times New Roman"/>
        </w:rPr>
        <w:t>tehlikeler</w:t>
      </w:r>
      <w:r w:rsidR="00C72927">
        <w:rPr>
          <w:rFonts w:ascii="Times New Roman" w:hAnsi="Times New Roman" w:cs="Times New Roman"/>
        </w:rPr>
        <w:t xml:space="preserve"> </w:t>
      </w:r>
      <w:r w:rsidRPr="0073455D">
        <w:rPr>
          <w:rFonts w:ascii="Times New Roman" w:hAnsi="Times New Roman" w:cs="Times New Roman"/>
        </w:rPr>
        <w:t>için</w:t>
      </w:r>
      <w:r w:rsidR="00C72927">
        <w:rPr>
          <w:rFonts w:ascii="Times New Roman" w:hAnsi="Times New Roman" w:cs="Times New Roman"/>
        </w:rPr>
        <w:t xml:space="preserve"> </w:t>
      </w:r>
      <w:r w:rsidRPr="0073455D">
        <w:rPr>
          <w:rFonts w:ascii="Times New Roman" w:hAnsi="Times New Roman" w:cs="Times New Roman"/>
        </w:rPr>
        <w:t>Oluşum</w:t>
      </w:r>
      <w:r w:rsidR="00C72927">
        <w:rPr>
          <w:rFonts w:ascii="Times New Roman" w:hAnsi="Times New Roman" w:cs="Times New Roman"/>
        </w:rPr>
        <w:t xml:space="preserve"> </w:t>
      </w:r>
      <w:r w:rsidRPr="0073455D">
        <w:rPr>
          <w:rFonts w:ascii="Times New Roman" w:hAnsi="Times New Roman" w:cs="Times New Roman"/>
        </w:rPr>
        <w:t>Sıklığı</w:t>
      </w:r>
      <w:r w:rsidR="00C72927">
        <w:rPr>
          <w:rFonts w:ascii="Times New Roman" w:hAnsi="Times New Roman" w:cs="Times New Roman"/>
        </w:rPr>
        <w:t xml:space="preserve"> </w:t>
      </w:r>
      <w:r w:rsidRPr="0073455D">
        <w:rPr>
          <w:rFonts w:ascii="Times New Roman" w:hAnsi="Times New Roman" w:cs="Times New Roman"/>
        </w:rPr>
        <w:t>Çok Yüksek</w:t>
      </w:r>
      <w:r w:rsidR="00C72927">
        <w:rPr>
          <w:rFonts w:ascii="Times New Roman" w:hAnsi="Times New Roman" w:cs="Times New Roman"/>
        </w:rPr>
        <w:t xml:space="preserve"> </w:t>
      </w:r>
      <w:r w:rsidRPr="0073455D">
        <w:rPr>
          <w:rFonts w:ascii="Times New Roman" w:hAnsi="Times New Roman" w:cs="Times New Roman"/>
        </w:rPr>
        <w:t>olarak</w:t>
      </w:r>
      <w:r w:rsidR="00C72927">
        <w:rPr>
          <w:rFonts w:ascii="Times New Roman" w:hAnsi="Times New Roman" w:cs="Times New Roman"/>
        </w:rPr>
        <w:t xml:space="preserve"> </w:t>
      </w:r>
      <w:r w:rsidRPr="0073455D">
        <w:rPr>
          <w:rFonts w:ascii="Times New Roman" w:hAnsi="Times New Roman" w:cs="Times New Roman"/>
        </w:rPr>
        <w:t>işaretlenir.</w:t>
      </w:r>
    </w:p>
    <w:p w:rsidR="00F66623" w:rsidRPr="0073455D" w:rsidRDefault="00F66623" w:rsidP="006D5043">
      <w:pPr>
        <w:pStyle w:val="GvdeMetni"/>
        <w:spacing w:line="276" w:lineRule="auto"/>
        <w:ind w:firstLine="708"/>
        <w:jc w:val="both"/>
        <w:rPr>
          <w:rFonts w:ascii="Times New Roman" w:hAnsi="Times New Roman" w:cs="Times New Roman"/>
        </w:rPr>
      </w:pPr>
    </w:p>
    <w:p w:rsidR="00EB14FE" w:rsidRPr="0073455D" w:rsidRDefault="00EB14FE" w:rsidP="006D5043">
      <w:pPr>
        <w:pStyle w:val="GvdeMetni"/>
        <w:spacing w:line="276" w:lineRule="auto"/>
        <w:ind w:firstLine="708"/>
        <w:jc w:val="both"/>
        <w:rPr>
          <w:rFonts w:ascii="Times New Roman" w:hAnsi="Times New Roman" w:cs="Times New Roman"/>
        </w:rPr>
      </w:pPr>
    </w:p>
    <w:tbl>
      <w:tblPr>
        <w:tblStyle w:val="TableNormal"/>
        <w:tblW w:w="1134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9"/>
        <w:gridCol w:w="2270"/>
        <w:gridCol w:w="317"/>
        <w:gridCol w:w="1253"/>
        <w:gridCol w:w="21"/>
        <w:gridCol w:w="1394"/>
        <w:gridCol w:w="21"/>
        <w:gridCol w:w="1393"/>
        <w:gridCol w:w="21"/>
        <w:gridCol w:w="1820"/>
        <w:gridCol w:w="21"/>
        <w:gridCol w:w="1961"/>
      </w:tblGrid>
      <w:tr w:rsidR="00D1162D" w:rsidRPr="0073455D" w:rsidTr="00844EFB">
        <w:trPr>
          <w:cantSplit/>
          <w:trHeight w:val="57"/>
        </w:trPr>
        <w:tc>
          <w:tcPr>
            <w:tcW w:w="11341" w:type="dxa"/>
            <w:gridSpan w:val="12"/>
          </w:tcPr>
          <w:p w:rsidR="00D1162D" w:rsidRPr="0073455D" w:rsidRDefault="00A25BD2" w:rsidP="006D5043">
            <w:pPr>
              <w:pStyle w:val="TableParagraph"/>
              <w:spacing w:line="276" w:lineRule="auto"/>
              <w:ind w:firstLine="708"/>
              <w:jc w:val="both"/>
              <w:rPr>
                <w:rFonts w:ascii="Times New Roman" w:hAnsi="Times New Roman" w:cs="Times New Roman"/>
                <w:b/>
              </w:rPr>
            </w:pPr>
            <w:r>
              <w:rPr>
                <w:rFonts w:ascii="Times New Roman" w:hAnsi="Times New Roman" w:cs="Times New Roman"/>
              </w:rPr>
              <w:pict>
                <v:rect id="_x0000_s1049" style="position:absolute;left:0;text-align:left;margin-left:65.9pt;margin-top:635.45pt;width:91.1pt;height:.5pt;z-index:-251658752;mso-position-horizontal-relative:page;mso-position-vertical-relative:page" fillcolor="black" stroked="f">
                  <w10:wrap anchorx="page" anchory="page"/>
                </v:rect>
              </w:pict>
            </w:r>
            <w:r w:rsidR="00B13576">
              <w:rPr>
                <w:rFonts w:ascii="Times New Roman" w:hAnsi="Times New Roman" w:cs="Times New Roman"/>
                <w:b/>
              </w:rPr>
              <w:t>R</w:t>
            </w:r>
            <w:r w:rsidR="00EB14FE" w:rsidRPr="0073455D">
              <w:rPr>
                <w:rFonts w:ascii="Times New Roman" w:hAnsi="Times New Roman" w:cs="Times New Roman"/>
                <w:b/>
              </w:rPr>
              <w:t>İ</w:t>
            </w:r>
            <w:r w:rsidR="00B356C6" w:rsidRPr="0073455D">
              <w:rPr>
                <w:rFonts w:ascii="Times New Roman" w:hAnsi="Times New Roman" w:cs="Times New Roman"/>
                <w:b/>
              </w:rPr>
              <w:t>SKDERECELENDİRMEMATRİSİ</w:t>
            </w:r>
          </w:p>
        </w:tc>
      </w:tr>
      <w:tr w:rsidR="00D1162D" w:rsidRPr="0073455D" w:rsidTr="00844EFB">
        <w:trPr>
          <w:cantSplit/>
          <w:trHeight w:val="119"/>
        </w:trPr>
        <w:tc>
          <w:tcPr>
            <w:tcW w:w="3119" w:type="dxa"/>
            <w:gridSpan w:val="2"/>
            <w:vMerge w:val="restart"/>
            <w:tcBorders>
              <w:bottom w:val="single" w:sz="4" w:space="0" w:color="000000"/>
            </w:tcBorders>
            <w:shd w:val="clear" w:color="auto" w:fill="99CCFF"/>
          </w:tcPr>
          <w:p w:rsidR="00251E55" w:rsidRDefault="00251E55" w:rsidP="00251E55">
            <w:pPr>
              <w:pStyle w:val="TableParagraph"/>
              <w:ind w:left="720" w:firstLine="708"/>
              <w:jc w:val="both"/>
              <w:rPr>
                <w:rFonts w:ascii="Times New Roman" w:hAnsi="Times New Roman" w:cs="Times New Roman"/>
                <w:b/>
              </w:rPr>
            </w:pPr>
          </w:p>
          <w:p w:rsidR="00D1162D" w:rsidRPr="0073455D" w:rsidRDefault="00B356C6" w:rsidP="00251E55">
            <w:pPr>
              <w:pStyle w:val="TableParagraph"/>
              <w:ind w:firstLine="708"/>
              <w:jc w:val="both"/>
              <w:rPr>
                <w:rFonts w:ascii="Times New Roman" w:hAnsi="Times New Roman" w:cs="Times New Roman"/>
                <w:b/>
              </w:rPr>
            </w:pPr>
            <w:r w:rsidRPr="0073455D">
              <w:rPr>
                <w:rFonts w:ascii="Times New Roman" w:hAnsi="Times New Roman" w:cs="Times New Roman"/>
                <w:b/>
              </w:rPr>
              <w:t>TEHLİKE</w:t>
            </w:r>
          </w:p>
        </w:tc>
        <w:tc>
          <w:tcPr>
            <w:tcW w:w="317" w:type="dxa"/>
            <w:vMerge w:val="restart"/>
            <w:shd w:val="clear" w:color="auto" w:fill="FFFF99"/>
            <w:textDirection w:val="btLr"/>
            <w:vAlign w:val="center"/>
          </w:tcPr>
          <w:p w:rsidR="00D1162D" w:rsidRPr="0073455D" w:rsidRDefault="00B356C6" w:rsidP="00251E55">
            <w:pPr>
              <w:pStyle w:val="TableParagraph"/>
              <w:spacing w:line="276" w:lineRule="auto"/>
              <w:rPr>
                <w:rFonts w:ascii="Times New Roman" w:hAnsi="Times New Roman" w:cs="Times New Roman"/>
                <w:b/>
              </w:rPr>
            </w:pPr>
            <w:r w:rsidRPr="0073455D">
              <w:rPr>
                <w:rFonts w:ascii="Times New Roman" w:hAnsi="Times New Roman" w:cs="Times New Roman"/>
                <w:b/>
              </w:rPr>
              <w:t>BÜYÜKLÜK/</w:t>
            </w:r>
            <w:r w:rsidR="00937806">
              <w:rPr>
                <w:rFonts w:ascii="Times New Roman" w:hAnsi="Times New Roman" w:cs="Times New Roman"/>
                <w:b/>
              </w:rPr>
              <w:t xml:space="preserve"> </w:t>
            </w:r>
            <w:r w:rsidRPr="0073455D">
              <w:rPr>
                <w:rFonts w:ascii="Times New Roman" w:hAnsi="Times New Roman" w:cs="Times New Roman"/>
                <w:b/>
              </w:rPr>
              <w:t>ŞİDDET</w:t>
            </w:r>
          </w:p>
        </w:tc>
        <w:tc>
          <w:tcPr>
            <w:tcW w:w="1274" w:type="dxa"/>
            <w:gridSpan w:val="2"/>
          </w:tcPr>
          <w:p w:rsidR="00D1162D" w:rsidRPr="0073455D" w:rsidRDefault="00251E55" w:rsidP="00251E55">
            <w:pPr>
              <w:pStyle w:val="TableParagraph"/>
              <w:spacing w:line="276" w:lineRule="auto"/>
              <w:rPr>
                <w:rFonts w:ascii="Times New Roman" w:hAnsi="Times New Roman" w:cs="Times New Roman"/>
                <w:b/>
              </w:rPr>
            </w:pPr>
            <w:r>
              <w:rPr>
                <w:rFonts w:ascii="Times New Roman" w:hAnsi="Times New Roman" w:cs="Times New Roman"/>
                <w:b/>
              </w:rPr>
              <w:t xml:space="preserve">1 Çok </w:t>
            </w:r>
            <w:r w:rsidR="00B356C6" w:rsidRPr="0073455D">
              <w:rPr>
                <w:rFonts w:ascii="Times New Roman" w:hAnsi="Times New Roman" w:cs="Times New Roman"/>
                <w:b/>
              </w:rPr>
              <w:t>Hafif</w:t>
            </w:r>
          </w:p>
        </w:tc>
        <w:tc>
          <w:tcPr>
            <w:tcW w:w="1415" w:type="dxa"/>
            <w:gridSpan w:val="2"/>
          </w:tcPr>
          <w:p w:rsidR="00D1162D" w:rsidRPr="0073455D" w:rsidRDefault="00B356C6" w:rsidP="00251E55">
            <w:pPr>
              <w:pStyle w:val="TableParagraph"/>
              <w:spacing w:line="276" w:lineRule="auto"/>
              <w:ind w:firstLine="708"/>
              <w:rPr>
                <w:rFonts w:ascii="Times New Roman" w:hAnsi="Times New Roman" w:cs="Times New Roman"/>
                <w:b/>
              </w:rPr>
            </w:pPr>
            <w:r w:rsidRPr="0073455D">
              <w:rPr>
                <w:rFonts w:ascii="Times New Roman" w:hAnsi="Times New Roman" w:cs="Times New Roman"/>
                <w:b/>
              </w:rPr>
              <w:t>2Hafif</w:t>
            </w:r>
          </w:p>
        </w:tc>
        <w:tc>
          <w:tcPr>
            <w:tcW w:w="1414" w:type="dxa"/>
            <w:gridSpan w:val="2"/>
          </w:tcPr>
          <w:p w:rsidR="00D1162D" w:rsidRPr="0073455D" w:rsidRDefault="00B356C6" w:rsidP="00251E55">
            <w:pPr>
              <w:pStyle w:val="TableParagraph"/>
              <w:spacing w:line="276" w:lineRule="auto"/>
              <w:ind w:firstLine="708"/>
              <w:rPr>
                <w:rFonts w:ascii="Times New Roman" w:hAnsi="Times New Roman" w:cs="Times New Roman"/>
                <w:b/>
              </w:rPr>
            </w:pPr>
            <w:r w:rsidRPr="0073455D">
              <w:rPr>
                <w:rFonts w:ascii="Times New Roman" w:hAnsi="Times New Roman" w:cs="Times New Roman"/>
                <w:b/>
              </w:rPr>
              <w:t>3 Orta</w:t>
            </w:r>
          </w:p>
        </w:tc>
        <w:tc>
          <w:tcPr>
            <w:tcW w:w="1841" w:type="dxa"/>
            <w:gridSpan w:val="2"/>
          </w:tcPr>
          <w:p w:rsidR="00D1162D" w:rsidRPr="0073455D" w:rsidRDefault="00B356C6" w:rsidP="00251E55">
            <w:pPr>
              <w:pStyle w:val="TableParagraph"/>
              <w:spacing w:line="276" w:lineRule="auto"/>
              <w:ind w:firstLine="708"/>
              <w:rPr>
                <w:rFonts w:ascii="Times New Roman" w:hAnsi="Times New Roman" w:cs="Times New Roman"/>
                <w:b/>
              </w:rPr>
            </w:pPr>
            <w:r w:rsidRPr="0073455D">
              <w:rPr>
                <w:rFonts w:ascii="Times New Roman" w:hAnsi="Times New Roman" w:cs="Times New Roman"/>
                <w:b/>
              </w:rPr>
              <w:t>4Ciddi</w:t>
            </w:r>
          </w:p>
        </w:tc>
        <w:tc>
          <w:tcPr>
            <w:tcW w:w="1961" w:type="dxa"/>
          </w:tcPr>
          <w:p w:rsidR="00D1162D" w:rsidRPr="0073455D" w:rsidRDefault="00B356C6" w:rsidP="00251E55">
            <w:pPr>
              <w:pStyle w:val="TableParagraph"/>
              <w:spacing w:line="276" w:lineRule="auto"/>
              <w:ind w:firstLine="708"/>
              <w:rPr>
                <w:rFonts w:ascii="Times New Roman" w:hAnsi="Times New Roman" w:cs="Times New Roman"/>
                <w:b/>
              </w:rPr>
            </w:pPr>
            <w:r w:rsidRPr="0073455D">
              <w:rPr>
                <w:rFonts w:ascii="Times New Roman" w:hAnsi="Times New Roman" w:cs="Times New Roman"/>
                <w:b/>
              </w:rPr>
              <w:t>5Çok Ciddi</w:t>
            </w:r>
          </w:p>
        </w:tc>
      </w:tr>
      <w:tr w:rsidR="00D1162D" w:rsidRPr="0073455D" w:rsidTr="00844EFB">
        <w:trPr>
          <w:cantSplit/>
          <w:trHeight w:val="291"/>
        </w:trPr>
        <w:tc>
          <w:tcPr>
            <w:tcW w:w="3119" w:type="dxa"/>
            <w:gridSpan w:val="2"/>
            <w:vMerge/>
            <w:tcBorders>
              <w:top w:val="nil"/>
              <w:bottom w:val="single" w:sz="4" w:space="0" w:color="000000"/>
            </w:tcBorders>
            <w:shd w:val="clear" w:color="auto" w:fill="99CCFF"/>
          </w:tcPr>
          <w:p w:rsidR="00D1162D" w:rsidRPr="0073455D" w:rsidRDefault="00D1162D" w:rsidP="006D5043">
            <w:pPr>
              <w:spacing w:line="276" w:lineRule="auto"/>
              <w:ind w:firstLine="708"/>
              <w:jc w:val="both"/>
              <w:rPr>
                <w:rFonts w:ascii="Times New Roman" w:hAnsi="Times New Roman" w:cs="Times New Roman"/>
              </w:rPr>
            </w:pPr>
          </w:p>
        </w:tc>
        <w:tc>
          <w:tcPr>
            <w:tcW w:w="317" w:type="dxa"/>
            <w:vMerge/>
            <w:tcBorders>
              <w:top w:val="nil"/>
            </w:tcBorders>
            <w:shd w:val="clear" w:color="auto" w:fill="FFFF99"/>
            <w:textDirection w:val="btLr"/>
          </w:tcPr>
          <w:p w:rsidR="00D1162D" w:rsidRPr="0073455D" w:rsidRDefault="00D1162D" w:rsidP="006D5043">
            <w:pPr>
              <w:spacing w:line="276" w:lineRule="auto"/>
              <w:ind w:firstLine="708"/>
              <w:jc w:val="both"/>
              <w:rPr>
                <w:rFonts w:ascii="Times New Roman" w:hAnsi="Times New Roman" w:cs="Times New Roman"/>
              </w:rPr>
            </w:pPr>
          </w:p>
        </w:tc>
        <w:tc>
          <w:tcPr>
            <w:tcW w:w="1274" w:type="dxa"/>
            <w:gridSpan w:val="2"/>
            <w:vMerge w:val="restart"/>
            <w:shd w:val="clear" w:color="auto" w:fill="FFFF99"/>
            <w:vAlign w:val="center"/>
          </w:tcPr>
          <w:p w:rsidR="00130B42" w:rsidRDefault="00B356C6" w:rsidP="00130B42">
            <w:pPr>
              <w:pStyle w:val="TableParagraph"/>
              <w:spacing w:line="276" w:lineRule="auto"/>
              <w:rPr>
                <w:rFonts w:ascii="Times New Roman" w:hAnsi="Times New Roman" w:cs="Times New Roman"/>
              </w:rPr>
            </w:pPr>
            <w:r w:rsidRPr="0073455D">
              <w:rPr>
                <w:rFonts w:ascii="Times New Roman" w:hAnsi="Times New Roman" w:cs="Times New Roman"/>
              </w:rPr>
              <w:t xml:space="preserve">İş saati </w:t>
            </w:r>
          </w:p>
          <w:p w:rsidR="00D1162D" w:rsidRPr="0073455D" w:rsidRDefault="00130B42" w:rsidP="00130B42">
            <w:pPr>
              <w:pStyle w:val="TableParagraph"/>
              <w:spacing w:line="276" w:lineRule="auto"/>
              <w:rPr>
                <w:rFonts w:ascii="Times New Roman" w:hAnsi="Times New Roman" w:cs="Times New Roman"/>
              </w:rPr>
            </w:pPr>
            <w:r w:rsidRPr="0073455D">
              <w:rPr>
                <w:rFonts w:ascii="Times New Roman" w:hAnsi="Times New Roman" w:cs="Times New Roman"/>
              </w:rPr>
              <w:t>K</w:t>
            </w:r>
            <w:r w:rsidR="00B356C6" w:rsidRPr="0073455D">
              <w:rPr>
                <w:rFonts w:ascii="Times New Roman" w:hAnsi="Times New Roman" w:cs="Times New Roman"/>
              </w:rPr>
              <w:t>aybı</w:t>
            </w:r>
            <w:r>
              <w:rPr>
                <w:rFonts w:ascii="Times New Roman" w:hAnsi="Times New Roman" w:cs="Times New Roman"/>
              </w:rPr>
              <w:t xml:space="preserve"> </w:t>
            </w:r>
            <w:r w:rsidR="00B356C6" w:rsidRPr="0073455D">
              <w:rPr>
                <w:rFonts w:ascii="Times New Roman" w:hAnsi="Times New Roman" w:cs="Times New Roman"/>
              </w:rPr>
              <w:t>yok,</w:t>
            </w:r>
            <w:r w:rsidR="00937806">
              <w:rPr>
                <w:rFonts w:ascii="Times New Roman" w:hAnsi="Times New Roman" w:cs="Times New Roman"/>
              </w:rPr>
              <w:t xml:space="preserve"> </w:t>
            </w:r>
            <w:r w:rsidR="00B356C6" w:rsidRPr="0073455D">
              <w:rPr>
                <w:rFonts w:ascii="Times New Roman" w:hAnsi="Times New Roman" w:cs="Times New Roman"/>
              </w:rPr>
              <w:t>ilkyardım</w:t>
            </w:r>
            <w:r w:rsidR="00937806">
              <w:rPr>
                <w:rFonts w:ascii="Times New Roman" w:hAnsi="Times New Roman" w:cs="Times New Roman"/>
              </w:rPr>
              <w:t xml:space="preserve"> </w:t>
            </w:r>
            <w:r w:rsidR="00B356C6" w:rsidRPr="0073455D">
              <w:rPr>
                <w:rFonts w:ascii="Times New Roman" w:hAnsi="Times New Roman" w:cs="Times New Roman"/>
              </w:rPr>
              <w:t>gerektiren,</w:t>
            </w:r>
            <w:r w:rsidR="00937806">
              <w:rPr>
                <w:rFonts w:ascii="Times New Roman" w:hAnsi="Times New Roman" w:cs="Times New Roman"/>
              </w:rPr>
              <w:t xml:space="preserve"> </w:t>
            </w:r>
            <w:r w:rsidR="00B356C6" w:rsidRPr="0073455D">
              <w:rPr>
                <w:rFonts w:ascii="Times New Roman" w:hAnsi="Times New Roman" w:cs="Times New Roman"/>
              </w:rPr>
              <w:t>1.000</w:t>
            </w:r>
            <w:r>
              <w:rPr>
                <w:rFonts w:ascii="Times New Roman" w:hAnsi="Times New Roman" w:cs="Times New Roman"/>
              </w:rPr>
              <w:t xml:space="preserve"> </w:t>
            </w:r>
            <w:r w:rsidR="00B356C6" w:rsidRPr="0073455D">
              <w:rPr>
                <w:rFonts w:ascii="Times New Roman" w:hAnsi="Times New Roman" w:cs="Times New Roman"/>
              </w:rPr>
              <w:t>$</w:t>
            </w:r>
            <w:r w:rsidR="00937806">
              <w:rPr>
                <w:rFonts w:ascii="Times New Roman" w:hAnsi="Times New Roman" w:cs="Times New Roman"/>
              </w:rPr>
              <w:t xml:space="preserve"> </w:t>
            </w:r>
            <w:r w:rsidR="00902E8D" w:rsidRPr="0073455D">
              <w:rPr>
                <w:rFonts w:ascii="Times New Roman" w:hAnsi="Times New Roman" w:cs="Times New Roman"/>
              </w:rPr>
              <w:t>A</w:t>
            </w:r>
            <w:r w:rsidR="00B356C6" w:rsidRPr="0073455D">
              <w:rPr>
                <w:rFonts w:ascii="Times New Roman" w:hAnsi="Times New Roman" w:cs="Times New Roman"/>
              </w:rPr>
              <w:t>ltında</w:t>
            </w:r>
            <w:r w:rsidR="00937806">
              <w:rPr>
                <w:rFonts w:ascii="Times New Roman" w:hAnsi="Times New Roman" w:cs="Times New Roman"/>
              </w:rPr>
              <w:t xml:space="preserve"> </w:t>
            </w:r>
            <w:r w:rsidR="00B356C6" w:rsidRPr="0073455D">
              <w:rPr>
                <w:rFonts w:ascii="Times New Roman" w:hAnsi="Times New Roman" w:cs="Times New Roman"/>
              </w:rPr>
              <w:t>maddi</w:t>
            </w:r>
            <w:r w:rsidR="00937806">
              <w:rPr>
                <w:rFonts w:ascii="Times New Roman" w:hAnsi="Times New Roman" w:cs="Times New Roman"/>
              </w:rPr>
              <w:t xml:space="preserve"> </w:t>
            </w:r>
            <w:r w:rsidR="00B356C6" w:rsidRPr="0073455D">
              <w:rPr>
                <w:rFonts w:ascii="Times New Roman" w:hAnsi="Times New Roman" w:cs="Times New Roman"/>
              </w:rPr>
              <w:t>hasar</w:t>
            </w:r>
          </w:p>
        </w:tc>
        <w:tc>
          <w:tcPr>
            <w:tcW w:w="1415" w:type="dxa"/>
            <w:gridSpan w:val="2"/>
            <w:vMerge w:val="restart"/>
            <w:shd w:val="clear" w:color="auto" w:fill="FFFF99"/>
            <w:vAlign w:val="center"/>
          </w:tcPr>
          <w:p w:rsidR="00D1162D" w:rsidRPr="0073455D" w:rsidRDefault="00B356C6" w:rsidP="00130B42">
            <w:pPr>
              <w:pStyle w:val="TableParagraph"/>
              <w:tabs>
                <w:tab w:val="left" w:pos="814"/>
              </w:tabs>
              <w:spacing w:line="276" w:lineRule="auto"/>
              <w:ind w:left="110"/>
              <w:rPr>
                <w:rFonts w:ascii="Times New Roman" w:hAnsi="Times New Roman" w:cs="Times New Roman"/>
              </w:rPr>
            </w:pPr>
            <w:r w:rsidRPr="0073455D">
              <w:rPr>
                <w:rFonts w:ascii="Times New Roman" w:hAnsi="Times New Roman" w:cs="Times New Roman"/>
              </w:rPr>
              <w:t>İş</w:t>
            </w:r>
            <w:r w:rsidR="00937806">
              <w:rPr>
                <w:rFonts w:ascii="Times New Roman" w:hAnsi="Times New Roman" w:cs="Times New Roman"/>
              </w:rPr>
              <w:t xml:space="preserve"> </w:t>
            </w:r>
            <w:r w:rsidRPr="0073455D">
              <w:rPr>
                <w:rFonts w:ascii="Times New Roman" w:hAnsi="Times New Roman" w:cs="Times New Roman"/>
              </w:rPr>
              <w:t>günü</w:t>
            </w:r>
            <w:r w:rsidR="00937806">
              <w:rPr>
                <w:rFonts w:ascii="Times New Roman" w:hAnsi="Times New Roman" w:cs="Times New Roman"/>
              </w:rPr>
              <w:t xml:space="preserve"> </w:t>
            </w:r>
            <w:r w:rsidRPr="0073455D">
              <w:rPr>
                <w:rFonts w:ascii="Times New Roman" w:hAnsi="Times New Roman" w:cs="Times New Roman"/>
              </w:rPr>
              <w:t>kaybı</w:t>
            </w:r>
            <w:r w:rsidR="00937806">
              <w:rPr>
                <w:rFonts w:ascii="Times New Roman" w:hAnsi="Times New Roman" w:cs="Times New Roman"/>
              </w:rPr>
              <w:t xml:space="preserve"> </w:t>
            </w:r>
            <w:r w:rsidRPr="0073455D">
              <w:rPr>
                <w:rFonts w:ascii="Times New Roman" w:hAnsi="Times New Roman" w:cs="Times New Roman"/>
              </w:rPr>
              <w:t>yok,</w:t>
            </w:r>
            <w:r w:rsidR="00937806">
              <w:rPr>
                <w:rFonts w:ascii="Times New Roman" w:hAnsi="Times New Roman" w:cs="Times New Roman"/>
              </w:rPr>
              <w:t xml:space="preserve"> </w:t>
            </w:r>
            <w:r w:rsidRPr="0073455D">
              <w:rPr>
                <w:rFonts w:ascii="Times New Roman" w:hAnsi="Times New Roman" w:cs="Times New Roman"/>
                <w:spacing w:val="-1"/>
              </w:rPr>
              <w:t>kalıcı</w:t>
            </w:r>
            <w:r w:rsidR="00937806">
              <w:rPr>
                <w:rFonts w:ascii="Times New Roman" w:hAnsi="Times New Roman" w:cs="Times New Roman"/>
                <w:spacing w:val="-1"/>
              </w:rPr>
              <w:t xml:space="preserve"> </w:t>
            </w:r>
            <w:r w:rsidR="00251E55">
              <w:rPr>
                <w:rFonts w:ascii="Times New Roman" w:hAnsi="Times New Roman" w:cs="Times New Roman"/>
                <w:spacing w:val="-1"/>
              </w:rPr>
              <w:t>e</w:t>
            </w:r>
            <w:r w:rsidRPr="0073455D">
              <w:rPr>
                <w:rFonts w:ascii="Times New Roman" w:hAnsi="Times New Roman" w:cs="Times New Roman"/>
              </w:rPr>
              <w:t>tkisi</w:t>
            </w:r>
            <w:r w:rsidR="00937806">
              <w:rPr>
                <w:rFonts w:ascii="Times New Roman" w:hAnsi="Times New Roman" w:cs="Times New Roman"/>
              </w:rPr>
              <w:t xml:space="preserve"> </w:t>
            </w:r>
            <w:r w:rsidRPr="0073455D">
              <w:rPr>
                <w:rFonts w:ascii="Times New Roman" w:hAnsi="Times New Roman" w:cs="Times New Roman"/>
              </w:rPr>
              <w:t>olmayan</w:t>
            </w:r>
            <w:r w:rsidR="00937806">
              <w:rPr>
                <w:rFonts w:ascii="Times New Roman" w:hAnsi="Times New Roman" w:cs="Times New Roman"/>
              </w:rPr>
              <w:t xml:space="preserve"> </w:t>
            </w:r>
            <w:r w:rsidRPr="0073455D">
              <w:rPr>
                <w:rFonts w:ascii="Times New Roman" w:hAnsi="Times New Roman" w:cs="Times New Roman"/>
              </w:rPr>
              <w:t>ayakta</w:t>
            </w:r>
            <w:r w:rsidR="00937806">
              <w:rPr>
                <w:rFonts w:ascii="Times New Roman" w:hAnsi="Times New Roman" w:cs="Times New Roman"/>
              </w:rPr>
              <w:t xml:space="preserve"> </w:t>
            </w:r>
            <w:r w:rsidRPr="0073455D">
              <w:rPr>
                <w:rFonts w:ascii="Times New Roman" w:hAnsi="Times New Roman" w:cs="Times New Roman"/>
              </w:rPr>
              <w:t>tedavi,</w:t>
            </w:r>
            <w:r w:rsidR="00937806">
              <w:rPr>
                <w:rFonts w:ascii="Times New Roman" w:hAnsi="Times New Roman" w:cs="Times New Roman"/>
              </w:rPr>
              <w:t xml:space="preserve"> </w:t>
            </w:r>
            <w:r w:rsidRPr="0073455D">
              <w:rPr>
                <w:rFonts w:ascii="Times New Roman" w:hAnsi="Times New Roman" w:cs="Times New Roman"/>
              </w:rPr>
              <w:t>ilkyardım</w:t>
            </w:r>
            <w:r w:rsidR="00937806">
              <w:rPr>
                <w:rFonts w:ascii="Times New Roman" w:hAnsi="Times New Roman" w:cs="Times New Roman"/>
              </w:rPr>
              <w:t xml:space="preserve"> </w:t>
            </w:r>
            <w:r w:rsidRPr="0073455D">
              <w:rPr>
                <w:rFonts w:ascii="Times New Roman" w:hAnsi="Times New Roman" w:cs="Times New Roman"/>
              </w:rPr>
              <w:t>gerektiren,</w:t>
            </w:r>
            <w:r w:rsidR="00130B42">
              <w:rPr>
                <w:rFonts w:ascii="Times New Roman" w:hAnsi="Times New Roman" w:cs="Times New Roman"/>
              </w:rPr>
              <w:t xml:space="preserve"> </w:t>
            </w:r>
            <w:r w:rsidRPr="0073455D">
              <w:rPr>
                <w:rFonts w:ascii="Times New Roman" w:hAnsi="Times New Roman" w:cs="Times New Roman"/>
              </w:rPr>
              <w:t>1.000</w:t>
            </w:r>
            <w:r w:rsidR="00130B42">
              <w:rPr>
                <w:rFonts w:ascii="Times New Roman" w:hAnsi="Times New Roman" w:cs="Times New Roman"/>
              </w:rPr>
              <w:t xml:space="preserve"> </w:t>
            </w:r>
            <w:r w:rsidRPr="0073455D">
              <w:rPr>
                <w:rFonts w:ascii="Times New Roman" w:hAnsi="Times New Roman" w:cs="Times New Roman"/>
              </w:rPr>
              <w:t>-10.000</w:t>
            </w:r>
            <w:r w:rsidR="00130B42">
              <w:rPr>
                <w:rFonts w:ascii="Times New Roman" w:hAnsi="Times New Roman" w:cs="Times New Roman"/>
              </w:rPr>
              <w:t xml:space="preserve"> </w:t>
            </w:r>
            <w:r w:rsidRPr="0073455D">
              <w:rPr>
                <w:rFonts w:ascii="Times New Roman" w:hAnsi="Times New Roman" w:cs="Times New Roman"/>
              </w:rPr>
              <w:t>$</w:t>
            </w:r>
            <w:r w:rsidR="00130B42">
              <w:rPr>
                <w:rFonts w:ascii="Times New Roman" w:hAnsi="Times New Roman" w:cs="Times New Roman"/>
              </w:rPr>
              <w:t xml:space="preserve"> </w:t>
            </w:r>
            <w:r w:rsidR="00902E8D" w:rsidRPr="0073455D">
              <w:rPr>
                <w:rFonts w:ascii="Times New Roman" w:hAnsi="Times New Roman" w:cs="Times New Roman"/>
              </w:rPr>
              <w:t>A</w:t>
            </w:r>
            <w:r w:rsidRPr="0073455D">
              <w:rPr>
                <w:rFonts w:ascii="Times New Roman" w:hAnsi="Times New Roman" w:cs="Times New Roman"/>
              </w:rPr>
              <w:t>rası</w:t>
            </w:r>
            <w:r w:rsidR="00937806">
              <w:rPr>
                <w:rFonts w:ascii="Times New Roman" w:hAnsi="Times New Roman" w:cs="Times New Roman"/>
              </w:rPr>
              <w:t xml:space="preserve"> </w:t>
            </w:r>
            <w:r w:rsidRPr="0073455D">
              <w:rPr>
                <w:rFonts w:ascii="Times New Roman" w:hAnsi="Times New Roman" w:cs="Times New Roman"/>
                <w:spacing w:val="-1"/>
              </w:rPr>
              <w:t>maddi</w:t>
            </w:r>
            <w:r w:rsidR="00937806">
              <w:rPr>
                <w:rFonts w:ascii="Times New Roman" w:hAnsi="Times New Roman" w:cs="Times New Roman"/>
                <w:spacing w:val="-1"/>
              </w:rPr>
              <w:t xml:space="preserve"> </w:t>
            </w:r>
            <w:r w:rsidRPr="0073455D">
              <w:rPr>
                <w:rFonts w:ascii="Times New Roman" w:hAnsi="Times New Roman" w:cs="Times New Roman"/>
              </w:rPr>
              <w:t>hasar</w:t>
            </w:r>
          </w:p>
        </w:tc>
        <w:tc>
          <w:tcPr>
            <w:tcW w:w="1414" w:type="dxa"/>
            <w:gridSpan w:val="2"/>
            <w:vMerge w:val="restart"/>
            <w:shd w:val="clear" w:color="auto" w:fill="FFFF99"/>
            <w:vAlign w:val="center"/>
          </w:tcPr>
          <w:p w:rsidR="00D1162D" w:rsidRPr="0073455D" w:rsidRDefault="00B356C6" w:rsidP="00130B42">
            <w:pPr>
              <w:pStyle w:val="TableParagraph"/>
              <w:spacing w:line="276" w:lineRule="auto"/>
              <w:ind w:left="113"/>
              <w:rPr>
                <w:rFonts w:ascii="Times New Roman" w:hAnsi="Times New Roman" w:cs="Times New Roman"/>
              </w:rPr>
            </w:pPr>
            <w:r w:rsidRPr="0073455D">
              <w:rPr>
                <w:rFonts w:ascii="Times New Roman" w:hAnsi="Times New Roman" w:cs="Times New Roman"/>
              </w:rPr>
              <w:t>Hafif</w:t>
            </w:r>
            <w:r w:rsidR="00937806">
              <w:rPr>
                <w:rFonts w:ascii="Times New Roman" w:hAnsi="Times New Roman" w:cs="Times New Roman"/>
              </w:rPr>
              <w:t xml:space="preserve"> </w:t>
            </w:r>
            <w:r w:rsidRPr="0073455D">
              <w:rPr>
                <w:rFonts w:ascii="Times New Roman" w:hAnsi="Times New Roman" w:cs="Times New Roman"/>
              </w:rPr>
              <w:t>yaralanma,</w:t>
            </w:r>
            <w:r w:rsidR="00130B42">
              <w:rPr>
                <w:rFonts w:ascii="Times New Roman" w:hAnsi="Times New Roman" w:cs="Times New Roman"/>
              </w:rPr>
              <w:t xml:space="preserve"> </w:t>
            </w:r>
            <w:r w:rsidRPr="0073455D">
              <w:rPr>
                <w:rFonts w:ascii="Times New Roman" w:hAnsi="Times New Roman" w:cs="Times New Roman"/>
              </w:rPr>
              <w:t>yatarak</w:t>
            </w:r>
            <w:r w:rsidR="00937806">
              <w:rPr>
                <w:rFonts w:ascii="Times New Roman" w:hAnsi="Times New Roman" w:cs="Times New Roman"/>
              </w:rPr>
              <w:t xml:space="preserve"> </w:t>
            </w:r>
            <w:r w:rsidR="00130B42">
              <w:rPr>
                <w:rFonts w:ascii="Times New Roman" w:hAnsi="Times New Roman" w:cs="Times New Roman"/>
              </w:rPr>
              <w:t xml:space="preserve"> </w:t>
            </w:r>
            <w:r w:rsidRPr="0073455D">
              <w:rPr>
                <w:rFonts w:ascii="Times New Roman" w:hAnsi="Times New Roman" w:cs="Times New Roman"/>
              </w:rPr>
              <w:t>tedavi</w:t>
            </w:r>
            <w:r w:rsidR="00937806">
              <w:rPr>
                <w:rFonts w:ascii="Times New Roman" w:hAnsi="Times New Roman" w:cs="Times New Roman"/>
              </w:rPr>
              <w:t xml:space="preserve"> </w:t>
            </w:r>
            <w:r w:rsidRPr="0073455D">
              <w:rPr>
                <w:rFonts w:ascii="Times New Roman" w:hAnsi="Times New Roman" w:cs="Times New Roman"/>
              </w:rPr>
              <w:t>gerektirir, 10.000-100.000$</w:t>
            </w:r>
            <w:r w:rsidR="00937806">
              <w:rPr>
                <w:rFonts w:ascii="Times New Roman" w:hAnsi="Times New Roman" w:cs="Times New Roman"/>
              </w:rPr>
              <w:t xml:space="preserve"> </w:t>
            </w:r>
            <w:r w:rsidRPr="0073455D">
              <w:rPr>
                <w:rFonts w:ascii="Times New Roman" w:hAnsi="Times New Roman" w:cs="Times New Roman"/>
              </w:rPr>
              <w:t>arası</w:t>
            </w:r>
            <w:r w:rsidR="00937806">
              <w:rPr>
                <w:rFonts w:ascii="Times New Roman" w:hAnsi="Times New Roman" w:cs="Times New Roman"/>
              </w:rPr>
              <w:t xml:space="preserve"> </w:t>
            </w:r>
            <w:r w:rsidRPr="0073455D">
              <w:rPr>
                <w:rFonts w:ascii="Times New Roman" w:hAnsi="Times New Roman" w:cs="Times New Roman"/>
              </w:rPr>
              <w:t>maddi</w:t>
            </w:r>
            <w:r w:rsidR="00937806">
              <w:rPr>
                <w:rFonts w:ascii="Times New Roman" w:hAnsi="Times New Roman" w:cs="Times New Roman"/>
              </w:rPr>
              <w:t xml:space="preserve"> </w:t>
            </w:r>
            <w:r w:rsidRPr="0073455D">
              <w:rPr>
                <w:rFonts w:ascii="Times New Roman" w:hAnsi="Times New Roman" w:cs="Times New Roman"/>
              </w:rPr>
              <w:t>hasar</w:t>
            </w:r>
          </w:p>
        </w:tc>
        <w:tc>
          <w:tcPr>
            <w:tcW w:w="1841" w:type="dxa"/>
            <w:gridSpan w:val="2"/>
            <w:vMerge w:val="restart"/>
            <w:shd w:val="clear" w:color="auto" w:fill="FFFF99"/>
            <w:vAlign w:val="center"/>
          </w:tcPr>
          <w:p w:rsidR="00DF4BAE" w:rsidRDefault="00B356C6" w:rsidP="00130B42">
            <w:pPr>
              <w:pStyle w:val="TableParagraph"/>
              <w:tabs>
                <w:tab w:val="left" w:pos="805"/>
              </w:tabs>
              <w:spacing w:line="276" w:lineRule="auto"/>
              <w:ind w:left="116"/>
              <w:rPr>
                <w:rFonts w:ascii="Times New Roman" w:hAnsi="Times New Roman" w:cs="Times New Roman"/>
              </w:rPr>
            </w:pPr>
            <w:r w:rsidRPr="0073455D">
              <w:rPr>
                <w:rFonts w:ascii="Times New Roman" w:hAnsi="Times New Roman" w:cs="Times New Roman"/>
              </w:rPr>
              <w:t>Ciddi</w:t>
            </w:r>
            <w:r w:rsidR="00937806">
              <w:rPr>
                <w:rFonts w:ascii="Times New Roman" w:hAnsi="Times New Roman" w:cs="Times New Roman"/>
              </w:rPr>
              <w:t xml:space="preserve"> </w:t>
            </w:r>
            <w:r w:rsidRPr="0073455D">
              <w:rPr>
                <w:rFonts w:ascii="Times New Roman" w:hAnsi="Times New Roman" w:cs="Times New Roman"/>
              </w:rPr>
              <w:t>yaralanma,</w:t>
            </w:r>
            <w:r w:rsidR="00130B42">
              <w:rPr>
                <w:rFonts w:ascii="Times New Roman" w:hAnsi="Times New Roman" w:cs="Times New Roman"/>
              </w:rPr>
              <w:t xml:space="preserve"> </w:t>
            </w:r>
            <w:r w:rsidRPr="0073455D">
              <w:rPr>
                <w:rFonts w:ascii="Times New Roman" w:hAnsi="Times New Roman" w:cs="Times New Roman"/>
              </w:rPr>
              <w:t>uzun</w:t>
            </w:r>
            <w:r w:rsidR="00937806">
              <w:rPr>
                <w:rFonts w:ascii="Times New Roman" w:hAnsi="Times New Roman" w:cs="Times New Roman"/>
              </w:rPr>
              <w:t xml:space="preserve"> </w:t>
            </w:r>
            <w:r w:rsidRPr="0073455D">
              <w:rPr>
                <w:rFonts w:ascii="Times New Roman" w:hAnsi="Times New Roman" w:cs="Times New Roman"/>
                <w:spacing w:val="-1"/>
              </w:rPr>
              <w:t>süreli</w:t>
            </w:r>
            <w:r w:rsidR="00937806">
              <w:rPr>
                <w:rFonts w:ascii="Times New Roman" w:hAnsi="Times New Roman" w:cs="Times New Roman"/>
                <w:spacing w:val="-1"/>
              </w:rPr>
              <w:t xml:space="preserve"> </w:t>
            </w:r>
            <w:r w:rsidRPr="0073455D">
              <w:rPr>
                <w:rFonts w:ascii="Times New Roman" w:hAnsi="Times New Roman" w:cs="Times New Roman"/>
              </w:rPr>
              <w:t>tedavi,</w:t>
            </w:r>
          </w:p>
          <w:p w:rsidR="00D1162D" w:rsidRPr="0073455D" w:rsidRDefault="00937806" w:rsidP="00130B42">
            <w:pPr>
              <w:pStyle w:val="TableParagraph"/>
              <w:tabs>
                <w:tab w:val="left" w:pos="805"/>
              </w:tabs>
              <w:spacing w:line="276" w:lineRule="auto"/>
              <w:ind w:left="116"/>
              <w:rPr>
                <w:rFonts w:ascii="Times New Roman" w:hAnsi="Times New Roman" w:cs="Times New Roman"/>
              </w:rPr>
            </w:pPr>
            <w:r w:rsidRPr="0073455D">
              <w:rPr>
                <w:rFonts w:ascii="Times New Roman" w:hAnsi="Times New Roman" w:cs="Times New Roman"/>
              </w:rPr>
              <w:t>M</w:t>
            </w:r>
            <w:r w:rsidR="00B356C6" w:rsidRPr="0073455D">
              <w:rPr>
                <w:rFonts w:ascii="Times New Roman" w:hAnsi="Times New Roman" w:cs="Times New Roman"/>
              </w:rPr>
              <w:t>eslek</w:t>
            </w:r>
            <w:r>
              <w:rPr>
                <w:rFonts w:ascii="Times New Roman" w:hAnsi="Times New Roman" w:cs="Times New Roman"/>
              </w:rPr>
              <w:t xml:space="preserve"> </w:t>
            </w:r>
            <w:r w:rsidR="00B356C6" w:rsidRPr="0073455D">
              <w:rPr>
                <w:rFonts w:ascii="Times New Roman" w:hAnsi="Times New Roman" w:cs="Times New Roman"/>
              </w:rPr>
              <w:t>hastalığı,</w:t>
            </w:r>
            <w:r w:rsidR="00130B42">
              <w:rPr>
                <w:rFonts w:ascii="Times New Roman" w:hAnsi="Times New Roman" w:cs="Times New Roman"/>
              </w:rPr>
              <w:t xml:space="preserve"> </w:t>
            </w:r>
            <w:r w:rsidR="00B356C6" w:rsidRPr="0073455D">
              <w:rPr>
                <w:rFonts w:ascii="Times New Roman" w:hAnsi="Times New Roman" w:cs="Times New Roman"/>
              </w:rPr>
              <w:t>100.000</w:t>
            </w:r>
            <w:r w:rsidR="00130B42">
              <w:rPr>
                <w:rFonts w:ascii="Times New Roman" w:hAnsi="Times New Roman" w:cs="Times New Roman"/>
              </w:rPr>
              <w:t xml:space="preserve"> </w:t>
            </w:r>
            <w:r w:rsidR="00B356C6" w:rsidRPr="0073455D">
              <w:rPr>
                <w:rFonts w:ascii="Times New Roman" w:hAnsi="Times New Roman" w:cs="Times New Roman"/>
              </w:rPr>
              <w:t>-1.000.000</w:t>
            </w:r>
            <w:r w:rsidR="00130B42">
              <w:rPr>
                <w:rFonts w:ascii="Times New Roman" w:hAnsi="Times New Roman" w:cs="Times New Roman"/>
              </w:rPr>
              <w:t xml:space="preserve"> </w:t>
            </w:r>
            <w:r w:rsidR="00B356C6" w:rsidRPr="0073455D">
              <w:rPr>
                <w:rFonts w:ascii="Times New Roman" w:hAnsi="Times New Roman" w:cs="Times New Roman"/>
              </w:rPr>
              <w:t>$</w:t>
            </w:r>
          </w:p>
          <w:p w:rsidR="00D1162D" w:rsidRPr="0073455D" w:rsidRDefault="00902E8D" w:rsidP="00130B42">
            <w:pPr>
              <w:pStyle w:val="TableParagraph"/>
              <w:tabs>
                <w:tab w:val="left" w:pos="752"/>
              </w:tabs>
              <w:spacing w:line="276" w:lineRule="auto"/>
              <w:ind w:left="116"/>
              <w:rPr>
                <w:rFonts w:ascii="Times New Roman" w:hAnsi="Times New Roman" w:cs="Times New Roman"/>
              </w:rPr>
            </w:pPr>
            <w:r w:rsidRPr="0073455D">
              <w:rPr>
                <w:rFonts w:ascii="Times New Roman" w:hAnsi="Times New Roman" w:cs="Times New Roman"/>
              </w:rPr>
              <w:t>A</w:t>
            </w:r>
            <w:r w:rsidR="00B356C6" w:rsidRPr="0073455D">
              <w:rPr>
                <w:rFonts w:ascii="Times New Roman" w:hAnsi="Times New Roman" w:cs="Times New Roman"/>
              </w:rPr>
              <w:t>rası</w:t>
            </w:r>
            <w:r w:rsidR="00937806">
              <w:rPr>
                <w:rFonts w:ascii="Times New Roman" w:hAnsi="Times New Roman" w:cs="Times New Roman"/>
              </w:rPr>
              <w:t xml:space="preserve"> </w:t>
            </w:r>
            <w:r w:rsidR="00B356C6" w:rsidRPr="0073455D">
              <w:rPr>
                <w:rFonts w:ascii="Times New Roman" w:hAnsi="Times New Roman" w:cs="Times New Roman"/>
                <w:spacing w:val="-1"/>
              </w:rPr>
              <w:t>maddi</w:t>
            </w:r>
            <w:r w:rsidR="00937806">
              <w:rPr>
                <w:rFonts w:ascii="Times New Roman" w:hAnsi="Times New Roman" w:cs="Times New Roman"/>
                <w:spacing w:val="-1"/>
              </w:rPr>
              <w:t xml:space="preserve"> </w:t>
            </w:r>
            <w:r w:rsidR="00B356C6" w:rsidRPr="0073455D">
              <w:rPr>
                <w:rFonts w:ascii="Times New Roman" w:hAnsi="Times New Roman" w:cs="Times New Roman"/>
              </w:rPr>
              <w:t>hasar</w:t>
            </w:r>
          </w:p>
        </w:tc>
        <w:tc>
          <w:tcPr>
            <w:tcW w:w="1961" w:type="dxa"/>
            <w:vMerge w:val="restart"/>
            <w:shd w:val="clear" w:color="auto" w:fill="FFFF99"/>
            <w:vAlign w:val="center"/>
          </w:tcPr>
          <w:p w:rsidR="00130B42" w:rsidRDefault="00B356C6" w:rsidP="00130B42">
            <w:pPr>
              <w:pStyle w:val="TableParagraph"/>
              <w:spacing w:line="276" w:lineRule="auto"/>
              <w:ind w:left="116"/>
              <w:rPr>
                <w:rFonts w:ascii="Times New Roman" w:hAnsi="Times New Roman" w:cs="Times New Roman"/>
              </w:rPr>
            </w:pPr>
            <w:r w:rsidRPr="0073455D">
              <w:rPr>
                <w:rFonts w:ascii="Times New Roman" w:hAnsi="Times New Roman" w:cs="Times New Roman"/>
              </w:rPr>
              <w:t>Ölüm,sürekli</w:t>
            </w:r>
            <w:r w:rsidR="00937806">
              <w:rPr>
                <w:rFonts w:ascii="Times New Roman" w:hAnsi="Times New Roman" w:cs="Times New Roman"/>
              </w:rPr>
              <w:t xml:space="preserve"> </w:t>
            </w:r>
            <w:r w:rsidRPr="0073455D">
              <w:rPr>
                <w:rFonts w:ascii="Times New Roman" w:hAnsi="Times New Roman" w:cs="Times New Roman"/>
              </w:rPr>
              <w:t>iş</w:t>
            </w:r>
            <w:r w:rsidR="00937806">
              <w:rPr>
                <w:rFonts w:ascii="Times New Roman" w:hAnsi="Times New Roman" w:cs="Times New Roman"/>
              </w:rPr>
              <w:t xml:space="preserve"> </w:t>
            </w:r>
            <w:r w:rsidRPr="0073455D">
              <w:rPr>
                <w:rFonts w:ascii="Times New Roman" w:hAnsi="Times New Roman" w:cs="Times New Roman"/>
              </w:rPr>
              <w:t>göremezlik,</w:t>
            </w:r>
          </w:p>
          <w:p w:rsidR="00D1162D" w:rsidRPr="0073455D" w:rsidRDefault="00B356C6" w:rsidP="00130B42">
            <w:pPr>
              <w:pStyle w:val="TableParagraph"/>
              <w:spacing w:line="276" w:lineRule="auto"/>
              <w:ind w:left="116"/>
              <w:rPr>
                <w:rFonts w:ascii="Times New Roman" w:hAnsi="Times New Roman" w:cs="Times New Roman"/>
              </w:rPr>
            </w:pPr>
            <w:r w:rsidRPr="0073455D">
              <w:rPr>
                <w:rFonts w:ascii="Times New Roman" w:hAnsi="Times New Roman" w:cs="Times New Roman"/>
              </w:rPr>
              <w:t>1.000.000</w:t>
            </w:r>
            <w:r w:rsidR="00130B42">
              <w:rPr>
                <w:rFonts w:ascii="Times New Roman" w:hAnsi="Times New Roman" w:cs="Times New Roman"/>
              </w:rPr>
              <w:t xml:space="preserve"> </w:t>
            </w:r>
            <w:r w:rsidRPr="0073455D">
              <w:rPr>
                <w:rFonts w:ascii="Times New Roman" w:hAnsi="Times New Roman" w:cs="Times New Roman"/>
              </w:rPr>
              <w:t>$'dan</w:t>
            </w:r>
          </w:p>
          <w:p w:rsidR="00D1162D" w:rsidRPr="0073455D" w:rsidRDefault="00902E8D" w:rsidP="00130B42">
            <w:pPr>
              <w:pStyle w:val="TableParagraph"/>
              <w:tabs>
                <w:tab w:val="left" w:pos="984"/>
              </w:tabs>
              <w:spacing w:line="276" w:lineRule="auto"/>
              <w:ind w:left="116"/>
              <w:rPr>
                <w:rFonts w:ascii="Times New Roman" w:hAnsi="Times New Roman" w:cs="Times New Roman"/>
              </w:rPr>
            </w:pPr>
            <w:r w:rsidRPr="0073455D">
              <w:rPr>
                <w:rFonts w:ascii="Times New Roman" w:hAnsi="Times New Roman" w:cs="Times New Roman"/>
              </w:rPr>
              <w:t>Y</w:t>
            </w:r>
            <w:r w:rsidR="00B356C6" w:rsidRPr="0073455D">
              <w:rPr>
                <w:rFonts w:ascii="Times New Roman" w:hAnsi="Times New Roman" w:cs="Times New Roman"/>
              </w:rPr>
              <w:t>üksek</w:t>
            </w:r>
            <w:r w:rsidR="00937806">
              <w:rPr>
                <w:rFonts w:ascii="Times New Roman" w:hAnsi="Times New Roman" w:cs="Times New Roman"/>
              </w:rPr>
              <w:t xml:space="preserve"> </w:t>
            </w:r>
            <w:r w:rsidR="00B356C6" w:rsidRPr="0073455D">
              <w:rPr>
                <w:rFonts w:ascii="Times New Roman" w:hAnsi="Times New Roman" w:cs="Times New Roman"/>
                <w:spacing w:val="-1"/>
              </w:rPr>
              <w:t>maddi</w:t>
            </w:r>
            <w:r w:rsidR="00937806">
              <w:rPr>
                <w:rFonts w:ascii="Times New Roman" w:hAnsi="Times New Roman" w:cs="Times New Roman"/>
                <w:spacing w:val="-1"/>
              </w:rPr>
              <w:t xml:space="preserve"> </w:t>
            </w:r>
            <w:r w:rsidR="00B356C6" w:rsidRPr="0073455D">
              <w:rPr>
                <w:rFonts w:ascii="Times New Roman" w:hAnsi="Times New Roman" w:cs="Times New Roman"/>
              </w:rPr>
              <w:t>hasar</w:t>
            </w:r>
          </w:p>
        </w:tc>
      </w:tr>
      <w:tr w:rsidR="00D1162D" w:rsidRPr="0073455D" w:rsidTr="00844EFB">
        <w:trPr>
          <w:cantSplit/>
          <w:trHeight w:val="5018"/>
        </w:trPr>
        <w:tc>
          <w:tcPr>
            <w:tcW w:w="3119" w:type="dxa"/>
            <w:gridSpan w:val="2"/>
            <w:tcBorders>
              <w:top w:val="single" w:sz="4" w:space="0" w:color="000000"/>
            </w:tcBorders>
            <w:vAlign w:val="center"/>
          </w:tcPr>
          <w:p w:rsidR="00D1162D" w:rsidRPr="0073455D" w:rsidRDefault="00D1162D" w:rsidP="00251E55">
            <w:pPr>
              <w:pStyle w:val="TableParagraph"/>
              <w:spacing w:line="276" w:lineRule="auto"/>
              <w:ind w:firstLine="708"/>
              <w:rPr>
                <w:rFonts w:ascii="Times New Roman" w:hAnsi="Times New Roman" w:cs="Times New Roman"/>
              </w:rPr>
            </w:pPr>
          </w:p>
          <w:p w:rsidR="00D1162D" w:rsidRPr="0073455D" w:rsidRDefault="00B356C6" w:rsidP="00251E55">
            <w:pPr>
              <w:pStyle w:val="TableParagraph"/>
              <w:spacing w:line="276" w:lineRule="auto"/>
              <w:ind w:firstLine="708"/>
              <w:rPr>
                <w:rFonts w:ascii="Times New Roman" w:hAnsi="Times New Roman" w:cs="Times New Roman"/>
                <w:b/>
              </w:rPr>
            </w:pPr>
            <w:r w:rsidRPr="0073455D">
              <w:rPr>
                <w:rFonts w:ascii="Times New Roman" w:hAnsi="Times New Roman" w:cs="Times New Roman"/>
                <w:b/>
              </w:rPr>
              <w:t>SIKLIK/OLASILIK</w:t>
            </w:r>
          </w:p>
        </w:tc>
        <w:tc>
          <w:tcPr>
            <w:tcW w:w="317" w:type="dxa"/>
            <w:vMerge/>
            <w:tcBorders>
              <w:top w:val="nil"/>
            </w:tcBorders>
            <w:shd w:val="clear" w:color="auto" w:fill="FFFF99"/>
            <w:textDirection w:val="btLr"/>
          </w:tcPr>
          <w:p w:rsidR="00D1162D" w:rsidRPr="0073455D" w:rsidRDefault="00D1162D" w:rsidP="006D5043">
            <w:pPr>
              <w:spacing w:line="276" w:lineRule="auto"/>
              <w:ind w:firstLine="708"/>
              <w:jc w:val="both"/>
              <w:rPr>
                <w:rFonts w:ascii="Times New Roman" w:hAnsi="Times New Roman" w:cs="Times New Roman"/>
              </w:rPr>
            </w:pPr>
          </w:p>
        </w:tc>
        <w:tc>
          <w:tcPr>
            <w:tcW w:w="1274" w:type="dxa"/>
            <w:gridSpan w:val="2"/>
            <w:vMerge/>
            <w:tcBorders>
              <w:top w:val="nil"/>
            </w:tcBorders>
            <w:shd w:val="clear" w:color="auto" w:fill="FFFF99"/>
          </w:tcPr>
          <w:p w:rsidR="00D1162D" w:rsidRPr="0073455D" w:rsidRDefault="00D1162D" w:rsidP="006D5043">
            <w:pPr>
              <w:spacing w:line="276" w:lineRule="auto"/>
              <w:ind w:firstLine="708"/>
              <w:jc w:val="both"/>
              <w:rPr>
                <w:rFonts w:ascii="Times New Roman" w:hAnsi="Times New Roman" w:cs="Times New Roman"/>
              </w:rPr>
            </w:pPr>
          </w:p>
        </w:tc>
        <w:tc>
          <w:tcPr>
            <w:tcW w:w="1415" w:type="dxa"/>
            <w:gridSpan w:val="2"/>
            <w:vMerge/>
            <w:tcBorders>
              <w:top w:val="nil"/>
            </w:tcBorders>
            <w:shd w:val="clear" w:color="auto" w:fill="FFFF99"/>
          </w:tcPr>
          <w:p w:rsidR="00D1162D" w:rsidRPr="0073455D" w:rsidRDefault="00D1162D" w:rsidP="006D5043">
            <w:pPr>
              <w:spacing w:line="276" w:lineRule="auto"/>
              <w:ind w:firstLine="708"/>
              <w:jc w:val="both"/>
              <w:rPr>
                <w:rFonts w:ascii="Times New Roman" w:hAnsi="Times New Roman" w:cs="Times New Roman"/>
              </w:rPr>
            </w:pPr>
          </w:p>
        </w:tc>
        <w:tc>
          <w:tcPr>
            <w:tcW w:w="1414" w:type="dxa"/>
            <w:gridSpan w:val="2"/>
            <w:vMerge/>
            <w:tcBorders>
              <w:top w:val="nil"/>
            </w:tcBorders>
            <w:shd w:val="clear" w:color="auto" w:fill="FFFF99"/>
          </w:tcPr>
          <w:p w:rsidR="00D1162D" w:rsidRPr="0073455D" w:rsidRDefault="00D1162D" w:rsidP="006D5043">
            <w:pPr>
              <w:spacing w:line="276" w:lineRule="auto"/>
              <w:ind w:firstLine="708"/>
              <w:jc w:val="both"/>
              <w:rPr>
                <w:rFonts w:ascii="Times New Roman" w:hAnsi="Times New Roman" w:cs="Times New Roman"/>
              </w:rPr>
            </w:pPr>
          </w:p>
        </w:tc>
        <w:tc>
          <w:tcPr>
            <w:tcW w:w="1841" w:type="dxa"/>
            <w:gridSpan w:val="2"/>
            <w:vMerge/>
            <w:tcBorders>
              <w:top w:val="nil"/>
            </w:tcBorders>
            <w:shd w:val="clear" w:color="auto" w:fill="FFFF99"/>
          </w:tcPr>
          <w:p w:rsidR="00D1162D" w:rsidRPr="0073455D" w:rsidRDefault="00D1162D" w:rsidP="006D5043">
            <w:pPr>
              <w:spacing w:line="276" w:lineRule="auto"/>
              <w:ind w:firstLine="708"/>
              <w:jc w:val="both"/>
              <w:rPr>
                <w:rFonts w:ascii="Times New Roman" w:hAnsi="Times New Roman" w:cs="Times New Roman"/>
              </w:rPr>
            </w:pPr>
          </w:p>
        </w:tc>
        <w:tc>
          <w:tcPr>
            <w:tcW w:w="1961" w:type="dxa"/>
            <w:vMerge/>
            <w:tcBorders>
              <w:top w:val="nil"/>
            </w:tcBorders>
            <w:shd w:val="clear" w:color="auto" w:fill="FFFF99"/>
          </w:tcPr>
          <w:p w:rsidR="00D1162D" w:rsidRPr="0073455D" w:rsidRDefault="00D1162D" w:rsidP="006D5043">
            <w:pPr>
              <w:spacing w:line="276" w:lineRule="auto"/>
              <w:ind w:firstLine="708"/>
              <w:jc w:val="both"/>
              <w:rPr>
                <w:rFonts w:ascii="Times New Roman" w:hAnsi="Times New Roman" w:cs="Times New Roman"/>
              </w:rPr>
            </w:pPr>
          </w:p>
        </w:tc>
      </w:tr>
      <w:tr w:rsidR="00882749" w:rsidRPr="0073455D" w:rsidTr="00844EFB">
        <w:trPr>
          <w:cantSplit/>
          <w:trHeight w:val="571"/>
        </w:trPr>
        <w:tc>
          <w:tcPr>
            <w:tcW w:w="849" w:type="dxa"/>
            <w:tcBorders>
              <w:top w:val="single" w:sz="4" w:space="0" w:color="auto"/>
              <w:left w:val="single" w:sz="4" w:space="0" w:color="auto"/>
              <w:bottom w:val="single" w:sz="4" w:space="0" w:color="auto"/>
              <w:right w:val="single" w:sz="4" w:space="0" w:color="auto"/>
            </w:tcBorders>
          </w:tcPr>
          <w:p w:rsidR="00882749" w:rsidRPr="0073455D" w:rsidRDefault="00882749" w:rsidP="00DF4BAE">
            <w:pPr>
              <w:pStyle w:val="TableParagraph"/>
              <w:spacing w:line="276" w:lineRule="auto"/>
              <w:jc w:val="center"/>
              <w:rPr>
                <w:rFonts w:ascii="Times New Roman" w:hAnsi="Times New Roman" w:cs="Times New Roman"/>
                <w:b/>
              </w:rPr>
            </w:pPr>
            <w:r w:rsidRPr="0073455D">
              <w:rPr>
                <w:rFonts w:ascii="Times New Roman" w:hAnsi="Times New Roman" w:cs="Times New Roman"/>
                <w:b/>
              </w:rPr>
              <w:t>1 Çok</w:t>
            </w:r>
            <w:r w:rsidR="00937806">
              <w:rPr>
                <w:rFonts w:ascii="Times New Roman" w:hAnsi="Times New Roman" w:cs="Times New Roman"/>
                <w:b/>
              </w:rPr>
              <w:t xml:space="preserve"> </w:t>
            </w:r>
            <w:r w:rsidRPr="0073455D">
              <w:rPr>
                <w:rFonts w:ascii="Times New Roman" w:hAnsi="Times New Roman" w:cs="Times New Roman"/>
                <w:b/>
              </w:rPr>
              <w:t>Küçük</w:t>
            </w:r>
          </w:p>
        </w:tc>
        <w:tc>
          <w:tcPr>
            <w:tcW w:w="2270" w:type="dxa"/>
            <w:tcBorders>
              <w:left w:val="single" w:sz="4" w:space="0" w:color="auto"/>
            </w:tcBorders>
            <w:shd w:val="clear" w:color="auto" w:fill="99CCFF"/>
          </w:tcPr>
          <w:p w:rsidR="00882749" w:rsidRPr="0073455D" w:rsidRDefault="00882749" w:rsidP="00130B42">
            <w:pPr>
              <w:pStyle w:val="TableParagraph"/>
              <w:spacing w:line="276" w:lineRule="auto"/>
              <w:ind w:firstLine="708"/>
              <w:rPr>
                <w:rFonts w:ascii="Times New Roman" w:hAnsi="Times New Roman" w:cs="Times New Roman"/>
              </w:rPr>
            </w:pPr>
          </w:p>
          <w:p w:rsidR="00882749" w:rsidRPr="0073455D" w:rsidRDefault="00882749" w:rsidP="00130B42">
            <w:pPr>
              <w:pStyle w:val="TableParagraph"/>
              <w:spacing w:line="276" w:lineRule="auto"/>
              <w:rPr>
                <w:rFonts w:ascii="Times New Roman" w:hAnsi="Times New Roman" w:cs="Times New Roman"/>
              </w:rPr>
            </w:pPr>
            <w:r w:rsidRPr="0073455D">
              <w:rPr>
                <w:rFonts w:ascii="Times New Roman" w:hAnsi="Times New Roman" w:cs="Times New Roman"/>
              </w:rPr>
              <w:t>Hemen</w:t>
            </w:r>
            <w:r w:rsidR="00937806">
              <w:rPr>
                <w:rFonts w:ascii="Times New Roman" w:hAnsi="Times New Roman" w:cs="Times New Roman"/>
              </w:rPr>
              <w:t xml:space="preserve"> </w:t>
            </w:r>
            <w:r w:rsidRPr="0073455D">
              <w:rPr>
                <w:rFonts w:ascii="Times New Roman" w:hAnsi="Times New Roman" w:cs="Times New Roman"/>
                <w:spacing w:val="-1"/>
              </w:rPr>
              <w:t>hemen</w:t>
            </w:r>
            <w:r w:rsidR="00937806">
              <w:rPr>
                <w:rFonts w:ascii="Times New Roman" w:hAnsi="Times New Roman" w:cs="Times New Roman"/>
                <w:spacing w:val="-1"/>
              </w:rPr>
              <w:t xml:space="preserve"> </w:t>
            </w:r>
            <w:r w:rsidRPr="0073455D">
              <w:rPr>
                <w:rFonts w:ascii="Times New Roman" w:hAnsi="Times New Roman" w:cs="Times New Roman"/>
              </w:rPr>
              <w:t>hiç</w:t>
            </w:r>
          </w:p>
        </w:tc>
        <w:tc>
          <w:tcPr>
            <w:tcW w:w="1570" w:type="dxa"/>
            <w:gridSpan w:val="2"/>
            <w:vAlign w:val="center"/>
          </w:tcPr>
          <w:p w:rsidR="00882749" w:rsidRPr="0073455D" w:rsidRDefault="00882749" w:rsidP="00DF4BAE">
            <w:pPr>
              <w:pStyle w:val="TableParagraph"/>
              <w:spacing w:line="276" w:lineRule="auto"/>
              <w:jc w:val="center"/>
              <w:rPr>
                <w:rFonts w:ascii="Times New Roman" w:hAnsi="Times New Roman" w:cs="Times New Roman"/>
              </w:rPr>
            </w:pPr>
            <w:proofErr w:type="spellStart"/>
            <w:r w:rsidRPr="0073455D">
              <w:rPr>
                <w:rFonts w:ascii="Times New Roman" w:hAnsi="Times New Roman" w:cs="Times New Roman"/>
              </w:rPr>
              <w:t>Tolere</w:t>
            </w:r>
            <w:proofErr w:type="spellEnd"/>
            <w:r w:rsidRPr="0073455D">
              <w:rPr>
                <w:rFonts w:ascii="Times New Roman" w:hAnsi="Times New Roman" w:cs="Times New Roman"/>
              </w:rPr>
              <w:t xml:space="preserve"> edilebilir</w:t>
            </w:r>
            <w:r w:rsidR="00937806">
              <w:rPr>
                <w:rFonts w:ascii="Times New Roman" w:hAnsi="Times New Roman" w:cs="Times New Roman"/>
              </w:rPr>
              <w:t xml:space="preserve"> </w:t>
            </w:r>
            <w:r w:rsidRPr="0073455D">
              <w:rPr>
                <w:rFonts w:ascii="Times New Roman" w:hAnsi="Times New Roman" w:cs="Times New Roman"/>
              </w:rPr>
              <w:t>1</w:t>
            </w:r>
          </w:p>
        </w:tc>
        <w:tc>
          <w:tcPr>
            <w:tcW w:w="1415" w:type="dxa"/>
            <w:gridSpan w:val="2"/>
            <w:shd w:val="clear" w:color="auto" w:fill="CCFFCC"/>
            <w:vAlign w:val="center"/>
          </w:tcPr>
          <w:p w:rsidR="00882749" w:rsidRPr="0073455D" w:rsidRDefault="00882749"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2</w:t>
            </w:r>
          </w:p>
        </w:tc>
        <w:tc>
          <w:tcPr>
            <w:tcW w:w="1414" w:type="dxa"/>
            <w:gridSpan w:val="2"/>
            <w:shd w:val="clear" w:color="auto" w:fill="CCFFCC"/>
            <w:vAlign w:val="center"/>
          </w:tcPr>
          <w:p w:rsidR="00882749" w:rsidRPr="0073455D" w:rsidRDefault="00882749"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C72927">
              <w:rPr>
                <w:rFonts w:ascii="Times New Roman" w:hAnsi="Times New Roman" w:cs="Times New Roman"/>
              </w:rPr>
              <w:t xml:space="preserve"> </w:t>
            </w:r>
            <w:r w:rsidRPr="0073455D">
              <w:rPr>
                <w:rFonts w:ascii="Times New Roman" w:hAnsi="Times New Roman" w:cs="Times New Roman"/>
              </w:rPr>
              <w:t>3</w:t>
            </w:r>
          </w:p>
        </w:tc>
        <w:tc>
          <w:tcPr>
            <w:tcW w:w="1841" w:type="dxa"/>
            <w:gridSpan w:val="2"/>
            <w:shd w:val="clear" w:color="auto" w:fill="CCFFCC"/>
            <w:vAlign w:val="center"/>
          </w:tcPr>
          <w:p w:rsidR="00882749" w:rsidRPr="0073455D" w:rsidRDefault="00882749"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Düşük</w:t>
            </w:r>
            <w:r w:rsidR="00C72927">
              <w:rPr>
                <w:rFonts w:ascii="Times New Roman" w:hAnsi="Times New Roman" w:cs="Times New Roman"/>
              </w:rPr>
              <w:t xml:space="preserve"> </w:t>
            </w:r>
            <w:r w:rsidRPr="0073455D">
              <w:rPr>
                <w:rFonts w:ascii="Times New Roman" w:hAnsi="Times New Roman" w:cs="Times New Roman"/>
              </w:rPr>
              <w:t>4</w:t>
            </w:r>
          </w:p>
        </w:tc>
        <w:tc>
          <w:tcPr>
            <w:tcW w:w="1982" w:type="dxa"/>
            <w:gridSpan w:val="2"/>
            <w:shd w:val="clear" w:color="auto" w:fill="CCFFCC"/>
            <w:vAlign w:val="center"/>
          </w:tcPr>
          <w:p w:rsidR="00882749" w:rsidRPr="0073455D" w:rsidRDefault="00882749"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Düşük</w:t>
            </w:r>
            <w:r w:rsidR="00C72927">
              <w:rPr>
                <w:rFonts w:ascii="Times New Roman" w:hAnsi="Times New Roman" w:cs="Times New Roman"/>
              </w:rPr>
              <w:t xml:space="preserve"> </w:t>
            </w:r>
            <w:r w:rsidRPr="0073455D">
              <w:rPr>
                <w:rFonts w:ascii="Times New Roman" w:hAnsi="Times New Roman" w:cs="Times New Roman"/>
              </w:rPr>
              <w:t>5</w:t>
            </w:r>
          </w:p>
        </w:tc>
      </w:tr>
      <w:tr w:rsidR="00D1162D" w:rsidRPr="0073455D" w:rsidTr="00844EFB">
        <w:trPr>
          <w:cantSplit/>
          <w:trHeight w:val="57"/>
        </w:trPr>
        <w:tc>
          <w:tcPr>
            <w:tcW w:w="849" w:type="dxa"/>
            <w:tcBorders>
              <w:top w:val="single" w:sz="4" w:space="0" w:color="auto"/>
            </w:tcBorders>
            <w:vAlign w:val="center"/>
          </w:tcPr>
          <w:p w:rsidR="00D1162D" w:rsidRPr="0073455D" w:rsidRDefault="00B356C6" w:rsidP="00DF4BAE">
            <w:pPr>
              <w:pStyle w:val="TableParagraph"/>
              <w:spacing w:line="276" w:lineRule="auto"/>
              <w:jc w:val="center"/>
              <w:rPr>
                <w:rFonts w:ascii="Times New Roman" w:hAnsi="Times New Roman" w:cs="Times New Roman"/>
                <w:b/>
              </w:rPr>
            </w:pPr>
            <w:r w:rsidRPr="0073455D">
              <w:rPr>
                <w:rFonts w:ascii="Times New Roman" w:hAnsi="Times New Roman" w:cs="Times New Roman"/>
                <w:b/>
              </w:rPr>
              <w:t>2 Küçük</w:t>
            </w:r>
          </w:p>
        </w:tc>
        <w:tc>
          <w:tcPr>
            <w:tcW w:w="2270" w:type="dxa"/>
            <w:shd w:val="clear" w:color="auto" w:fill="99CCFF"/>
            <w:vAlign w:val="bottom"/>
          </w:tcPr>
          <w:p w:rsidR="00DF4BAE" w:rsidRDefault="00B356C6" w:rsidP="00130B42">
            <w:pPr>
              <w:pStyle w:val="TableParagraph"/>
              <w:tabs>
                <w:tab w:val="left" w:pos="0"/>
              </w:tabs>
              <w:spacing w:line="276" w:lineRule="auto"/>
              <w:ind w:right="-2268"/>
              <w:rPr>
                <w:rFonts w:ascii="Times New Roman" w:hAnsi="Times New Roman" w:cs="Times New Roman"/>
                <w:spacing w:val="-1"/>
              </w:rPr>
            </w:pPr>
            <w:r w:rsidRPr="0073455D">
              <w:rPr>
                <w:rFonts w:ascii="Times New Roman" w:hAnsi="Times New Roman" w:cs="Times New Roman"/>
              </w:rPr>
              <w:t>Çok az (yılda</w:t>
            </w:r>
            <w:r w:rsidR="00937806">
              <w:rPr>
                <w:rFonts w:ascii="Times New Roman" w:hAnsi="Times New Roman" w:cs="Times New Roman"/>
              </w:rPr>
              <w:t xml:space="preserve"> </w:t>
            </w:r>
            <w:r w:rsidRPr="0073455D">
              <w:rPr>
                <w:rFonts w:ascii="Times New Roman" w:hAnsi="Times New Roman" w:cs="Times New Roman"/>
              </w:rPr>
              <w:t>bir</w:t>
            </w:r>
            <w:r w:rsidR="00937806">
              <w:rPr>
                <w:rFonts w:ascii="Times New Roman" w:hAnsi="Times New Roman" w:cs="Times New Roman"/>
              </w:rPr>
              <w:t xml:space="preserve"> </w:t>
            </w:r>
            <w:r w:rsidRPr="0073455D">
              <w:rPr>
                <w:rFonts w:ascii="Times New Roman" w:hAnsi="Times New Roman" w:cs="Times New Roman"/>
                <w:spacing w:val="-1"/>
              </w:rPr>
              <w:t>kez),</w:t>
            </w:r>
          </w:p>
          <w:p w:rsidR="00D1162D" w:rsidRPr="0073455D" w:rsidRDefault="00937806" w:rsidP="00130B42">
            <w:pPr>
              <w:pStyle w:val="TableParagraph"/>
              <w:tabs>
                <w:tab w:val="left" w:pos="0"/>
              </w:tabs>
              <w:spacing w:line="276" w:lineRule="auto"/>
              <w:ind w:right="-2268"/>
              <w:rPr>
                <w:rFonts w:ascii="Times New Roman" w:hAnsi="Times New Roman" w:cs="Times New Roman"/>
              </w:rPr>
            </w:pPr>
            <w:r w:rsidRPr="0073455D">
              <w:rPr>
                <w:rFonts w:ascii="Times New Roman" w:hAnsi="Times New Roman" w:cs="Times New Roman"/>
              </w:rPr>
              <w:t>S</w:t>
            </w:r>
            <w:r w:rsidR="00B356C6" w:rsidRPr="0073455D">
              <w:rPr>
                <w:rFonts w:ascii="Times New Roman" w:hAnsi="Times New Roman" w:cs="Times New Roman"/>
              </w:rPr>
              <w:t>adece</w:t>
            </w:r>
            <w:r>
              <w:rPr>
                <w:rFonts w:ascii="Times New Roman" w:hAnsi="Times New Roman" w:cs="Times New Roman"/>
              </w:rPr>
              <w:t xml:space="preserve"> </w:t>
            </w:r>
            <w:r w:rsidR="00B356C6" w:rsidRPr="0073455D">
              <w:rPr>
                <w:rFonts w:ascii="Times New Roman" w:hAnsi="Times New Roman" w:cs="Times New Roman"/>
              </w:rPr>
              <w:t>anormal</w:t>
            </w:r>
            <w:r>
              <w:rPr>
                <w:rFonts w:ascii="Times New Roman" w:hAnsi="Times New Roman" w:cs="Times New Roman"/>
              </w:rPr>
              <w:t xml:space="preserve"> </w:t>
            </w:r>
            <w:r w:rsidR="00B356C6" w:rsidRPr="0073455D">
              <w:rPr>
                <w:rFonts w:ascii="Times New Roman" w:hAnsi="Times New Roman" w:cs="Times New Roman"/>
              </w:rPr>
              <w:t>durumlarda</w:t>
            </w:r>
          </w:p>
        </w:tc>
        <w:tc>
          <w:tcPr>
            <w:tcW w:w="1570" w:type="dxa"/>
            <w:gridSpan w:val="2"/>
            <w:shd w:val="clear" w:color="auto" w:fill="CCFFCC"/>
            <w:vAlign w:val="bottom"/>
          </w:tcPr>
          <w:p w:rsidR="00D1162D" w:rsidRPr="0073455D" w:rsidRDefault="00D1162D" w:rsidP="00DF4BAE">
            <w:pPr>
              <w:pStyle w:val="TableParagraph"/>
              <w:spacing w:line="276" w:lineRule="auto"/>
              <w:ind w:firstLine="708"/>
              <w:jc w:val="center"/>
              <w:rPr>
                <w:rFonts w:ascii="Times New Roman" w:hAnsi="Times New Roman" w:cs="Times New Roman"/>
              </w:rPr>
            </w:pPr>
          </w:p>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2</w:t>
            </w:r>
          </w:p>
        </w:tc>
        <w:tc>
          <w:tcPr>
            <w:tcW w:w="1415" w:type="dxa"/>
            <w:gridSpan w:val="2"/>
            <w:shd w:val="clear" w:color="auto" w:fill="CCFFCC"/>
            <w:vAlign w:val="bottom"/>
          </w:tcPr>
          <w:p w:rsidR="00D1162D" w:rsidRPr="0073455D" w:rsidRDefault="00D1162D" w:rsidP="00DF4BAE">
            <w:pPr>
              <w:pStyle w:val="TableParagraph"/>
              <w:spacing w:line="276" w:lineRule="auto"/>
              <w:ind w:firstLine="708"/>
              <w:jc w:val="center"/>
              <w:rPr>
                <w:rFonts w:ascii="Times New Roman" w:hAnsi="Times New Roman" w:cs="Times New Roman"/>
              </w:rPr>
            </w:pPr>
          </w:p>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4</w:t>
            </w:r>
          </w:p>
        </w:tc>
        <w:tc>
          <w:tcPr>
            <w:tcW w:w="1414" w:type="dxa"/>
            <w:gridSpan w:val="2"/>
            <w:shd w:val="clear" w:color="auto" w:fill="CCFFCC"/>
            <w:vAlign w:val="bottom"/>
          </w:tcPr>
          <w:p w:rsidR="00D1162D" w:rsidRPr="0073455D" w:rsidRDefault="00D1162D" w:rsidP="00DF4BAE">
            <w:pPr>
              <w:pStyle w:val="TableParagraph"/>
              <w:spacing w:line="276" w:lineRule="auto"/>
              <w:ind w:firstLine="708"/>
              <w:jc w:val="center"/>
              <w:rPr>
                <w:rFonts w:ascii="Times New Roman" w:hAnsi="Times New Roman" w:cs="Times New Roman"/>
              </w:rPr>
            </w:pPr>
          </w:p>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C72927">
              <w:rPr>
                <w:rFonts w:ascii="Times New Roman" w:hAnsi="Times New Roman" w:cs="Times New Roman"/>
              </w:rPr>
              <w:t xml:space="preserve"> </w:t>
            </w:r>
            <w:r w:rsidRPr="0073455D">
              <w:rPr>
                <w:rFonts w:ascii="Times New Roman" w:hAnsi="Times New Roman" w:cs="Times New Roman"/>
              </w:rPr>
              <w:t>6</w:t>
            </w:r>
          </w:p>
        </w:tc>
        <w:tc>
          <w:tcPr>
            <w:tcW w:w="1841" w:type="dxa"/>
            <w:gridSpan w:val="2"/>
            <w:shd w:val="clear" w:color="auto" w:fill="FFCC99"/>
            <w:vAlign w:val="bottom"/>
          </w:tcPr>
          <w:p w:rsidR="00D1162D" w:rsidRPr="0073455D" w:rsidRDefault="00D1162D" w:rsidP="00C72927">
            <w:pPr>
              <w:pStyle w:val="TableParagraph"/>
              <w:spacing w:line="276" w:lineRule="auto"/>
              <w:ind w:firstLine="708"/>
              <w:jc w:val="center"/>
              <w:rPr>
                <w:rFonts w:ascii="Times New Roman" w:hAnsi="Times New Roman" w:cs="Times New Roman"/>
              </w:rPr>
            </w:pPr>
          </w:p>
          <w:p w:rsidR="00D1162D" w:rsidRPr="0073455D" w:rsidRDefault="00B356C6"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Orta 8</w:t>
            </w:r>
          </w:p>
        </w:tc>
        <w:tc>
          <w:tcPr>
            <w:tcW w:w="1982" w:type="dxa"/>
            <w:gridSpan w:val="2"/>
            <w:shd w:val="clear" w:color="auto" w:fill="FFCC99"/>
            <w:vAlign w:val="bottom"/>
          </w:tcPr>
          <w:p w:rsidR="00D1162D" w:rsidRPr="0073455D" w:rsidRDefault="00D1162D" w:rsidP="00DF4BAE">
            <w:pPr>
              <w:pStyle w:val="TableParagraph"/>
              <w:spacing w:line="276" w:lineRule="auto"/>
              <w:ind w:firstLine="708"/>
              <w:jc w:val="center"/>
              <w:rPr>
                <w:rFonts w:ascii="Times New Roman" w:hAnsi="Times New Roman" w:cs="Times New Roman"/>
              </w:rPr>
            </w:pPr>
          </w:p>
          <w:p w:rsidR="00D1162D" w:rsidRPr="0073455D" w:rsidRDefault="00B356C6"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Orta 10</w:t>
            </w:r>
          </w:p>
        </w:tc>
      </w:tr>
      <w:tr w:rsidR="00D1162D" w:rsidRPr="0073455D" w:rsidTr="00844EFB">
        <w:trPr>
          <w:cantSplit/>
          <w:trHeight w:val="57"/>
        </w:trPr>
        <w:tc>
          <w:tcPr>
            <w:tcW w:w="849" w:type="dxa"/>
            <w:vAlign w:val="bottom"/>
          </w:tcPr>
          <w:p w:rsidR="00D1162D" w:rsidRPr="0073455D" w:rsidRDefault="00B356C6" w:rsidP="00DF4BAE">
            <w:pPr>
              <w:pStyle w:val="TableParagraph"/>
              <w:spacing w:line="276" w:lineRule="auto"/>
              <w:jc w:val="center"/>
              <w:rPr>
                <w:rFonts w:ascii="Times New Roman" w:hAnsi="Times New Roman" w:cs="Times New Roman"/>
                <w:b/>
              </w:rPr>
            </w:pPr>
            <w:r w:rsidRPr="0073455D">
              <w:rPr>
                <w:rFonts w:ascii="Times New Roman" w:hAnsi="Times New Roman" w:cs="Times New Roman"/>
                <w:b/>
              </w:rPr>
              <w:t>3 Orta</w:t>
            </w:r>
          </w:p>
        </w:tc>
        <w:tc>
          <w:tcPr>
            <w:tcW w:w="2270" w:type="dxa"/>
            <w:shd w:val="clear" w:color="auto" w:fill="99CCFF"/>
          </w:tcPr>
          <w:p w:rsidR="00D1162D" w:rsidRPr="0073455D" w:rsidRDefault="00B356C6" w:rsidP="00130B42">
            <w:pPr>
              <w:pStyle w:val="TableParagraph"/>
              <w:tabs>
                <w:tab w:val="left" w:pos="618"/>
              </w:tabs>
              <w:spacing w:line="276" w:lineRule="auto"/>
              <w:rPr>
                <w:rFonts w:ascii="Times New Roman" w:hAnsi="Times New Roman" w:cs="Times New Roman"/>
              </w:rPr>
            </w:pPr>
            <w:r w:rsidRPr="0073455D">
              <w:rPr>
                <w:rFonts w:ascii="Times New Roman" w:hAnsi="Times New Roman" w:cs="Times New Roman"/>
              </w:rPr>
              <w:t>Az</w:t>
            </w:r>
            <w:r w:rsidR="00937806">
              <w:rPr>
                <w:rFonts w:ascii="Times New Roman" w:hAnsi="Times New Roman" w:cs="Times New Roman"/>
              </w:rPr>
              <w:t xml:space="preserve"> </w:t>
            </w:r>
            <w:r w:rsidRPr="0073455D">
              <w:rPr>
                <w:rFonts w:ascii="Times New Roman" w:hAnsi="Times New Roman" w:cs="Times New Roman"/>
                <w:spacing w:val="-1"/>
              </w:rPr>
              <w:t>(yılda</w:t>
            </w:r>
            <w:r w:rsidR="00937806">
              <w:rPr>
                <w:rFonts w:ascii="Times New Roman" w:hAnsi="Times New Roman" w:cs="Times New Roman"/>
                <w:spacing w:val="-1"/>
              </w:rPr>
              <w:t xml:space="preserve"> </w:t>
            </w:r>
            <w:r w:rsidR="002137BB">
              <w:rPr>
                <w:rFonts w:ascii="Times New Roman" w:hAnsi="Times New Roman" w:cs="Times New Roman"/>
              </w:rPr>
              <w:t>bir</w:t>
            </w:r>
            <w:r w:rsidR="00937806">
              <w:rPr>
                <w:rFonts w:ascii="Times New Roman" w:hAnsi="Times New Roman" w:cs="Times New Roman"/>
              </w:rPr>
              <w:t xml:space="preserve"> </w:t>
            </w:r>
            <w:r w:rsidR="002137BB">
              <w:rPr>
                <w:rFonts w:ascii="Times New Roman" w:hAnsi="Times New Roman" w:cs="Times New Roman"/>
              </w:rPr>
              <w:t xml:space="preserve">kaç </w:t>
            </w:r>
            <w:r w:rsidRPr="0073455D">
              <w:rPr>
                <w:rFonts w:ascii="Times New Roman" w:hAnsi="Times New Roman" w:cs="Times New Roman"/>
              </w:rPr>
              <w:t>kez)</w:t>
            </w:r>
          </w:p>
        </w:tc>
        <w:tc>
          <w:tcPr>
            <w:tcW w:w="1570" w:type="dxa"/>
            <w:gridSpan w:val="2"/>
            <w:shd w:val="clear" w:color="auto" w:fill="CCFFCC"/>
          </w:tcPr>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3</w:t>
            </w:r>
          </w:p>
        </w:tc>
        <w:tc>
          <w:tcPr>
            <w:tcW w:w="1415" w:type="dxa"/>
            <w:gridSpan w:val="2"/>
            <w:shd w:val="clear" w:color="auto" w:fill="CCFFCC"/>
          </w:tcPr>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6</w:t>
            </w:r>
          </w:p>
        </w:tc>
        <w:tc>
          <w:tcPr>
            <w:tcW w:w="1414" w:type="dxa"/>
            <w:gridSpan w:val="2"/>
            <w:shd w:val="clear" w:color="auto" w:fill="FFCC99"/>
          </w:tcPr>
          <w:p w:rsidR="00D1162D" w:rsidRPr="0073455D" w:rsidRDefault="00C72927" w:rsidP="00C72927">
            <w:pPr>
              <w:pStyle w:val="TableParagraph"/>
              <w:spacing w:line="276" w:lineRule="auto"/>
              <w:rPr>
                <w:rFonts w:ascii="Times New Roman" w:hAnsi="Times New Roman" w:cs="Times New Roman"/>
              </w:rPr>
            </w:pPr>
            <w:r>
              <w:rPr>
                <w:rFonts w:ascii="Times New Roman" w:hAnsi="Times New Roman" w:cs="Times New Roman"/>
              </w:rPr>
              <w:t xml:space="preserve">         </w:t>
            </w:r>
            <w:r w:rsidR="00B356C6" w:rsidRPr="0073455D">
              <w:rPr>
                <w:rFonts w:ascii="Times New Roman" w:hAnsi="Times New Roman" w:cs="Times New Roman"/>
              </w:rPr>
              <w:t>Orta</w:t>
            </w:r>
            <w:r>
              <w:rPr>
                <w:rFonts w:ascii="Times New Roman" w:hAnsi="Times New Roman" w:cs="Times New Roman"/>
              </w:rPr>
              <w:t xml:space="preserve"> </w:t>
            </w:r>
            <w:r w:rsidR="00B356C6" w:rsidRPr="0073455D">
              <w:rPr>
                <w:rFonts w:ascii="Times New Roman" w:hAnsi="Times New Roman" w:cs="Times New Roman"/>
              </w:rPr>
              <w:t>9</w:t>
            </w:r>
          </w:p>
        </w:tc>
        <w:tc>
          <w:tcPr>
            <w:tcW w:w="1841" w:type="dxa"/>
            <w:gridSpan w:val="2"/>
            <w:shd w:val="clear" w:color="auto" w:fill="FFCC99"/>
          </w:tcPr>
          <w:p w:rsidR="00D1162D" w:rsidRPr="0073455D" w:rsidRDefault="00B356C6"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Orta 12</w:t>
            </w:r>
          </w:p>
        </w:tc>
        <w:tc>
          <w:tcPr>
            <w:tcW w:w="1982" w:type="dxa"/>
            <w:gridSpan w:val="2"/>
            <w:shd w:val="clear" w:color="auto" w:fill="FF0000"/>
          </w:tcPr>
          <w:p w:rsidR="00D1162D" w:rsidRPr="0073455D" w:rsidRDefault="00B356C6"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Yüksek15</w:t>
            </w:r>
          </w:p>
        </w:tc>
      </w:tr>
      <w:tr w:rsidR="00D1162D" w:rsidRPr="0073455D" w:rsidTr="00844EFB">
        <w:trPr>
          <w:cantSplit/>
          <w:trHeight w:val="57"/>
        </w:trPr>
        <w:tc>
          <w:tcPr>
            <w:tcW w:w="849" w:type="dxa"/>
            <w:vAlign w:val="center"/>
          </w:tcPr>
          <w:p w:rsidR="00DF4BAE" w:rsidRDefault="00B356C6" w:rsidP="00DF4BAE">
            <w:pPr>
              <w:pStyle w:val="TableParagraph"/>
              <w:spacing w:line="276" w:lineRule="auto"/>
              <w:jc w:val="center"/>
              <w:rPr>
                <w:rFonts w:ascii="Times New Roman" w:hAnsi="Times New Roman" w:cs="Times New Roman"/>
                <w:b/>
              </w:rPr>
            </w:pPr>
            <w:r w:rsidRPr="0073455D">
              <w:rPr>
                <w:rFonts w:ascii="Times New Roman" w:hAnsi="Times New Roman" w:cs="Times New Roman"/>
                <w:b/>
              </w:rPr>
              <w:t>4</w:t>
            </w:r>
          </w:p>
          <w:p w:rsidR="00D1162D" w:rsidRPr="0073455D" w:rsidRDefault="00B356C6" w:rsidP="00DF4BAE">
            <w:pPr>
              <w:pStyle w:val="TableParagraph"/>
              <w:spacing w:line="276" w:lineRule="auto"/>
              <w:jc w:val="center"/>
              <w:rPr>
                <w:rFonts w:ascii="Times New Roman" w:hAnsi="Times New Roman" w:cs="Times New Roman"/>
                <w:b/>
              </w:rPr>
            </w:pPr>
            <w:r w:rsidRPr="0073455D">
              <w:rPr>
                <w:rFonts w:ascii="Times New Roman" w:hAnsi="Times New Roman" w:cs="Times New Roman"/>
                <w:b/>
              </w:rPr>
              <w:t>Yüksek</w:t>
            </w:r>
          </w:p>
        </w:tc>
        <w:tc>
          <w:tcPr>
            <w:tcW w:w="2270" w:type="dxa"/>
            <w:shd w:val="clear" w:color="auto" w:fill="99CCFF"/>
            <w:vAlign w:val="center"/>
          </w:tcPr>
          <w:p w:rsidR="00D1162D" w:rsidRPr="0073455D" w:rsidRDefault="00B356C6" w:rsidP="00130B42">
            <w:pPr>
              <w:pStyle w:val="TableParagraph"/>
              <w:spacing w:line="276" w:lineRule="auto"/>
              <w:rPr>
                <w:rFonts w:ascii="Times New Roman" w:hAnsi="Times New Roman" w:cs="Times New Roman"/>
              </w:rPr>
            </w:pPr>
            <w:r w:rsidRPr="0073455D">
              <w:rPr>
                <w:rFonts w:ascii="Times New Roman" w:hAnsi="Times New Roman" w:cs="Times New Roman"/>
              </w:rPr>
              <w:t>Sıklıkla</w:t>
            </w:r>
            <w:r w:rsidR="00937806">
              <w:rPr>
                <w:rFonts w:ascii="Times New Roman" w:hAnsi="Times New Roman" w:cs="Times New Roman"/>
              </w:rPr>
              <w:t xml:space="preserve"> </w:t>
            </w:r>
            <w:r w:rsidRPr="0073455D">
              <w:rPr>
                <w:rFonts w:ascii="Times New Roman" w:hAnsi="Times New Roman" w:cs="Times New Roman"/>
                <w:spacing w:val="-1"/>
              </w:rPr>
              <w:t>(ayda</w:t>
            </w:r>
            <w:r w:rsidR="00937806">
              <w:rPr>
                <w:rFonts w:ascii="Times New Roman" w:hAnsi="Times New Roman" w:cs="Times New Roman"/>
                <w:spacing w:val="-1"/>
              </w:rPr>
              <w:t xml:space="preserve"> </w:t>
            </w:r>
            <w:r w:rsidRPr="0073455D">
              <w:rPr>
                <w:rFonts w:ascii="Times New Roman" w:hAnsi="Times New Roman" w:cs="Times New Roman"/>
              </w:rPr>
              <w:t>bir)</w:t>
            </w:r>
          </w:p>
        </w:tc>
        <w:tc>
          <w:tcPr>
            <w:tcW w:w="1570" w:type="dxa"/>
            <w:gridSpan w:val="2"/>
            <w:shd w:val="clear" w:color="auto" w:fill="CCFFCC"/>
            <w:vAlign w:val="center"/>
          </w:tcPr>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Düşük</w:t>
            </w:r>
            <w:r w:rsidR="00937806">
              <w:rPr>
                <w:rFonts w:ascii="Times New Roman" w:hAnsi="Times New Roman" w:cs="Times New Roman"/>
              </w:rPr>
              <w:t xml:space="preserve"> </w:t>
            </w:r>
            <w:r w:rsidRPr="0073455D">
              <w:rPr>
                <w:rFonts w:ascii="Times New Roman" w:hAnsi="Times New Roman" w:cs="Times New Roman"/>
              </w:rPr>
              <w:t>4</w:t>
            </w:r>
          </w:p>
        </w:tc>
        <w:tc>
          <w:tcPr>
            <w:tcW w:w="1415" w:type="dxa"/>
            <w:gridSpan w:val="2"/>
            <w:shd w:val="clear" w:color="auto" w:fill="FFCC99"/>
            <w:vAlign w:val="center"/>
          </w:tcPr>
          <w:p w:rsidR="00D1162D" w:rsidRPr="0073455D" w:rsidRDefault="00B356C6" w:rsidP="00DF4BAE">
            <w:pPr>
              <w:pStyle w:val="TableParagraph"/>
              <w:spacing w:line="276" w:lineRule="auto"/>
              <w:jc w:val="center"/>
              <w:rPr>
                <w:rFonts w:ascii="Times New Roman" w:hAnsi="Times New Roman" w:cs="Times New Roman"/>
              </w:rPr>
            </w:pPr>
            <w:r w:rsidRPr="0073455D">
              <w:rPr>
                <w:rFonts w:ascii="Times New Roman" w:hAnsi="Times New Roman" w:cs="Times New Roman"/>
              </w:rPr>
              <w:t>Orta 8</w:t>
            </w:r>
          </w:p>
        </w:tc>
        <w:tc>
          <w:tcPr>
            <w:tcW w:w="1414" w:type="dxa"/>
            <w:gridSpan w:val="2"/>
            <w:shd w:val="clear" w:color="auto" w:fill="FFCC99"/>
            <w:vAlign w:val="center"/>
          </w:tcPr>
          <w:p w:rsidR="00D1162D" w:rsidRPr="0073455D" w:rsidRDefault="00C72927" w:rsidP="00C72927">
            <w:pPr>
              <w:pStyle w:val="TableParagraph"/>
              <w:spacing w:line="276" w:lineRule="auto"/>
              <w:rPr>
                <w:rFonts w:ascii="Times New Roman" w:hAnsi="Times New Roman" w:cs="Times New Roman"/>
              </w:rPr>
            </w:pPr>
            <w:r>
              <w:rPr>
                <w:rFonts w:ascii="Times New Roman" w:hAnsi="Times New Roman" w:cs="Times New Roman"/>
              </w:rPr>
              <w:t xml:space="preserve">        </w:t>
            </w:r>
            <w:r w:rsidR="00B356C6" w:rsidRPr="0073455D">
              <w:rPr>
                <w:rFonts w:ascii="Times New Roman" w:hAnsi="Times New Roman" w:cs="Times New Roman"/>
              </w:rPr>
              <w:t>Orta</w:t>
            </w:r>
            <w:r>
              <w:rPr>
                <w:rFonts w:ascii="Times New Roman" w:hAnsi="Times New Roman" w:cs="Times New Roman"/>
              </w:rPr>
              <w:t xml:space="preserve"> </w:t>
            </w:r>
            <w:r w:rsidR="00B356C6" w:rsidRPr="0073455D">
              <w:rPr>
                <w:rFonts w:ascii="Times New Roman" w:hAnsi="Times New Roman" w:cs="Times New Roman"/>
              </w:rPr>
              <w:t>12</w:t>
            </w:r>
          </w:p>
        </w:tc>
        <w:tc>
          <w:tcPr>
            <w:tcW w:w="1841" w:type="dxa"/>
            <w:gridSpan w:val="2"/>
            <w:shd w:val="clear" w:color="auto" w:fill="FF0000"/>
            <w:vAlign w:val="center"/>
          </w:tcPr>
          <w:p w:rsidR="00D1162D" w:rsidRPr="0073455D" w:rsidRDefault="00B356C6" w:rsidP="00C72927">
            <w:pPr>
              <w:pStyle w:val="TableParagraph"/>
              <w:spacing w:line="276" w:lineRule="auto"/>
              <w:jc w:val="center"/>
              <w:rPr>
                <w:rFonts w:ascii="Times New Roman" w:hAnsi="Times New Roman" w:cs="Times New Roman"/>
              </w:rPr>
            </w:pPr>
            <w:r w:rsidRPr="0073455D">
              <w:rPr>
                <w:rFonts w:ascii="Times New Roman" w:hAnsi="Times New Roman" w:cs="Times New Roman"/>
              </w:rPr>
              <w:t>Yüksek16</w:t>
            </w:r>
          </w:p>
        </w:tc>
        <w:tc>
          <w:tcPr>
            <w:tcW w:w="1982" w:type="dxa"/>
            <w:gridSpan w:val="2"/>
            <w:tcBorders>
              <w:bottom w:val="nil"/>
            </w:tcBorders>
            <w:shd w:val="clear" w:color="auto" w:fill="FF0000"/>
            <w:vAlign w:val="center"/>
          </w:tcPr>
          <w:p w:rsidR="00D1162D" w:rsidRPr="0073455D" w:rsidRDefault="00B356C6" w:rsidP="00C72927">
            <w:pPr>
              <w:pStyle w:val="TableParagraph"/>
              <w:spacing w:line="276" w:lineRule="auto"/>
              <w:ind w:firstLine="708"/>
              <w:rPr>
                <w:rFonts w:ascii="Times New Roman" w:hAnsi="Times New Roman" w:cs="Times New Roman"/>
              </w:rPr>
            </w:pPr>
            <w:r w:rsidRPr="0073455D">
              <w:rPr>
                <w:rFonts w:ascii="Times New Roman" w:hAnsi="Times New Roman" w:cs="Times New Roman"/>
              </w:rPr>
              <w:t>Yüksek</w:t>
            </w:r>
            <w:r w:rsidR="00C72927">
              <w:rPr>
                <w:rFonts w:ascii="Times New Roman" w:hAnsi="Times New Roman" w:cs="Times New Roman"/>
              </w:rPr>
              <w:t xml:space="preserve"> </w:t>
            </w:r>
            <w:r w:rsidRPr="0073455D">
              <w:rPr>
                <w:rFonts w:ascii="Times New Roman" w:hAnsi="Times New Roman" w:cs="Times New Roman"/>
              </w:rPr>
              <w:t>20</w:t>
            </w:r>
          </w:p>
        </w:tc>
      </w:tr>
      <w:tr w:rsidR="00D1162D" w:rsidRPr="00882749" w:rsidTr="00844EFB">
        <w:trPr>
          <w:cantSplit/>
          <w:trHeight w:val="57"/>
        </w:trPr>
        <w:tc>
          <w:tcPr>
            <w:tcW w:w="849" w:type="dxa"/>
            <w:vAlign w:val="bottom"/>
          </w:tcPr>
          <w:p w:rsidR="0059565F" w:rsidRPr="00882749" w:rsidRDefault="0059565F" w:rsidP="00DF4BAE">
            <w:pPr>
              <w:pStyle w:val="TableParagraph"/>
              <w:spacing w:line="276" w:lineRule="auto"/>
              <w:ind w:firstLine="708"/>
              <w:jc w:val="center"/>
              <w:rPr>
                <w:rFonts w:ascii="Times New Roman" w:hAnsi="Times New Roman" w:cs="Times New Roman"/>
                <w:b/>
              </w:rPr>
            </w:pPr>
          </w:p>
          <w:p w:rsidR="00D1162D" w:rsidRPr="00882749" w:rsidRDefault="00B356C6" w:rsidP="00DF4BAE">
            <w:pPr>
              <w:pStyle w:val="TableParagraph"/>
              <w:spacing w:line="276" w:lineRule="auto"/>
              <w:jc w:val="center"/>
              <w:rPr>
                <w:rFonts w:ascii="Times New Roman" w:hAnsi="Times New Roman" w:cs="Times New Roman"/>
                <w:b/>
              </w:rPr>
            </w:pPr>
            <w:r w:rsidRPr="00882749">
              <w:rPr>
                <w:rFonts w:ascii="Times New Roman" w:hAnsi="Times New Roman" w:cs="Times New Roman"/>
                <w:b/>
              </w:rPr>
              <w:t>5 Çok</w:t>
            </w:r>
            <w:r w:rsidR="00937806">
              <w:rPr>
                <w:rFonts w:ascii="Times New Roman" w:hAnsi="Times New Roman" w:cs="Times New Roman"/>
                <w:b/>
              </w:rPr>
              <w:t xml:space="preserve"> </w:t>
            </w:r>
            <w:r w:rsidRPr="00882749">
              <w:rPr>
                <w:rFonts w:ascii="Times New Roman" w:hAnsi="Times New Roman" w:cs="Times New Roman"/>
                <w:b/>
              </w:rPr>
              <w:t>Yüksek</w:t>
            </w:r>
          </w:p>
        </w:tc>
        <w:tc>
          <w:tcPr>
            <w:tcW w:w="2270" w:type="dxa"/>
            <w:shd w:val="clear" w:color="auto" w:fill="99CCFF"/>
          </w:tcPr>
          <w:p w:rsidR="00130B42" w:rsidRDefault="00B356C6" w:rsidP="00130B42">
            <w:pPr>
              <w:pStyle w:val="TableParagraph"/>
              <w:spacing w:line="276" w:lineRule="auto"/>
              <w:rPr>
                <w:rFonts w:ascii="Times New Roman" w:hAnsi="Times New Roman" w:cs="Times New Roman"/>
                <w:b/>
              </w:rPr>
            </w:pPr>
            <w:r w:rsidRPr="00882749">
              <w:rPr>
                <w:rFonts w:ascii="Times New Roman" w:hAnsi="Times New Roman" w:cs="Times New Roman"/>
                <w:b/>
              </w:rPr>
              <w:t>Çok</w:t>
            </w:r>
            <w:r w:rsidR="00937806">
              <w:rPr>
                <w:rFonts w:ascii="Times New Roman" w:hAnsi="Times New Roman" w:cs="Times New Roman"/>
                <w:b/>
              </w:rPr>
              <w:t xml:space="preserve"> </w:t>
            </w:r>
            <w:r w:rsidRPr="00882749">
              <w:rPr>
                <w:rFonts w:ascii="Times New Roman" w:hAnsi="Times New Roman" w:cs="Times New Roman"/>
                <w:b/>
              </w:rPr>
              <w:t>sıklıkla</w:t>
            </w:r>
            <w:r w:rsidR="00937806">
              <w:rPr>
                <w:rFonts w:ascii="Times New Roman" w:hAnsi="Times New Roman" w:cs="Times New Roman"/>
                <w:b/>
              </w:rPr>
              <w:t xml:space="preserve"> </w:t>
            </w:r>
          </w:p>
          <w:p w:rsidR="00D1162D" w:rsidRPr="00882749" w:rsidRDefault="00B356C6" w:rsidP="00130B42">
            <w:pPr>
              <w:pStyle w:val="TableParagraph"/>
              <w:spacing w:line="276" w:lineRule="auto"/>
              <w:rPr>
                <w:rFonts w:ascii="Times New Roman" w:hAnsi="Times New Roman" w:cs="Times New Roman"/>
                <w:b/>
              </w:rPr>
            </w:pPr>
            <w:r w:rsidRPr="00882749">
              <w:rPr>
                <w:rFonts w:ascii="Times New Roman" w:hAnsi="Times New Roman" w:cs="Times New Roman"/>
                <w:b/>
              </w:rPr>
              <w:t>(haftada</w:t>
            </w:r>
            <w:r w:rsidR="00937806">
              <w:rPr>
                <w:rFonts w:ascii="Times New Roman" w:hAnsi="Times New Roman" w:cs="Times New Roman"/>
                <w:b/>
              </w:rPr>
              <w:t xml:space="preserve"> </w:t>
            </w:r>
            <w:r w:rsidR="00130B42">
              <w:rPr>
                <w:rFonts w:ascii="Times New Roman" w:hAnsi="Times New Roman" w:cs="Times New Roman"/>
                <w:b/>
              </w:rPr>
              <w:t xml:space="preserve">bir) </w:t>
            </w:r>
            <w:r w:rsidRPr="00882749">
              <w:rPr>
                <w:rFonts w:ascii="Times New Roman" w:hAnsi="Times New Roman" w:cs="Times New Roman"/>
                <w:b/>
              </w:rPr>
              <w:t>şartlarında</w:t>
            </w:r>
          </w:p>
        </w:tc>
        <w:tc>
          <w:tcPr>
            <w:tcW w:w="1570" w:type="dxa"/>
            <w:gridSpan w:val="2"/>
            <w:shd w:val="clear" w:color="auto" w:fill="CCFFCC"/>
            <w:vAlign w:val="bottom"/>
          </w:tcPr>
          <w:p w:rsidR="00D1162D" w:rsidRPr="00882749" w:rsidRDefault="00D1162D" w:rsidP="00DF4BAE">
            <w:pPr>
              <w:pStyle w:val="TableParagraph"/>
              <w:spacing w:line="276" w:lineRule="auto"/>
              <w:ind w:firstLine="708"/>
              <w:jc w:val="center"/>
              <w:rPr>
                <w:rFonts w:ascii="Times New Roman" w:hAnsi="Times New Roman" w:cs="Times New Roman"/>
                <w:b/>
              </w:rPr>
            </w:pPr>
          </w:p>
          <w:p w:rsidR="00D1162D" w:rsidRPr="00882749" w:rsidRDefault="00B356C6" w:rsidP="00DF4BAE">
            <w:pPr>
              <w:pStyle w:val="TableParagraph"/>
              <w:spacing w:line="276" w:lineRule="auto"/>
              <w:jc w:val="center"/>
              <w:rPr>
                <w:rFonts w:ascii="Times New Roman" w:hAnsi="Times New Roman" w:cs="Times New Roman"/>
                <w:b/>
              </w:rPr>
            </w:pPr>
            <w:r w:rsidRPr="00882749">
              <w:rPr>
                <w:rFonts w:ascii="Times New Roman" w:hAnsi="Times New Roman" w:cs="Times New Roman"/>
                <w:b/>
              </w:rPr>
              <w:t>Düşük</w:t>
            </w:r>
            <w:r w:rsidR="00937806">
              <w:rPr>
                <w:rFonts w:ascii="Times New Roman" w:hAnsi="Times New Roman" w:cs="Times New Roman"/>
                <w:b/>
              </w:rPr>
              <w:t xml:space="preserve"> </w:t>
            </w:r>
            <w:r w:rsidRPr="00882749">
              <w:rPr>
                <w:rFonts w:ascii="Times New Roman" w:hAnsi="Times New Roman" w:cs="Times New Roman"/>
                <w:b/>
              </w:rPr>
              <w:t>5</w:t>
            </w:r>
          </w:p>
        </w:tc>
        <w:tc>
          <w:tcPr>
            <w:tcW w:w="1415" w:type="dxa"/>
            <w:gridSpan w:val="2"/>
            <w:shd w:val="clear" w:color="auto" w:fill="FFCC99"/>
            <w:vAlign w:val="bottom"/>
          </w:tcPr>
          <w:p w:rsidR="00D1162D" w:rsidRPr="00882749" w:rsidRDefault="00D1162D" w:rsidP="00DF4BAE">
            <w:pPr>
              <w:pStyle w:val="TableParagraph"/>
              <w:spacing w:line="276" w:lineRule="auto"/>
              <w:ind w:firstLine="708"/>
              <w:jc w:val="center"/>
              <w:rPr>
                <w:rFonts w:ascii="Times New Roman" w:hAnsi="Times New Roman" w:cs="Times New Roman"/>
                <w:b/>
              </w:rPr>
            </w:pPr>
          </w:p>
          <w:p w:rsidR="00D1162D" w:rsidRPr="00882749" w:rsidRDefault="00B356C6" w:rsidP="00DF4BAE">
            <w:pPr>
              <w:pStyle w:val="TableParagraph"/>
              <w:spacing w:line="276" w:lineRule="auto"/>
              <w:jc w:val="center"/>
              <w:rPr>
                <w:rFonts w:ascii="Times New Roman" w:hAnsi="Times New Roman" w:cs="Times New Roman"/>
                <w:b/>
              </w:rPr>
            </w:pPr>
            <w:r w:rsidRPr="00882749">
              <w:rPr>
                <w:rFonts w:ascii="Times New Roman" w:hAnsi="Times New Roman" w:cs="Times New Roman"/>
                <w:b/>
              </w:rPr>
              <w:t>Orta 10</w:t>
            </w:r>
          </w:p>
        </w:tc>
        <w:tc>
          <w:tcPr>
            <w:tcW w:w="1414" w:type="dxa"/>
            <w:gridSpan w:val="2"/>
            <w:shd w:val="clear" w:color="auto" w:fill="FF0000"/>
            <w:vAlign w:val="bottom"/>
          </w:tcPr>
          <w:p w:rsidR="00D1162D" w:rsidRPr="00882749" w:rsidRDefault="00D1162D" w:rsidP="00DF4BAE">
            <w:pPr>
              <w:pStyle w:val="TableParagraph"/>
              <w:spacing w:line="276" w:lineRule="auto"/>
              <w:ind w:firstLine="708"/>
              <w:jc w:val="center"/>
              <w:rPr>
                <w:rFonts w:ascii="Times New Roman" w:hAnsi="Times New Roman" w:cs="Times New Roman"/>
                <w:b/>
              </w:rPr>
            </w:pPr>
          </w:p>
          <w:p w:rsidR="00D1162D" w:rsidRPr="00882749" w:rsidRDefault="00B356C6" w:rsidP="00DF4BAE">
            <w:pPr>
              <w:pStyle w:val="TableParagraph"/>
              <w:spacing w:line="276" w:lineRule="auto"/>
              <w:jc w:val="center"/>
              <w:rPr>
                <w:rFonts w:ascii="Times New Roman" w:hAnsi="Times New Roman" w:cs="Times New Roman"/>
                <w:b/>
              </w:rPr>
            </w:pPr>
            <w:r w:rsidRPr="00882749">
              <w:rPr>
                <w:rFonts w:ascii="Times New Roman" w:hAnsi="Times New Roman" w:cs="Times New Roman"/>
                <w:b/>
              </w:rPr>
              <w:t>Yüksek15</w:t>
            </w:r>
          </w:p>
        </w:tc>
        <w:tc>
          <w:tcPr>
            <w:tcW w:w="1841" w:type="dxa"/>
            <w:gridSpan w:val="2"/>
            <w:shd w:val="clear" w:color="auto" w:fill="FF0000"/>
            <w:vAlign w:val="bottom"/>
          </w:tcPr>
          <w:p w:rsidR="00D1162D" w:rsidRPr="00882749" w:rsidRDefault="00D1162D" w:rsidP="00C72927">
            <w:pPr>
              <w:pStyle w:val="TableParagraph"/>
              <w:spacing w:line="276" w:lineRule="auto"/>
              <w:ind w:firstLine="708"/>
              <w:jc w:val="center"/>
              <w:rPr>
                <w:rFonts w:ascii="Times New Roman" w:hAnsi="Times New Roman" w:cs="Times New Roman"/>
                <w:b/>
              </w:rPr>
            </w:pPr>
          </w:p>
          <w:p w:rsidR="00D1162D" w:rsidRPr="00882749" w:rsidRDefault="00B356C6" w:rsidP="00C72927">
            <w:pPr>
              <w:pStyle w:val="TableParagraph"/>
              <w:spacing w:line="276" w:lineRule="auto"/>
              <w:jc w:val="center"/>
              <w:rPr>
                <w:rFonts w:ascii="Times New Roman" w:hAnsi="Times New Roman" w:cs="Times New Roman"/>
                <w:b/>
              </w:rPr>
            </w:pPr>
            <w:r w:rsidRPr="00882749">
              <w:rPr>
                <w:rFonts w:ascii="Times New Roman" w:hAnsi="Times New Roman" w:cs="Times New Roman"/>
                <w:b/>
              </w:rPr>
              <w:t>Yüksek</w:t>
            </w:r>
            <w:r w:rsidR="00C72927">
              <w:rPr>
                <w:rFonts w:ascii="Times New Roman" w:hAnsi="Times New Roman" w:cs="Times New Roman"/>
                <w:b/>
              </w:rPr>
              <w:t xml:space="preserve"> </w:t>
            </w:r>
            <w:r w:rsidRPr="00882749">
              <w:rPr>
                <w:rFonts w:ascii="Times New Roman" w:hAnsi="Times New Roman" w:cs="Times New Roman"/>
                <w:b/>
              </w:rPr>
              <w:t>20</w:t>
            </w:r>
          </w:p>
        </w:tc>
        <w:tc>
          <w:tcPr>
            <w:tcW w:w="1982" w:type="dxa"/>
            <w:gridSpan w:val="2"/>
            <w:tcBorders>
              <w:top w:val="nil"/>
              <w:left w:val="nil"/>
              <w:bottom w:val="nil"/>
              <w:right w:val="nil"/>
            </w:tcBorders>
            <w:shd w:val="clear" w:color="auto" w:fill="000000"/>
            <w:vAlign w:val="bottom"/>
          </w:tcPr>
          <w:p w:rsidR="00D1162D" w:rsidRPr="00882749" w:rsidRDefault="00B356C6" w:rsidP="00DF4BAE">
            <w:pPr>
              <w:pStyle w:val="TableParagraph"/>
              <w:spacing w:line="276" w:lineRule="auto"/>
              <w:jc w:val="center"/>
              <w:rPr>
                <w:rFonts w:ascii="Times New Roman" w:hAnsi="Times New Roman" w:cs="Times New Roman"/>
                <w:b/>
              </w:rPr>
            </w:pPr>
            <w:r w:rsidRPr="00882749">
              <w:rPr>
                <w:rFonts w:ascii="Times New Roman" w:hAnsi="Times New Roman" w:cs="Times New Roman"/>
                <w:b/>
                <w:color w:val="FFFFFF"/>
              </w:rPr>
              <w:t>Katlanılamaz</w:t>
            </w:r>
            <w:r w:rsidR="00937806">
              <w:rPr>
                <w:rFonts w:ascii="Times New Roman" w:hAnsi="Times New Roman" w:cs="Times New Roman"/>
                <w:b/>
                <w:color w:val="FFFFFF"/>
              </w:rPr>
              <w:t xml:space="preserve"> </w:t>
            </w:r>
            <w:r w:rsidRPr="00882749">
              <w:rPr>
                <w:rFonts w:ascii="Times New Roman" w:hAnsi="Times New Roman" w:cs="Times New Roman"/>
                <w:b/>
                <w:color w:val="FFFFFF"/>
              </w:rPr>
              <w:t>Riskler</w:t>
            </w:r>
          </w:p>
          <w:p w:rsidR="00D1162D" w:rsidRPr="00882749" w:rsidRDefault="00C72927" w:rsidP="00C72927">
            <w:pPr>
              <w:pStyle w:val="TableParagraph"/>
              <w:spacing w:line="276" w:lineRule="auto"/>
              <w:ind w:firstLine="708"/>
              <w:rPr>
                <w:rFonts w:ascii="Times New Roman" w:hAnsi="Times New Roman" w:cs="Times New Roman"/>
                <w:b/>
              </w:rPr>
            </w:pPr>
            <w:r>
              <w:rPr>
                <w:rFonts w:ascii="Times New Roman" w:hAnsi="Times New Roman" w:cs="Times New Roman"/>
                <w:b/>
                <w:color w:val="FFFFFF"/>
              </w:rPr>
              <w:t xml:space="preserve">    </w:t>
            </w:r>
            <w:r w:rsidR="00B356C6" w:rsidRPr="00882749">
              <w:rPr>
                <w:rFonts w:ascii="Times New Roman" w:hAnsi="Times New Roman" w:cs="Times New Roman"/>
                <w:b/>
                <w:color w:val="FFFFFF"/>
              </w:rPr>
              <w:t>25</w:t>
            </w:r>
          </w:p>
        </w:tc>
      </w:tr>
    </w:tbl>
    <w:p w:rsidR="00E94EAE" w:rsidRDefault="00E94EAE" w:rsidP="00DF4BAE">
      <w:pPr>
        <w:pStyle w:val="GvdeMetni"/>
        <w:spacing w:line="276" w:lineRule="auto"/>
        <w:jc w:val="both"/>
        <w:rPr>
          <w:rFonts w:ascii="Times New Roman" w:hAnsi="Times New Roman" w:cs="Times New Roman"/>
        </w:rPr>
      </w:pPr>
    </w:p>
    <w:p w:rsidR="00E94EAE" w:rsidRDefault="00E94EAE" w:rsidP="006D5043">
      <w:pPr>
        <w:pStyle w:val="GvdeMetni"/>
        <w:spacing w:line="276" w:lineRule="auto"/>
        <w:ind w:firstLine="708"/>
        <w:jc w:val="both"/>
        <w:rPr>
          <w:rFonts w:ascii="Times New Roman" w:hAnsi="Times New Roman" w:cs="Times New Roman"/>
        </w:rPr>
      </w:pPr>
    </w:p>
    <w:p w:rsidR="00EB14FE" w:rsidRPr="0073455D" w:rsidRDefault="00EB14FE"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b/>
        </w:rPr>
        <w:t xml:space="preserve">Risk Kontrol Sistematiği: </w:t>
      </w:r>
      <w:r w:rsidRPr="0073455D">
        <w:rPr>
          <w:rFonts w:ascii="Times New Roman" w:hAnsi="Times New Roman" w:cs="Times New Roman"/>
        </w:rPr>
        <w:t>Risk Derecelendirme Matrisi ile belirlenen risk büyüklüklerinin</w:t>
      </w:r>
      <w:r w:rsidR="00C72927">
        <w:rPr>
          <w:rFonts w:ascii="Times New Roman" w:hAnsi="Times New Roman" w:cs="Times New Roman"/>
        </w:rPr>
        <w:t xml:space="preserve"> </w:t>
      </w:r>
      <w:r w:rsidRPr="0073455D">
        <w:rPr>
          <w:rFonts w:ascii="Times New Roman" w:hAnsi="Times New Roman" w:cs="Times New Roman"/>
        </w:rPr>
        <w:t>aşağıdaki</w:t>
      </w:r>
      <w:r w:rsidR="00C72927">
        <w:rPr>
          <w:rFonts w:ascii="Times New Roman" w:hAnsi="Times New Roman" w:cs="Times New Roman"/>
        </w:rPr>
        <w:t xml:space="preserve"> </w:t>
      </w:r>
      <w:r w:rsidRPr="0073455D">
        <w:rPr>
          <w:rFonts w:ascii="Times New Roman" w:hAnsi="Times New Roman" w:cs="Times New Roman"/>
        </w:rPr>
        <w:t>tabloda</w:t>
      </w:r>
      <w:r w:rsidR="00C72927">
        <w:rPr>
          <w:rFonts w:ascii="Times New Roman" w:hAnsi="Times New Roman" w:cs="Times New Roman"/>
        </w:rPr>
        <w:t xml:space="preserve"> </w:t>
      </w:r>
      <w:r w:rsidRPr="0073455D">
        <w:rPr>
          <w:rFonts w:ascii="Times New Roman" w:hAnsi="Times New Roman" w:cs="Times New Roman"/>
        </w:rPr>
        <w:t>belirtilen</w:t>
      </w:r>
      <w:r w:rsidR="00C72927">
        <w:rPr>
          <w:rFonts w:ascii="Times New Roman" w:hAnsi="Times New Roman" w:cs="Times New Roman"/>
        </w:rPr>
        <w:t xml:space="preserve"> </w:t>
      </w:r>
      <w:r w:rsidRPr="0073455D">
        <w:rPr>
          <w:rFonts w:ascii="Times New Roman" w:hAnsi="Times New Roman" w:cs="Times New Roman"/>
        </w:rPr>
        <w:t>yöntemler</w:t>
      </w:r>
      <w:r w:rsidR="00C72927">
        <w:rPr>
          <w:rFonts w:ascii="Times New Roman" w:hAnsi="Times New Roman" w:cs="Times New Roman"/>
        </w:rPr>
        <w:t xml:space="preserve"> </w:t>
      </w:r>
      <w:r w:rsidRPr="0073455D">
        <w:rPr>
          <w:rFonts w:ascii="Times New Roman" w:hAnsi="Times New Roman" w:cs="Times New Roman"/>
        </w:rPr>
        <w:t>ile</w:t>
      </w:r>
      <w:r w:rsidR="00C72927">
        <w:rPr>
          <w:rFonts w:ascii="Times New Roman" w:hAnsi="Times New Roman" w:cs="Times New Roman"/>
        </w:rPr>
        <w:t xml:space="preserve"> </w:t>
      </w:r>
      <w:proofErr w:type="spellStart"/>
      <w:r w:rsidRPr="0073455D">
        <w:rPr>
          <w:rFonts w:ascii="Times New Roman" w:hAnsi="Times New Roman" w:cs="Times New Roman"/>
        </w:rPr>
        <w:t>önceliklendirilerek</w:t>
      </w:r>
      <w:proofErr w:type="spellEnd"/>
      <w:r w:rsidR="00C72927">
        <w:rPr>
          <w:rFonts w:ascii="Times New Roman" w:hAnsi="Times New Roman" w:cs="Times New Roman"/>
        </w:rPr>
        <w:t xml:space="preserve"> </w:t>
      </w:r>
      <w:r w:rsidRPr="0073455D">
        <w:rPr>
          <w:rFonts w:ascii="Times New Roman" w:hAnsi="Times New Roman" w:cs="Times New Roman"/>
        </w:rPr>
        <w:t>kontrol</w:t>
      </w:r>
      <w:r w:rsidR="00C72927">
        <w:rPr>
          <w:rFonts w:ascii="Times New Roman" w:hAnsi="Times New Roman" w:cs="Times New Roman"/>
        </w:rPr>
        <w:t xml:space="preserve"> </w:t>
      </w:r>
      <w:r w:rsidRPr="0073455D">
        <w:rPr>
          <w:rFonts w:ascii="Times New Roman" w:hAnsi="Times New Roman" w:cs="Times New Roman"/>
        </w:rPr>
        <w:t>altına</w:t>
      </w:r>
      <w:r w:rsidR="00C72927">
        <w:rPr>
          <w:rFonts w:ascii="Times New Roman" w:hAnsi="Times New Roman" w:cs="Times New Roman"/>
        </w:rPr>
        <w:t xml:space="preserve"> </w:t>
      </w:r>
      <w:r w:rsidRPr="0073455D">
        <w:rPr>
          <w:rFonts w:ascii="Times New Roman" w:hAnsi="Times New Roman" w:cs="Times New Roman"/>
        </w:rPr>
        <w:t>alınması</w:t>
      </w:r>
      <w:r w:rsidR="00C72927">
        <w:rPr>
          <w:rFonts w:ascii="Times New Roman" w:hAnsi="Times New Roman" w:cs="Times New Roman"/>
        </w:rPr>
        <w:t xml:space="preserve"> </w:t>
      </w:r>
      <w:r w:rsidRPr="0073455D">
        <w:rPr>
          <w:rFonts w:ascii="Times New Roman" w:hAnsi="Times New Roman" w:cs="Times New Roman"/>
        </w:rPr>
        <w:t xml:space="preserve">çalışmalarıdır. Risk kontrol yaklaşımı </w:t>
      </w:r>
      <w:proofErr w:type="spellStart"/>
      <w:r w:rsidRPr="0073455D">
        <w:rPr>
          <w:rFonts w:ascii="Times New Roman" w:hAnsi="Times New Roman" w:cs="Times New Roman"/>
        </w:rPr>
        <w:t>proaktif</w:t>
      </w:r>
      <w:proofErr w:type="spellEnd"/>
      <w:r w:rsidRPr="0073455D">
        <w:rPr>
          <w:rFonts w:ascii="Times New Roman" w:hAnsi="Times New Roman" w:cs="Times New Roman"/>
        </w:rPr>
        <w:t xml:space="preserve"> tespit ve izleme temellidir. Kontrol altına alma</w:t>
      </w:r>
      <w:r w:rsidR="00937806">
        <w:rPr>
          <w:rFonts w:ascii="Times New Roman" w:hAnsi="Times New Roman" w:cs="Times New Roman"/>
        </w:rPr>
        <w:t xml:space="preserve"> </w:t>
      </w:r>
      <w:r w:rsidRPr="0073455D">
        <w:rPr>
          <w:rFonts w:ascii="Times New Roman" w:hAnsi="Times New Roman" w:cs="Times New Roman"/>
        </w:rPr>
        <w:t>yöntemlerinin</w:t>
      </w:r>
      <w:r w:rsidR="00937806">
        <w:rPr>
          <w:rFonts w:ascii="Times New Roman" w:hAnsi="Times New Roman" w:cs="Times New Roman"/>
        </w:rPr>
        <w:t xml:space="preserve"> </w:t>
      </w:r>
      <w:r w:rsidRPr="0073455D">
        <w:rPr>
          <w:rFonts w:ascii="Times New Roman" w:hAnsi="Times New Roman" w:cs="Times New Roman"/>
        </w:rPr>
        <w:t>kullanılmasında kesin</w:t>
      </w:r>
      <w:r w:rsidR="00937806">
        <w:rPr>
          <w:rFonts w:ascii="Times New Roman" w:hAnsi="Times New Roman" w:cs="Times New Roman"/>
        </w:rPr>
        <w:t xml:space="preserve"> </w:t>
      </w:r>
      <w:r w:rsidRPr="0073455D">
        <w:rPr>
          <w:rFonts w:ascii="Times New Roman" w:hAnsi="Times New Roman" w:cs="Times New Roman"/>
        </w:rPr>
        <w:t>sınırlar</w:t>
      </w:r>
      <w:r w:rsidR="00937806">
        <w:rPr>
          <w:rFonts w:ascii="Times New Roman" w:hAnsi="Times New Roman" w:cs="Times New Roman"/>
        </w:rPr>
        <w:t xml:space="preserve"> </w:t>
      </w:r>
      <w:r w:rsidRPr="0073455D">
        <w:rPr>
          <w:rFonts w:ascii="Times New Roman" w:hAnsi="Times New Roman" w:cs="Times New Roman"/>
        </w:rPr>
        <w:t>yoktur</w:t>
      </w:r>
      <w:r w:rsidR="006A5FE6">
        <w:rPr>
          <w:rFonts w:ascii="Times New Roman" w:hAnsi="Times New Roman" w:cs="Times New Roman"/>
        </w:rPr>
        <w:t>.</w:t>
      </w:r>
    </w:p>
    <w:p w:rsidR="00EB14FE" w:rsidRDefault="00EB14FE"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Default="00337B16" w:rsidP="006D5043">
      <w:pPr>
        <w:pStyle w:val="GvdeMetni"/>
        <w:spacing w:line="276" w:lineRule="auto"/>
        <w:ind w:firstLine="708"/>
        <w:jc w:val="both"/>
        <w:rPr>
          <w:rFonts w:ascii="Times New Roman" w:hAnsi="Times New Roman" w:cs="Times New Roman"/>
        </w:rPr>
      </w:pPr>
    </w:p>
    <w:p w:rsidR="00337B16" w:rsidRPr="0073455D" w:rsidRDefault="00337B16" w:rsidP="006D5043">
      <w:pPr>
        <w:pStyle w:val="GvdeMetni"/>
        <w:spacing w:line="276" w:lineRule="auto"/>
        <w:ind w:firstLine="708"/>
        <w:jc w:val="both"/>
        <w:rPr>
          <w:rFonts w:ascii="Times New Roman" w:hAnsi="Times New Roman" w:cs="Times New Roman"/>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2"/>
        <w:gridCol w:w="3066"/>
        <w:gridCol w:w="5103"/>
      </w:tblGrid>
      <w:tr w:rsidR="00D1162D" w:rsidRPr="0073455D" w:rsidTr="00E94EAE">
        <w:trPr>
          <w:trHeight w:val="1023"/>
        </w:trPr>
        <w:tc>
          <w:tcPr>
            <w:tcW w:w="2462" w:type="dxa"/>
            <w:tcBorders>
              <w:left w:val="single" w:sz="6"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Risk</w:t>
            </w:r>
            <w:r w:rsidR="00937806">
              <w:rPr>
                <w:rFonts w:ascii="Times New Roman" w:hAnsi="Times New Roman" w:cs="Times New Roman"/>
                <w:b/>
              </w:rPr>
              <w:t xml:space="preserve"> </w:t>
            </w:r>
            <w:r w:rsidRPr="0073455D">
              <w:rPr>
                <w:rFonts w:ascii="Times New Roman" w:hAnsi="Times New Roman" w:cs="Times New Roman"/>
                <w:b/>
              </w:rPr>
              <w:t>Grubu</w:t>
            </w:r>
          </w:p>
        </w:tc>
        <w:tc>
          <w:tcPr>
            <w:tcW w:w="3066" w:type="dxa"/>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Açıklama</w:t>
            </w:r>
          </w:p>
        </w:tc>
        <w:tc>
          <w:tcPr>
            <w:tcW w:w="5103" w:type="dxa"/>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Kontrol</w:t>
            </w:r>
            <w:r w:rsidR="00937806">
              <w:rPr>
                <w:rFonts w:ascii="Times New Roman" w:hAnsi="Times New Roman" w:cs="Times New Roman"/>
                <w:b/>
              </w:rPr>
              <w:t xml:space="preserve"> </w:t>
            </w:r>
            <w:r w:rsidRPr="0073455D">
              <w:rPr>
                <w:rFonts w:ascii="Times New Roman" w:hAnsi="Times New Roman" w:cs="Times New Roman"/>
                <w:b/>
              </w:rPr>
              <w:t>Altına</w:t>
            </w:r>
            <w:r w:rsidR="00937806">
              <w:rPr>
                <w:rFonts w:ascii="Times New Roman" w:hAnsi="Times New Roman" w:cs="Times New Roman"/>
                <w:b/>
              </w:rPr>
              <w:t xml:space="preserve"> </w:t>
            </w:r>
            <w:r w:rsidRPr="0073455D">
              <w:rPr>
                <w:rFonts w:ascii="Times New Roman" w:hAnsi="Times New Roman" w:cs="Times New Roman"/>
                <w:b/>
              </w:rPr>
              <w:t>Alma</w:t>
            </w:r>
            <w:r w:rsidR="00937806">
              <w:rPr>
                <w:rFonts w:ascii="Times New Roman" w:hAnsi="Times New Roman" w:cs="Times New Roman"/>
                <w:b/>
              </w:rPr>
              <w:t xml:space="preserve"> </w:t>
            </w:r>
            <w:r w:rsidRPr="0073455D">
              <w:rPr>
                <w:rFonts w:ascii="Times New Roman" w:hAnsi="Times New Roman" w:cs="Times New Roman"/>
                <w:b/>
              </w:rPr>
              <w:t>Yöntemleri</w:t>
            </w:r>
          </w:p>
        </w:tc>
      </w:tr>
      <w:tr w:rsidR="00D1162D" w:rsidRPr="0073455D" w:rsidTr="00DF4BAE">
        <w:trPr>
          <w:trHeight w:val="899"/>
        </w:trPr>
        <w:tc>
          <w:tcPr>
            <w:tcW w:w="2462" w:type="dxa"/>
            <w:tcBorders>
              <w:left w:val="single" w:sz="6" w:space="0" w:color="000000"/>
            </w:tcBorders>
            <w:vAlign w:val="center"/>
          </w:tcPr>
          <w:p w:rsidR="00D1162D" w:rsidRPr="0073455D" w:rsidRDefault="00B356C6" w:rsidP="009D3400">
            <w:pPr>
              <w:pStyle w:val="TableParagraph"/>
              <w:spacing w:line="276" w:lineRule="auto"/>
              <w:ind w:left="426"/>
              <w:rPr>
                <w:rFonts w:ascii="Times New Roman" w:hAnsi="Times New Roman" w:cs="Times New Roman"/>
                <w:b/>
              </w:rPr>
            </w:pPr>
            <w:proofErr w:type="spellStart"/>
            <w:r w:rsidRPr="0073455D">
              <w:rPr>
                <w:rFonts w:ascii="Times New Roman" w:hAnsi="Times New Roman" w:cs="Times New Roman"/>
                <w:b/>
              </w:rPr>
              <w:t>Tolere</w:t>
            </w:r>
            <w:proofErr w:type="spellEnd"/>
            <w:r w:rsidR="00937806">
              <w:rPr>
                <w:rFonts w:ascii="Times New Roman" w:hAnsi="Times New Roman" w:cs="Times New Roman"/>
                <w:b/>
              </w:rPr>
              <w:t xml:space="preserve"> </w:t>
            </w:r>
            <w:r w:rsidRPr="0073455D">
              <w:rPr>
                <w:rFonts w:ascii="Times New Roman" w:hAnsi="Times New Roman" w:cs="Times New Roman"/>
                <w:b/>
              </w:rPr>
              <w:t>edilebilir</w:t>
            </w:r>
          </w:p>
          <w:p w:rsidR="00D1162D" w:rsidRPr="0073455D" w:rsidRDefault="00B356C6" w:rsidP="009D3400">
            <w:pPr>
              <w:pStyle w:val="TableParagraph"/>
              <w:tabs>
                <w:tab w:val="left" w:pos="795"/>
                <w:tab w:val="left" w:pos="1829"/>
              </w:tabs>
              <w:spacing w:line="276" w:lineRule="auto"/>
              <w:ind w:left="426" w:firstLine="708"/>
              <w:rPr>
                <w:rFonts w:ascii="Times New Roman" w:hAnsi="Times New Roman" w:cs="Times New Roman"/>
                <w:b/>
              </w:rPr>
            </w:pPr>
            <w:r w:rsidRPr="0073455D">
              <w:rPr>
                <w:rFonts w:ascii="Times New Roman" w:hAnsi="Times New Roman" w:cs="Times New Roman"/>
                <w:b/>
                <w:u w:val="single"/>
              </w:rPr>
              <w:t>(1)</w:t>
            </w:r>
          </w:p>
        </w:tc>
        <w:tc>
          <w:tcPr>
            <w:tcW w:w="3066" w:type="dxa"/>
          </w:tcPr>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902E8D" w:rsidP="009D3400">
            <w:pPr>
              <w:pStyle w:val="TableParagraph"/>
              <w:spacing w:line="276" w:lineRule="auto"/>
              <w:ind w:left="426" w:right="142"/>
              <w:rPr>
                <w:rFonts w:ascii="Times New Roman" w:hAnsi="Times New Roman" w:cs="Times New Roman"/>
              </w:rPr>
            </w:pPr>
            <w:r>
              <w:rPr>
                <w:rFonts w:ascii="Times New Roman" w:hAnsi="Times New Roman" w:cs="Times New Roman"/>
              </w:rPr>
              <w:t xml:space="preserve">Kurum </w:t>
            </w:r>
            <w:r w:rsidR="00B356C6" w:rsidRPr="0073455D">
              <w:rPr>
                <w:rFonts w:ascii="Times New Roman" w:hAnsi="Times New Roman" w:cs="Times New Roman"/>
              </w:rPr>
              <w:t>için</w:t>
            </w:r>
            <w:r w:rsidR="00937806">
              <w:rPr>
                <w:rFonts w:ascii="Times New Roman" w:hAnsi="Times New Roman" w:cs="Times New Roman"/>
              </w:rPr>
              <w:t xml:space="preserve"> </w:t>
            </w:r>
            <w:r w:rsidR="00B356C6" w:rsidRPr="0073455D">
              <w:rPr>
                <w:rFonts w:ascii="Times New Roman" w:hAnsi="Times New Roman" w:cs="Times New Roman"/>
              </w:rPr>
              <w:t>tehlike</w:t>
            </w:r>
            <w:r w:rsidR="00937806">
              <w:rPr>
                <w:rFonts w:ascii="Times New Roman" w:hAnsi="Times New Roman" w:cs="Times New Roman"/>
              </w:rPr>
              <w:t xml:space="preserve"> </w:t>
            </w:r>
            <w:r w:rsidR="00B356C6" w:rsidRPr="0073455D">
              <w:rPr>
                <w:rFonts w:ascii="Times New Roman" w:hAnsi="Times New Roman" w:cs="Times New Roman"/>
              </w:rPr>
              <w:t>arz</w:t>
            </w:r>
            <w:r w:rsidR="00937806">
              <w:rPr>
                <w:rFonts w:ascii="Times New Roman" w:hAnsi="Times New Roman" w:cs="Times New Roman"/>
              </w:rPr>
              <w:t xml:space="preserve"> </w:t>
            </w:r>
            <w:r w:rsidR="00B356C6" w:rsidRPr="0073455D">
              <w:rPr>
                <w:rFonts w:ascii="Times New Roman" w:hAnsi="Times New Roman" w:cs="Times New Roman"/>
              </w:rPr>
              <w:t>eden</w:t>
            </w:r>
            <w:r w:rsidR="00937806">
              <w:rPr>
                <w:rFonts w:ascii="Times New Roman" w:hAnsi="Times New Roman" w:cs="Times New Roman"/>
              </w:rPr>
              <w:t xml:space="preserve"> </w:t>
            </w:r>
            <w:r w:rsidR="00B356C6" w:rsidRPr="0073455D">
              <w:rPr>
                <w:rFonts w:ascii="Times New Roman" w:hAnsi="Times New Roman" w:cs="Times New Roman"/>
              </w:rPr>
              <w:t>bir</w:t>
            </w:r>
            <w:r w:rsidR="00937806">
              <w:rPr>
                <w:rFonts w:ascii="Times New Roman" w:hAnsi="Times New Roman" w:cs="Times New Roman"/>
              </w:rPr>
              <w:t xml:space="preserve"> </w:t>
            </w:r>
            <w:r w:rsidR="00B356C6" w:rsidRPr="0073455D">
              <w:rPr>
                <w:rFonts w:ascii="Times New Roman" w:hAnsi="Times New Roman" w:cs="Times New Roman"/>
              </w:rPr>
              <w:t>risk</w:t>
            </w:r>
            <w:r w:rsidR="00937806">
              <w:rPr>
                <w:rFonts w:ascii="Times New Roman" w:hAnsi="Times New Roman" w:cs="Times New Roman"/>
              </w:rPr>
              <w:t xml:space="preserve"> </w:t>
            </w:r>
            <w:r w:rsidR="00B356C6" w:rsidRPr="0073455D">
              <w:rPr>
                <w:rFonts w:ascii="Times New Roman" w:hAnsi="Times New Roman" w:cs="Times New Roman"/>
              </w:rPr>
              <w:t>söz</w:t>
            </w:r>
            <w:r w:rsidR="00937806">
              <w:rPr>
                <w:rFonts w:ascii="Times New Roman" w:hAnsi="Times New Roman" w:cs="Times New Roman"/>
              </w:rPr>
              <w:t xml:space="preserve"> </w:t>
            </w:r>
            <w:r w:rsidR="00B356C6" w:rsidRPr="0073455D">
              <w:rPr>
                <w:rFonts w:ascii="Times New Roman" w:hAnsi="Times New Roman" w:cs="Times New Roman"/>
              </w:rPr>
              <w:t>konusu</w:t>
            </w:r>
            <w:r w:rsidR="00937806">
              <w:rPr>
                <w:rFonts w:ascii="Times New Roman" w:hAnsi="Times New Roman" w:cs="Times New Roman"/>
              </w:rPr>
              <w:t xml:space="preserve"> </w:t>
            </w:r>
            <w:r w:rsidR="00B356C6" w:rsidRPr="0073455D">
              <w:rPr>
                <w:rFonts w:ascii="Times New Roman" w:hAnsi="Times New Roman" w:cs="Times New Roman"/>
              </w:rPr>
              <w:t>değildir.</w:t>
            </w:r>
          </w:p>
        </w:tc>
        <w:tc>
          <w:tcPr>
            <w:tcW w:w="5103" w:type="dxa"/>
          </w:tcPr>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Belirlenen</w:t>
            </w:r>
            <w:r w:rsidR="00937806">
              <w:rPr>
                <w:rFonts w:ascii="Times New Roman" w:hAnsi="Times New Roman" w:cs="Times New Roman"/>
              </w:rPr>
              <w:t xml:space="preserve"> </w:t>
            </w:r>
            <w:r w:rsidRPr="0073455D">
              <w:rPr>
                <w:rFonts w:ascii="Times New Roman" w:hAnsi="Times New Roman" w:cs="Times New Roman"/>
              </w:rPr>
              <w:t>riskleri</w:t>
            </w:r>
            <w:r w:rsidR="00937806">
              <w:rPr>
                <w:rFonts w:ascii="Times New Roman" w:hAnsi="Times New Roman" w:cs="Times New Roman"/>
              </w:rPr>
              <w:t xml:space="preserve"> </w:t>
            </w:r>
            <w:r w:rsidRPr="0073455D">
              <w:rPr>
                <w:rFonts w:ascii="Times New Roman" w:hAnsi="Times New Roman" w:cs="Times New Roman"/>
              </w:rPr>
              <w:t>ortadan</w:t>
            </w:r>
            <w:r w:rsidR="00937806">
              <w:rPr>
                <w:rFonts w:ascii="Times New Roman" w:hAnsi="Times New Roman" w:cs="Times New Roman"/>
              </w:rPr>
              <w:t xml:space="preserve"> </w:t>
            </w:r>
            <w:r w:rsidRPr="0073455D">
              <w:rPr>
                <w:rFonts w:ascii="Times New Roman" w:hAnsi="Times New Roman" w:cs="Times New Roman"/>
              </w:rPr>
              <w:t>kaldırmak</w:t>
            </w:r>
            <w:r w:rsidR="00937806">
              <w:rPr>
                <w:rFonts w:ascii="Times New Roman" w:hAnsi="Times New Roman" w:cs="Times New Roman"/>
              </w:rPr>
              <w:t xml:space="preserve"> </w:t>
            </w:r>
            <w:r w:rsidRPr="0073455D">
              <w:rPr>
                <w:rFonts w:ascii="Times New Roman" w:hAnsi="Times New Roman" w:cs="Times New Roman"/>
              </w:rPr>
              <w:t>için kontrol, İş başı bilgilendirme, DF</w:t>
            </w:r>
            <w:r w:rsidR="00937806">
              <w:rPr>
                <w:rFonts w:ascii="Times New Roman" w:hAnsi="Times New Roman" w:cs="Times New Roman"/>
              </w:rPr>
              <w:t xml:space="preserve"> </w:t>
            </w:r>
            <w:r w:rsidRPr="0073455D">
              <w:rPr>
                <w:rFonts w:ascii="Times New Roman" w:hAnsi="Times New Roman" w:cs="Times New Roman"/>
              </w:rPr>
              <w:t>(Düzeltici Faaliyet İsteği) yapılmasına</w:t>
            </w:r>
            <w:r w:rsidR="00937806">
              <w:rPr>
                <w:rFonts w:ascii="Times New Roman" w:hAnsi="Times New Roman" w:cs="Times New Roman"/>
              </w:rPr>
              <w:t xml:space="preserve"> </w:t>
            </w:r>
            <w:r w:rsidRPr="0073455D">
              <w:rPr>
                <w:rFonts w:ascii="Times New Roman" w:hAnsi="Times New Roman" w:cs="Times New Roman"/>
              </w:rPr>
              <w:t>gerek</w:t>
            </w:r>
            <w:r w:rsidR="00937806">
              <w:rPr>
                <w:rFonts w:ascii="Times New Roman" w:hAnsi="Times New Roman" w:cs="Times New Roman"/>
              </w:rPr>
              <w:t xml:space="preserve"> </w:t>
            </w:r>
            <w:r w:rsidRPr="0073455D">
              <w:rPr>
                <w:rFonts w:ascii="Times New Roman" w:hAnsi="Times New Roman" w:cs="Times New Roman"/>
              </w:rPr>
              <w:t>olmayabilir.</w:t>
            </w:r>
          </w:p>
        </w:tc>
      </w:tr>
      <w:tr w:rsidR="00D1162D" w:rsidRPr="0073455D" w:rsidTr="00DF4BAE">
        <w:trPr>
          <w:trHeight w:val="1572"/>
        </w:trPr>
        <w:tc>
          <w:tcPr>
            <w:tcW w:w="2462" w:type="dxa"/>
            <w:tcBorders>
              <w:left w:val="single" w:sz="6" w:space="0" w:color="000000"/>
            </w:tcBorders>
            <w:vAlign w:val="center"/>
          </w:tcPr>
          <w:p w:rsidR="00D1162D" w:rsidRPr="0073455D" w:rsidRDefault="00D1162D" w:rsidP="009D3400">
            <w:pPr>
              <w:pStyle w:val="TableParagraph"/>
              <w:spacing w:line="276" w:lineRule="auto"/>
              <w:ind w:left="426" w:firstLine="708"/>
              <w:rPr>
                <w:rFonts w:ascii="Times New Roman" w:hAnsi="Times New Roman" w:cs="Times New Roman"/>
              </w:rPr>
            </w:pPr>
          </w:p>
          <w:p w:rsidR="009D3400" w:rsidRDefault="00B356C6" w:rsidP="009D3400">
            <w:pPr>
              <w:pStyle w:val="TableParagraph"/>
              <w:spacing w:line="276" w:lineRule="auto"/>
              <w:ind w:left="426" w:hanging="1"/>
              <w:rPr>
                <w:rFonts w:ascii="Times New Roman" w:hAnsi="Times New Roman" w:cs="Times New Roman"/>
                <w:b/>
              </w:rPr>
            </w:pPr>
            <w:r w:rsidRPr="0073455D">
              <w:rPr>
                <w:rFonts w:ascii="Times New Roman" w:hAnsi="Times New Roman" w:cs="Times New Roman"/>
                <w:b/>
                <w:w w:val="95"/>
              </w:rPr>
              <w:t>Katlanılabilir</w:t>
            </w:r>
            <w:r w:rsidR="00937806">
              <w:rPr>
                <w:rFonts w:ascii="Times New Roman" w:hAnsi="Times New Roman" w:cs="Times New Roman"/>
                <w:b/>
                <w:w w:val="95"/>
              </w:rPr>
              <w:t xml:space="preserve"> </w:t>
            </w:r>
            <w:r w:rsidRPr="0073455D">
              <w:rPr>
                <w:rFonts w:ascii="Times New Roman" w:hAnsi="Times New Roman" w:cs="Times New Roman"/>
                <w:b/>
              </w:rPr>
              <w:t>Riskler</w:t>
            </w:r>
          </w:p>
          <w:p w:rsidR="00D1162D" w:rsidRPr="0073455D" w:rsidRDefault="009D3400" w:rsidP="009D3400">
            <w:pPr>
              <w:pStyle w:val="TableParagraph"/>
              <w:spacing w:line="276" w:lineRule="auto"/>
              <w:ind w:left="426" w:hanging="1"/>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(2-6)</w:t>
            </w: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9D3400" w:rsidP="009D3400">
            <w:pPr>
              <w:pStyle w:val="TableParagraph"/>
              <w:spacing w:line="276" w:lineRule="auto"/>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(DÜŞÜK)</w:t>
            </w:r>
          </w:p>
        </w:tc>
        <w:tc>
          <w:tcPr>
            <w:tcW w:w="3066" w:type="dxa"/>
          </w:tcPr>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B356C6" w:rsidP="009D3400">
            <w:pPr>
              <w:pStyle w:val="TableParagraph"/>
              <w:spacing w:line="276" w:lineRule="auto"/>
              <w:ind w:left="426" w:right="142"/>
              <w:rPr>
                <w:rFonts w:ascii="Times New Roman" w:hAnsi="Times New Roman" w:cs="Times New Roman"/>
              </w:rPr>
            </w:pPr>
            <w:r w:rsidRPr="0073455D">
              <w:rPr>
                <w:rFonts w:ascii="Times New Roman" w:hAnsi="Times New Roman" w:cs="Times New Roman"/>
              </w:rPr>
              <w:t>Rutin</w:t>
            </w:r>
            <w:r w:rsidR="00937806">
              <w:rPr>
                <w:rFonts w:ascii="Times New Roman" w:hAnsi="Times New Roman" w:cs="Times New Roman"/>
              </w:rPr>
              <w:t xml:space="preserve"> </w:t>
            </w:r>
            <w:r w:rsidRPr="0073455D">
              <w:rPr>
                <w:rFonts w:ascii="Times New Roman" w:hAnsi="Times New Roman" w:cs="Times New Roman"/>
              </w:rPr>
              <w:t>kontroller</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prosedürler</w:t>
            </w:r>
            <w:r w:rsidR="00937806">
              <w:rPr>
                <w:rFonts w:ascii="Times New Roman" w:hAnsi="Times New Roman" w:cs="Times New Roman"/>
              </w:rPr>
              <w:t xml:space="preserve"> </w:t>
            </w:r>
            <w:r w:rsidRPr="0073455D">
              <w:rPr>
                <w:rFonts w:ascii="Times New Roman" w:hAnsi="Times New Roman" w:cs="Times New Roman"/>
              </w:rPr>
              <w:t>de</w:t>
            </w:r>
            <w:r w:rsidR="00937806">
              <w:rPr>
                <w:rFonts w:ascii="Times New Roman" w:hAnsi="Times New Roman" w:cs="Times New Roman"/>
              </w:rPr>
              <w:t>v</w:t>
            </w:r>
            <w:r w:rsidRPr="0073455D">
              <w:rPr>
                <w:rFonts w:ascii="Times New Roman" w:hAnsi="Times New Roman" w:cs="Times New Roman"/>
              </w:rPr>
              <w:t>am</w:t>
            </w:r>
            <w:r w:rsidR="00937806">
              <w:rPr>
                <w:rFonts w:ascii="Times New Roman" w:hAnsi="Times New Roman" w:cs="Times New Roman"/>
              </w:rPr>
              <w:t xml:space="preserve"> </w:t>
            </w:r>
            <w:r w:rsidRPr="0073455D">
              <w:rPr>
                <w:rFonts w:ascii="Times New Roman" w:hAnsi="Times New Roman" w:cs="Times New Roman"/>
              </w:rPr>
              <w:t>ettirilmelidir.</w:t>
            </w:r>
          </w:p>
        </w:tc>
        <w:tc>
          <w:tcPr>
            <w:tcW w:w="5103" w:type="dxa"/>
          </w:tcPr>
          <w:p w:rsidR="00D1162D" w:rsidRPr="0073455D" w:rsidRDefault="00B356C6" w:rsidP="009D3400">
            <w:pPr>
              <w:pStyle w:val="TableParagraph"/>
              <w:tabs>
                <w:tab w:val="left" w:pos="1789"/>
                <w:tab w:val="left" w:pos="2595"/>
              </w:tabs>
              <w:spacing w:line="276" w:lineRule="auto"/>
              <w:ind w:left="426"/>
              <w:rPr>
                <w:rFonts w:ascii="Times New Roman" w:hAnsi="Times New Roman" w:cs="Times New Roman"/>
              </w:rPr>
            </w:pPr>
            <w:r w:rsidRPr="0073455D">
              <w:rPr>
                <w:rFonts w:ascii="Times New Roman" w:hAnsi="Times New Roman" w:cs="Times New Roman"/>
              </w:rPr>
              <w:t>Belirlenen</w:t>
            </w:r>
            <w:r w:rsidR="00937806">
              <w:rPr>
                <w:rFonts w:ascii="Times New Roman" w:hAnsi="Times New Roman" w:cs="Times New Roman"/>
              </w:rPr>
              <w:t xml:space="preserve"> </w:t>
            </w:r>
            <w:r w:rsidRPr="0073455D">
              <w:rPr>
                <w:rFonts w:ascii="Times New Roman" w:hAnsi="Times New Roman" w:cs="Times New Roman"/>
              </w:rPr>
              <w:t>riskleri</w:t>
            </w:r>
            <w:r w:rsidR="00937806">
              <w:rPr>
                <w:rFonts w:ascii="Times New Roman" w:hAnsi="Times New Roman" w:cs="Times New Roman"/>
              </w:rPr>
              <w:t xml:space="preserve"> </w:t>
            </w:r>
            <w:r w:rsidRPr="0073455D">
              <w:rPr>
                <w:rFonts w:ascii="Times New Roman" w:hAnsi="Times New Roman" w:cs="Times New Roman"/>
              </w:rPr>
              <w:t>ortadan</w:t>
            </w:r>
            <w:r w:rsidR="00937806">
              <w:rPr>
                <w:rFonts w:ascii="Times New Roman" w:hAnsi="Times New Roman" w:cs="Times New Roman"/>
              </w:rPr>
              <w:t xml:space="preserve"> </w:t>
            </w:r>
            <w:r w:rsidRPr="0073455D">
              <w:rPr>
                <w:rFonts w:ascii="Times New Roman" w:hAnsi="Times New Roman" w:cs="Times New Roman"/>
              </w:rPr>
              <w:t>kaldırmak</w:t>
            </w:r>
            <w:r w:rsidR="00937806">
              <w:rPr>
                <w:rFonts w:ascii="Times New Roman" w:hAnsi="Times New Roman" w:cs="Times New Roman"/>
              </w:rPr>
              <w:t xml:space="preserve"> </w:t>
            </w:r>
            <w:r w:rsidRPr="0073455D">
              <w:rPr>
                <w:rFonts w:ascii="Times New Roman" w:hAnsi="Times New Roman" w:cs="Times New Roman"/>
              </w:rPr>
              <w:t>için</w:t>
            </w:r>
            <w:r w:rsidR="00937806">
              <w:rPr>
                <w:rFonts w:ascii="Times New Roman" w:hAnsi="Times New Roman" w:cs="Times New Roman"/>
              </w:rPr>
              <w:t xml:space="preserve"> </w:t>
            </w:r>
            <w:r w:rsidRPr="0073455D">
              <w:rPr>
                <w:rFonts w:ascii="Times New Roman" w:hAnsi="Times New Roman" w:cs="Times New Roman"/>
              </w:rPr>
              <w:t>ilave</w:t>
            </w:r>
            <w:r w:rsidR="00937806">
              <w:rPr>
                <w:rFonts w:ascii="Times New Roman" w:hAnsi="Times New Roman" w:cs="Times New Roman"/>
              </w:rPr>
              <w:t xml:space="preserve"> </w:t>
            </w:r>
            <w:r w:rsidRPr="0073455D">
              <w:rPr>
                <w:rFonts w:ascii="Times New Roman" w:hAnsi="Times New Roman" w:cs="Times New Roman"/>
              </w:rPr>
              <w:t>kontrol</w:t>
            </w:r>
            <w:r w:rsidR="00937806">
              <w:rPr>
                <w:rFonts w:ascii="Times New Roman" w:hAnsi="Times New Roman" w:cs="Times New Roman"/>
              </w:rPr>
              <w:t xml:space="preserve"> </w:t>
            </w:r>
            <w:r w:rsidRPr="0073455D">
              <w:rPr>
                <w:rFonts w:ascii="Times New Roman" w:hAnsi="Times New Roman" w:cs="Times New Roman"/>
              </w:rPr>
              <w:t>proseslerine</w:t>
            </w:r>
            <w:r w:rsidR="00937806">
              <w:rPr>
                <w:rFonts w:ascii="Times New Roman" w:hAnsi="Times New Roman" w:cs="Times New Roman"/>
              </w:rPr>
              <w:t xml:space="preserve"> </w:t>
            </w:r>
            <w:r w:rsidRPr="0073455D">
              <w:rPr>
                <w:rFonts w:ascii="Times New Roman" w:hAnsi="Times New Roman" w:cs="Times New Roman"/>
              </w:rPr>
              <w:t>ihtiyaç</w:t>
            </w:r>
            <w:r w:rsidR="00937806">
              <w:rPr>
                <w:rFonts w:ascii="Times New Roman" w:hAnsi="Times New Roman" w:cs="Times New Roman"/>
              </w:rPr>
              <w:t xml:space="preserve"> </w:t>
            </w:r>
            <w:r w:rsidRPr="0073455D">
              <w:rPr>
                <w:rFonts w:ascii="Times New Roman" w:hAnsi="Times New Roman" w:cs="Times New Roman"/>
              </w:rPr>
              <w:t>olmayabilir.</w:t>
            </w:r>
            <w:r w:rsidR="00937806">
              <w:rPr>
                <w:rFonts w:ascii="Times New Roman" w:hAnsi="Times New Roman" w:cs="Times New Roman"/>
              </w:rPr>
              <w:t xml:space="preserve"> </w:t>
            </w:r>
            <w:r w:rsidRPr="0073455D">
              <w:rPr>
                <w:rFonts w:ascii="Times New Roman" w:hAnsi="Times New Roman" w:cs="Times New Roman"/>
              </w:rPr>
              <w:t>Ancak</w:t>
            </w:r>
            <w:r w:rsidR="00937806">
              <w:rPr>
                <w:rFonts w:ascii="Times New Roman" w:hAnsi="Times New Roman" w:cs="Times New Roman"/>
              </w:rPr>
              <w:t xml:space="preserve"> </w:t>
            </w:r>
            <w:r w:rsidRPr="0073455D">
              <w:rPr>
                <w:rFonts w:ascii="Times New Roman" w:hAnsi="Times New Roman" w:cs="Times New Roman"/>
              </w:rPr>
              <w:t>mevcut</w:t>
            </w:r>
            <w:r w:rsidR="00937806">
              <w:rPr>
                <w:rFonts w:ascii="Times New Roman" w:hAnsi="Times New Roman" w:cs="Times New Roman"/>
              </w:rPr>
              <w:t xml:space="preserve"> </w:t>
            </w:r>
            <w:r w:rsidRPr="0073455D">
              <w:rPr>
                <w:rFonts w:ascii="Times New Roman" w:hAnsi="Times New Roman" w:cs="Times New Roman"/>
              </w:rPr>
              <w:t>kontroller</w:t>
            </w:r>
            <w:r w:rsidR="00937806">
              <w:rPr>
                <w:rFonts w:ascii="Times New Roman" w:hAnsi="Times New Roman" w:cs="Times New Roman"/>
              </w:rPr>
              <w:t xml:space="preserve"> </w:t>
            </w:r>
            <w:r w:rsidR="009F14CB">
              <w:rPr>
                <w:rFonts w:ascii="Times New Roman" w:hAnsi="Times New Roman" w:cs="Times New Roman"/>
              </w:rPr>
              <w:t xml:space="preserve">sürdürülmeli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spacing w:val="-1"/>
              </w:rPr>
              <w:t>kontrollerin</w:t>
            </w:r>
            <w:r w:rsidR="00937806">
              <w:rPr>
                <w:rFonts w:ascii="Times New Roman" w:hAnsi="Times New Roman" w:cs="Times New Roman"/>
                <w:spacing w:val="-1"/>
              </w:rPr>
              <w:t xml:space="preserve"> </w:t>
            </w:r>
            <w:r w:rsidRPr="0073455D">
              <w:rPr>
                <w:rFonts w:ascii="Times New Roman" w:hAnsi="Times New Roman" w:cs="Times New Roman"/>
              </w:rPr>
              <w:t>sürdürüldüğü</w:t>
            </w:r>
            <w:r w:rsidR="00937806">
              <w:rPr>
                <w:rFonts w:ascii="Times New Roman" w:hAnsi="Times New Roman" w:cs="Times New Roman"/>
              </w:rPr>
              <w:t xml:space="preserve"> </w:t>
            </w:r>
            <w:r w:rsidRPr="0073455D">
              <w:rPr>
                <w:rFonts w:ascii="Times New Roman" w:hAnsi="Times New Roman" w:cs="Times New Roman"/>
              </w:rPr>
              <w:t>denetlenmelidir</w:t>
            </w:r>
            <w:r w:rsidR="00F51E90">
              <w:rPr>
                <w:rFonts w:ascii="Times New Roman" w:hAnsi="Times New Roman" w:cs="Times New Roman"/>
              </w:rPr>
              <w:t>.</w:t>
            </w:r>
          </w:p>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İş</w:t>
            </w:r>
            <w:r w:rsidR="00937806">
              <w:rPr>
                <w:rFonts w:ascii="Times New Roman" w:hAnsi="Times New Roman" w:cs="Times New Roman"/>
              </w:rPr>
              <w:t xml:space="preserve"> </w:t>
            </w:r>
            <w:r w:rsidRPr="0073455D">
              <w:rPr>
                <w:rFonts w:ascii="Times New Roman" w:hAnsi="Times New Roman" w:cs="Times New Roman"/>
              </w:rPr>
              <w:t>başı</w:t>
            </w:r>
            <w:r w:rsidR="00937806">
              <w:rPr>
                <w:rFonts w:ascii="Times New Roman" w:hAnsi="Times New Roman" w:cs="Times New Roman"/>
              </w:rPr>
              <w:t xml:space="preserve"> </w:t>
            </w:r>
            <w:r w:rsidRPr="0073455D">
              <w:rPr>
                <w:rFonts w:ascii="Times New Roman" w:hAnsi="Times New Roman" w:cs="Times New Roman"/>
              </w:rPr>
              <w:t>bilgilendirme,</w:t>
            </w:r>
            <w:r w:rsidR="00937806">
              <w:rPr>
                <w:rFonts w:ascii="Times New Roman" w:hAnsi="Times New Roman" w:cs="Times New Roman"/>
              </w:rPr>
              <w:t xml:space="preserve"> </w:t>
            </w:r>
            <w:r w:rsidRPr="0073455D">
              <w:rPr>
                <w:rFonts w:ascii="Times New Roman" w:hAnsi="Times New Roman" w:cs="Times New Roman"/>
              </w:rPr>
              <w:t>KKD</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uyarı</w:t>
            </w:r>
            <w:r w:rsidR="00937806">
              <w:rPr>
                <w:rFonts w:ascii="Times New Roman" w:hAnsi="Times New Roman" w:cs="Times New Roman"/>
              </w:rPr>
              <w:t xml:space="preserve"> </w:t>
            </w:r>
            <w:r w:rsidRPr="0073455D">
              <w:rPr>
                <w:rFonts w:ascii="Times New Roman" w:hAnsi="Times New Roman" w:cs="Times New Roman"/>
              </w:rPr>
              <w:t>levhaları,</w:t>
            </w:r>
            <w:r w:rsidR="00937806">
              <w:rPr>
                <w:rFonts w:ascii="Times New Roman" w:hAnsi="Times New Roman" w:cs="Times New Roman"/>
              </w:rPr>
              <w:t xml:space="preserve"> </w:t>
            </w:r>
            <w:r w:rsidRPr="0073455D">
              <w:rPr>
                <w:rFonts w:ascii="Times New Roman" w:hAnsi="Times New Roman" w:cs="Times New Roman"/>
              </w:rPr>
              <w:t>DF,doküman</w:t>
            </w:r>
            <w:r w:rsidR="00937806">
              <w:rPr>
                <w:rFonts w:ascii="Times New Roman" w:hAnsi="Times New Roman" w:cs="Times New Roman"/>
              </w:rPr>
              <w:t xml:space="preserve"> </w:t>
            </w:r>
            <w:r w:rsidRPr="0073455D">
              <w:rPr>
                <w:rFonts w:ascii="Times New Roman" w:hAnsi="Times New Roman" w:cs="Times New Roman"/>
              </w:rPr>
              <w:t>gereksinimi</w:t>
            </w:r>
          </w:p>
        </w:tc>
      </w:tr>
    </w:tbl>
    <w:p w:rsidR="00B356C6" w:rsidRDefault="00B356C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Default="00337B16" w:rsidP="009D3400">
      <w:pPr>
        <w:spacing w:line="276" w:lineRule="auto"/>
        <w:ind w:left="426" w:firstLine="708"/>
        <w:rPr>
          <w:rFonts w:ascii="Times New Roman" w:hAnsi="Times New Roman" w:cs="Times New Roman"/>
        </w:rPr>
      </w:pPr>
    </w:p>
    <w:p w:rsidR="00337B16" w:rsidRPr="0073455D" w:rsidRDefault="00337B16" w:rsidP="009D3400">
      <w:pPr>
        <w:spacing w:line="276" w:lineRule="auto"/>
        <w:ind w:left="426" w:firstLine="708"/>
        <w:rPr>
          <w:rFonts w:ascii="Times New Roman" w:hAnsi="Times New Roman" w:cs="Times New Roman"/>
        </w:rPr>
      </w:pPr>
    </w:p>
    <w:p w:rsidR="00D1162D" w:rsidRPr="0073455D" w:rsidRDefault="00D1162D" w:rsidP="009D3400">
      <w:pPr>
        <w:tabs>
          <w:tab w:val="left" w:pos="2175"/>
        </w:tabs>
        <w:spacing w:line="276" w:lineRule="auto"/>
        <w:ind w:left="426" w:firstLine="708"/>
        <w:rPr>
          <w:rFonts w:ascii="Times New Roman" w:hAnsi="Times New Roman" w:cs="Times New Roman"/>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3154"/>
        <w:gridCol w:w="5103"/>
      </w:tblGrid>
      <w:tr w:rsidR="00D1162D" w:rsidRPr="0073455D" w:rsidTr="00E94EAE">
        <w:trPr>
          <w:trHeight w:val="1895"/>
        </w:trPr>
        <w:tc>
          <w:tcPr>
            <w:tcW w:w="2374" w:type="dxa"/>
            <w:tcBorders>
              <w:left w:val="single" w:sz="6" w:space="0" w:color="000000"/>
            </w:tcBorders>
          </w:tcPr>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9D3400" w:rsidRDefault="00B356C6" w:rsidP="009D3400">
            <w:pPr>
              <w:pStyle w:val="TableParagraph"/>
              <w:spacing w:line="276" w:lineRule="auto"/>
              <w:ind w:left="426"/>
              <w:rPr>
                <w:rFonts w:ascii="Times New Roman" w:hAnsi="Times New Roman" w:cs="Times New Roman"/>
                <w:b/>
              </w:rPr>
            </w:pPr>
            <w:r w:rsidRPr="0073455D">
              <w:rPr>
                <w:rFonts w:ascii="Times New Roman" w:hAnsi="Times New Roman" w:cs="Times New Roman"/>
                <w:b/>
              </w:rPr>
              <w:t>Orta</w:t>
            </w:r>
            <w:r w:rsidR="00937806">
              <w:rPr>
                <w:rFonts w:ascii="Times New Roman" w:hAnsi="Times New Roman" w:cs="Times New Roman"/>
                <w:b/>
              </w:rPr>
              <w:t xml:space="preserve"> </w:t>
            </w:r>
            <w:r w:rsidRPr="0073455D">
              <w:rPr>
                <w:rFonts w:ascii="Times New Roman" w:hAnsi="Times New Roman" w:cs="Times New Roman"/>
                <w:b/>
              </w:rPr>
              <w:t>Düzeydeki</w:t>
            </w:r>
            <w:r w:rsidR="00937806">
              <w:rPr>
                <w:rFonts w:ascii="Times New Roman" w:hAnsi="Times New Roman" w:cs="Times New Roman"/>
                <w:b/>
              </w:rPr>
              <w:t xml:space="preserve"> </w:t>
            </w:r>
            <w:r w:rsidRPr="0073455D">
              <w:rPr>
                <w:rFonts w:ascii="Times New Roman" w:hAnsi="Times New Roman" w:cs="Times New Roman"/>
                <w:b/>
              </w:rPr>
              <w:t xml:space="preserve">Riskler </w:t>
            </w:r>
            <w:r w:rsidR="009D3400">
              <w:rPr>
                <w:rFonts w:ascii="Times New Roman" w:hAnsi="Times New Roman" w:cs="Times New Roman"/>
                <w:b/>
              </w:rPr>
              <w:t xml:space="preserve">    </w:t>
            </w:r>
          </w:p>
          <w:p w:rsidR="009F14CB" w:rsidRDefault="009D3400" w:rsidP="009D3400">
            <w:pPr>
              <w:pStyle w:val="TableParagraph"/>
              <w:spacing w:line="276" w:lineRule="auto"/>
              <w:ind w:left="426"/>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(8-12)</w:t>
            </w:r>
          </w:p>
          <w:p w:rsidR="00D1162D" w:rsidRPr="0073455D" w:rsidRDefault="009D3400" w:rsidP="009D3400">
            <w:pPr>
              <w:pStyle w:val="TableParagraph"/>
              <w:spacing w:line="276" w:lineRule="auto"/>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(ORTA)</w:t>
            </w:r>
          </w:p>
        </w:tc>
        <w:tc>
          <w:tcPr>
            <w:tcW w:w="3154" w:type="dxa"/>
          </w:tcPr>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Belirlenen</w:t>
            </w:r>
            <w:r w:rsidR="00937806">
              <w:rPr>
                <w:rFonts w:ascii="Times New Roman" w:hAnsi="Times New Roman" w:cs="Times New Roman"/>
              </w:rPr>
              <w:t xml:space="preserve"> </w:t>
            </w:r>
            <w:r w:rsidRPr="0073455D">
              <w:rPr>
                <w:rFonts w:ascii="Times New Roman" w:hAnsi="Times New Roman" w:cs="Times New Roman"/>
              </w:rPr>
              <w:t>riskleri</w:t>
            </w:r>
            <w:r w:rsidR="00937806">
              <w:rPr>
                <w:rFonts w:ascii="Times New Roman" w:hAnsi="Times New Roman" w:cs="Times New Roman"/>
              </w:rPr>
              <w:t xml:space="preserve"> </w:t>
            </w:r>
            <w:r w:rsidRPr="0073455D">
              <w:rPr>
                <w:rFonts w:ascii="Times New Roman" w:hAnsi="Times New Roman" w:cs="Times New Roman"/>
              </w:rPr>
              <w:t>düşürmek</w:t>
            </w:r>
            <w:r w:rsidR="00937806">
              <w:rPr>
                <w:rFonts w:ascii="Times New Roman" w:hAnsi="Times New Roman" w:cs="Times New Roman"/>
              </w:rPr>
              <w:t xml:space="preserve"> </w:t>
            </w:r>
            <w:r w:rsidRPr="0073455D">
              <w:rPr>
                <w:rFonts w:ascii="Times New Roman" w:hAnsi="Times New Roman" w:cs="Times New Roman"/>
              </w:rPr>
              <w:t>için</w:t>
            </w:r>
            <w:r w:rsidR="00937806">
              <w:rPr>
                <w:rFonts w:ascii="Times New Roman" w:hAnsi="Times New Roman" w:cs="Times New Roman"/>
              </w:rPr>
              <w:t xml:space="preserve"> </w:t>
            </w:r>
            <w:r w:rsidRPr="0073455D">
              <w:rPr>
                <w:rFonts w:ascii="Times New Roman" w:hAnsi="Times New Roman" w:cs="Times New Roman"/>
              </w:rPr>
              <w:t>faaliyetler</w:t>
            </w:r>
            <w:r w:rsidR="00937806">
              <w:rPr>
                <w:rFonts w:ascii="Times New Roman" w:hAnsi="Times New Roman" w:cs="Times New Roman"/>
              </w:rPr>
              <w:t xml:space="preserve"> </w:t>
            </w:r>
            <w:r w:rsidRPr="0073455D">
              <w:rPr>
                <w:rFonts w:ascii="Times New Roman" w:hAnsi="Times New Roman" w:cs="Times New Roman"/>
              </w:rPr>
              <w:t>başlatılmalıdır.</w:t>
            </w:r>
            <w:r w:rsidR="00937806">
              <w:rPr>
                <w:rFonts w:ascii="Times New Roman" w:hAnsi="Times New Roman" w:cs="Times New Roman"/>
              </w:rPr>
              <w:t xml:space="preserve"> </w:t>
            </w:r>
            <w:r w:rsidRPr="0073455D">
              <w:rPr>
                <w:rFonts w:ascii="Times New Roman" w:hAnsi="Times New Roman" w:cs="Times New Roman"/>
              </w:rPr>
              <w:t>Risk</w:t>
            </w:r>
            <w:r w:rsidR="00937806">
              <w:rPr>
                <w:rFonts w:ascii="Times New Roman" w:hAnsi="Times New Roman" w:cs="Times New Roman"/>
              </w:rPr>
              <w:t xml:space="preserve"> </w:t>
            </w:r>
            <w:r w:rsidRPr="0073455D">
              <w:rPr>
                <w:rFonts w:ascii="Times New Roman" w:hAnsi="Times New Roman" w:cs="Times New Roman"/>
              </w:rPr>
              <w:t>azaltma</w:t>
            </w:r>
            <w:r w:rsidR="00937806">
              <w:rPr>
                <w:rFonts w:ascii="Times New Roman" w:hAnsi="Times New Roman" w:cs="Times New Roman"/>
              </w:rPr>
              <w:t xml:space="preserve"> </w:t>
            </w:r>
            <w:r w:rsidRPr="0073455D">
              <w:rPr>
                <w:rFonts w:ascii="Times New Roman" w:hAnsi="Times New Roman" w:cs="Times New Roman"/>
              </w:rPr>
              <w:t>önlemleri</w:t>
            </w:r>
            <w:r w:rsidR="00937806">
              <w:rPr>
                <w:rFonts w:ascii="Times New Roman" w:hAnsi="Times New Roman" w:cs="Times New Roman"/>
              </w:rPr>
              <w:t xml:space="preserve"> </w:t>
            </w:r>
            <w:r w:rsidRPr="0073455D">
              <w:rPr>
                <w:rFonts w:ascii="Times New Roman" w:hAnsi="Times New Roman" w:cs="Times New Roman"/>
              </w:rPr>
              <w:t>zaman</w:t>
            </w:r>
            <w:r w:rsidR="00937806">
              <w:rPr>
                <w:rFonts w:ascii="Times New Roman" w:hAnsi="Times New Roman" w:cs="Times New Roman"/>
              </w:rPr>
              <w:t xml:space="preserve"> </w:t>
            </w:r>
            <w:r w:rsidRPr="0073455D">
              <w:rPr>
                <w:rFonts w:ascii="Times New Roman" w:hAnsi="Times New Roman" w:cs="Times New Roman"/>
              </w:rPr>
              <w:t>alabilir</w:t>
            </w:r>
            <w:r w:rsidR="00902E8D">
              <w:rPr>
                <w:rFonts w:ascii="Times New Roman" w:hAnsi="Times New Roman" w:cs="Times New Roman"/>
              </w:rPr>
              <w:t>.</w:t>
            </w:r>
          </w:p>
        </w:tc>
        <w:tc>
          <w:tcPr>
            <w:tcW w:w="5103" w:type="dxa"/>
          </w:tcPr>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Mekanik</w:t>
            </w:r>
            <w:r w:rsidR="00937806">
              <w:rPr>
                <w:rFonts w:ascii="Times New Roman" w:hAnsi="Times New Roman" w:cs="Times New Roman"/>
              </w:rPr>
              <w:t xml:space="preserve"> </w:t>
            </w:r>
            <w:r w:rsidRPr="0073455D">
              <w:rPr>
                <w:rFonts w:ascii="Times New Roman" w:hAnsi="Times New Roman" w:cs="Times New Roman"/>
              </w:rPr>
              <w:t>önlemler,</w:t>
            </w:r>
            <w:r w:rsidR="00937806">
              <w:rPr>
                <w:rFonts w:ascii="Times New Roman" w:hAnsi="Times New Roman" w:cs="Times New Roman"/>
              </w:rPr>
              <w:t xml:space="preserve"> </w:t>
            </w:r>
            <w:r w:rsidRPr="0073455D">
              <w:rPr>
                <w:rFonts w:ascii="Times New Roman" w:hAnsi="Times New Roman" w:cs="Times New Roman"/>
              </w:rPr>
              <w:t>KKD</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uyarı</w:t>
            </w:r>
            <w:r w:rsidR="00937806">
              <w:rPr>
                <w:rFonts w:ascii="Times New Roman" w:hAnsi="Times New Roman" w:cs="Times New Roman"/>
              </w:rPr>
              <w:t xml:space="preserve"> </w:t>
            </w:r>
            <w:r w:rsidRPr="0073455D">
              <w:rPr>
                <w:rFonts w:ascii="Times New Roman" w:hAnsi="Times New Roman" w:cs="Times New Roman"/>
              </w:rPr>
              <w:t>levhaları,</w:t>
            </w:r>
            <w:r w:rsidR="00937806">
              <w:rPr>
                <w:rFonts w:ascii="Times New Roman" w:hAnsi="Times New Roman" w:cs="Times New Roman"/>
              </w:rPr>
              <w:t xml:space="preserve"> </w:t>
            </w:r>
            <w:r w:rsidRPr="0073455D">
              <w:rPr>
                <w:rFonts w:ascii="Times New Roman" w:hAnsi="Times New Roman" w:cs="Times New Roman"/>
              </w:rPr>
              <w:t>eğitim,</w:t>
            </w:r>
            <w:r w:rsidR="00937806">
              <w:rPr>
                <w:rFonts w:ascii="Times New Roman" w:hAnsi="Times New Roman" w:cs="Times New Roman"/>
              </w:rPr>
              <w:t xml:space="preserve"> </w:t>
            </w:r>
            <w:r w:rsidRPr="0073455D">
              <w:rPr>
                <w:rFonts w:ascii="Times New Roman" w:hAnsi="Times New Roman" w:cs="Times New Roman"/>
              </w:rPr>
              <w:t>DF,</w:t>
            </w:r>
            <w:r w:rsidR="00937806">
              <w:rPr>
                <w:rFonts w:ascii="Times New Roman" w:hAnsi="Times New Roman" w:cs="Times New Roman"/>
              </w:rPr>
              <w:t xml:space="preserve"> </w:t>
            </w:r>
            <w:r w:rsidRPr="0073455D">
              <w:rPr>
                <w:rFonts w:ascii="Times New Roman" w:hAnsi="Times New Roman" w:cs="Times New Roman"/>
              </w:rPr>
              <w:t>doküman</w:t>
            </w:r>
            <w:r w:rsidR="00937806">
              <w:rPr>
                <w:rFonts w:ascii="Times New Roman" w:hAnsi="Times New Roman" w:cs="Times New Roman"/>
              </w:rPr>
              <w:t xml:space="preserve"> </w:t>
            </w:r>
            <w:r w:rsidRPr="0073455D">
              <w:rPr>
                <w:rFonts w:ascii="Times New Roman" w:hAnsi="Times New Roman" w:cs="Times New Roman"/>
              </w:rPr>
              <w:t>gereksinimi,</w:t>
            </w:r>
            <w:r w:rsidR="00937806">
              <w:rPr>
                <w:rFonts w:ascii="Times New Roman" w:hAnsi="Times New Roman" w:cs="Times New Roman"/>
              </w:rPr>
              <w:t xml:space="preserve"> </w:t>
            </w:r>
            <w:r w:rsidRPr="0073455D">
              <w:rPr>
                <w:rFonts w:ascii="Times New Roman" w:hAnsi="Times New Roman" w:cs="Times New Roman"/>
              </w:rPr>
              <w:t>performans</w:t>
            </w:r>
            <w:r w:rsidR="00937806">
              <w:rPr>
                <w:rFonts w:ascii="Times New Roman" w:hAnsi="Times New Roman" w:cs="Times New Roman"/>
              </w:rPr>
              <w:t xml:space="preserve"> </w:t>
            </w:r>
            <w:r w:rsidRPr="0073455D">
              <w:rPr>
                <w:rFonts w:ascii="Times New Roman" w:hAnsi="Times New Roman" w:cs="Times New Roman"/>
              </w:rPr>
              <w:t>ölçümü</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izleme</w:t>
            </w:r>
          </w:p>
        </w:tc>
      </w:tr>
      <w:tr w:rsidR="00D1162D" w:rsidRPr="0073455D" w:rsidTr="00E94EAE">
        <w:trPr>
          <w:trHeight w:val="2299"/>
        </w:trPr>
        <w:tc>
          <w:tcPr>
            <w:tcW w:w="2374" w:type="dxa"/>
            <w:tcBorders>
              <w:left w:val="single" w:sz="6" w:space="0" w:color="000000"/>
            </w:tcBorders>
          </w:tcPr>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9D3400" w:rsidRDefault="00B356C6" w:rsidP="009D3400">
            <w:pPr>
              <w:pStyle w:val="TableParagraph"/>
              <w:spacing w:line="276" w:lineRule="auto"/>
              <w:ind w:left="426"/>
              <w:rPr>
                <w:rFonts w:ascii="Times New Roman" w:hAnsi="Times New Roman" w:cs="Times New Roman"/>
                <w:b/>
              </w:rPr>
            </w:pPr>
            <w:r w:rsidRPr="0073455D">
              <w:rPr>
                <w:rFonts w:ascii="Times New Roman" w:hAnsi="Times New Roman" w:cs="Times New Roman"/>
                <w:b/>
              </w:rPr>
              <w:t>Önemli</w:t>
            </w:r>
            <w:r w:rsidR="00937806">
              <w:rPr>
                <w:rFonts w:ascii="Times New Roman" w:hAnsi="Times New Roman" w:cs="Times New Roman"/>
                <w:b/>
              </w:rPr>
              <w:t xml:space="preserve"> </w:t>
            </w:r>
            <w:r w:rsidRPr="0073455D">
              <w:rPr>
                <w:rFonts w:ascii="Times New Roman" w:hAnsi="Times New Roman" w:cs="Times New Roman"/>
                <w:b/>
              </w:rPr>
              <w:t>Riskler</w:t>
            </w:r>
          </w:p>
          <w:p w:rsidR="009F14CB" w:rsidRDefault="009D3400" w:rsidP="009D3400">
            <w:pPr>
              <w:pStyle w:val="TableParagraph"/>
              <w:spacing w:line="276" w:lineRule="auto"/>
              <w:ind w:left="426"/>
              <w:rPr>
                <w:rFonts w:ascii="Times New Roman" w:hAnsi="Times New Roman" w:cs="Times New Roman"/>
                <w:b/>
              </w:rPr>
            </w:pPr>
            <w:r>
              <w:rPr>
                <w:rFonts w:ascii="Times New Roman" w:hAnsi="Times New Roman" w:cs="Times New Roman"/>
                <w:b/>
              </w:rPr>
              <w:t xml:space="preserve">       </w:t>
            </w:r>
            <w:r w:rsidR="00937806">
              <w:rPr>
                <w:rFonts w:ascii="Times New Roman" w:hAnsi="Times New Roman" w:cs="Times New Roman"/>
                <w:b/>
              </w:rPr>
              <w:t xml:space="preserve"> </w:t>
            </w:r>
            <w:r w:rsidR="00B356C6" w:rsidRPr="0073455D">
              <w:rPr>
                <w:rFonts w:ascii="Times New Roman" w:hAnsi="Times New Roman" w:cs="Times New Roman"/>
                <w:b/>
              </w:rPr>
              <w:t>(15-20)</w:t>
            </w:r>
          </w:p>
          <w:p w:rsidR="00D1162D" w:rsidRPr="0073455D" w:rsidRDefault="009D3400" w:rsidP="009D3400">
            <w:pPr>
              <w:pStyle w:val="TableParagraph"/>
              <w:spacing w:line="276" w:lineRule="auto"/>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(YÜKSEK)</w:t>
            </w:r>
          </w:p>
        </w:tc>
        <w:tc>
          <w:tcPr>
            <w:tcW w:w="3154" w:type="dxa"/>
          </w:tcPr>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B356C6" w:rsidP="009D3400">
            <w:pPr>
              <w:pStyle w:val="TableParagraph"/>
              <w:spacing w:line="276" w:lineRule="auto"/>
              <w:ind w:left="426" w:right="142"/>
              <w:rPr>
                <w:rFonts w:ascii="Times New Roman" w:hAnsi="Times New Roman" w:cs="Times New Roman"/>
              </w:rPr>
            </w:pPr>
            <w:r w:rsidRPr="0073455D">
              <w:rPr>
                <w:rFonts w:ascii="Times New Roman" w:hAnsi="Times New Roman" w:cs="Times New Roman"/>
              </w:rPr>
              <w:t>Önlemler</w:t>
            </w:r>
            <w:r w:rsidR="00937806">
              <w:rPr>
                <w:rFonts w:ascii="Times New Roman" w:hAnsi="Times New Roman" w:cs="Times New Roman"/>
              </w:rPr>
              <w:t xml:space="preserve"> </w:t>
            </w:r>
            <w:r w:rsidRPr="0073455D">
              <w:rPr>
                <w:rFonts w:ascii="Times New Roman" w:hAnsi="Times New Roman" w:cs="Times New Roman"/>
              </w:rPr>
              <w:t>en</w:t>
            </w:r>
            <w:r w:rsidR="00937806">
              <w:rPr>
                <w:rFonts w:ascii="Times New Roman" w:hAnsi="Times New Roman" w:cs="Times New Roman"/>
              </w:rPr>
              <w:t xml:space="preserve"> </w:t>
            </w:r>
            <w:r w:rsidRPr="0073455D">
              <w:rPr>
                <w:rFonts w:ascii="Times New Roman" w:hAnsi="Times New Roman" w:cs="Times New Roman"/>
              </w:rPr>
              <w:t>kısa</w:t>
            </w:r>
            <w:r w:rsidR="00937806">
              <w:rPr>
                <w:rFonts w:ascii="Times New Roman" w:hAnsi="Times New Roman" w:cs="Times New Roman"/>
              </w:rPr>
              <w:t xml:space="preserve"> </w:t>
            </w:r>
            <w:r w:rsidRPr="0073455D">
              <w:rPr>
                <w:rFonts w:ascii="Times New Roman" w:hAnsi="Times New Roman" w:cs="Times New Roman"/>
              </w:rPr>
              <w:t>sürede</w:t>
            </w:r>
            <w:r w:rsidR="00937806">
              <w:rPr>
                <w:rFonts w:ascii="Times New Roman" w:hAnsi="Times New Roman" w:cs="Times New Roman"/>
              </w:rPr>
              <w:t xml:space="preserve"> </w:t>
            </w:r>
            <w:r w:rsidRPr="0073455D">
              <w:rPr>
                <w:rFonts w:ascii="Times New Roman" w:hAnsi="Times New Roman" w:cs="Times New Roman"/>
              </w:rPr>
              <w:t>hayata</w:t>
            </w:r>
            <w:r w:rsidR="00937806">
              <w:rPr>
                <w:rFonts w:ascii="Times New Roman" w:hAnsi="Times New Roman" w:cs="Times New Roman"/>
              </w:rPr>
              <w:t xml:space="preserve"> </w:t>
            </w:r>
            <w:r w:rsidRPr="0073455D">
              <w:rPr>
                <w:rFonts w:ascii="Times New Roman" w:hAnsi="Times New Roman" w:cs="Times New Roman"/>
              </w:rPr>
              <w:t>geçirilip</w:t>
            </w:r>
            <w:r w:rsidR="00937806">
              <w:rPr>
                <w:rFonts w:ascii="Times New Roman" w:hAnsi="Times New Roman" w:cs="Times New Roman"/>
              </w:rPr>
              <w:t xml:space="preserve"> </w:t>
            </w:r>
            <w:r w:rsidRPr="0073455D">
              <w:rPr>
                <w:rFonts w:ascii="Times New Roman" w:hAnsi="Times New Roman" w:cs="Times New Roman"/>
              </w:rPr>
              <w:t>risk</w:t>
            </w:r>
            <w:r w:rsidR="00937806">
              <w:rPr>
                <w:rFonts w:ascii="Times New Roman" w:hAnsi="Times New Roman" w:cs="Times New Roman"/>
              </w:rPr>
              <w:t xml:space="preserve"> </w:t>
            </w:r>
            <w:r w:rsidRPr="0073455D">
              <w:rPr>
                <w:rFonts w:ascii="Times New Roman" w:hAnsi="Times New Roman" w:cs="Times New Roman"/>
              </w:rPr>
              <w:t>derecesi</w:t>
            </w:r>
            <w:r w:rsidR="00937806">
              <w:rPr>
                <w:rFonts w:ascii="Times New Roman" w:hAnsi="Times New Roman" w:cs="Times New Roman"/>
              </w:rPr>
              <w:t xml:space="preserve"> </w:t>
            </w:r>
            <w:r w:rsidRPr="0073455D">
              <w:rPr>
                <w:rFonts w:ascii="Times New Roman" w:hAnsi="Times New Roman" w:cs="Times New Roman"/>
              </w:rPr>
              <w:t>katlanılabilir</w:t>
            </w:r>
            <w:r w:rsidR="00937806">
              <w:rPr>
                <w:rFonts w:ascii="Times New Roman" w:hAnsi="Times New Roman" w:cs="Times New Roman"/>
              </w:rPr>
              <w:t xml:space="preserve"> </w:t>
            </w:r>
            <w:r w:rsidRPr="0073455D">
              <w:rPr>
                <w:rFonts w:ascii="Times New Roman" w:hAnsi="Times New Roman" w:cs="Times New Roman"/>
              </w:rPr>
              <w:t>seviyeye çekilmelidir ve bu esnada iş</w:t>
            </w:r>
            <w:r w:rsidR="00937806">
              <w:rPr>
                <w:rFonts w:ascii="Times New Roman" w:hAnsi="Times New Roman" w:cs="Times New Roman"/>
              </w:rPr>
              <w:t xml:space="preserve"> </w:t>
            </w:r>
            <w:r w:rsidRPr="0073455D">
              <w:rPr>
                <w:rFonts w:ascii="Times New Roman" w:hAnsi="Times New Roman" w:cs="Times New Roman"/>
              </w:rPr>
              <w:t>durdurulmalıdır.</w:t>
            </w:r>
          </w:p>
        </w:tc>
        <w:tc>
          <w:tcPr>
            <w:tcW w:w="5103" w:type="dxa"/>
          </w:tcPr>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Risk işin devam etmesi ile ilgiliyse acilönlemalınmalıvebuönlemlersonucundafaaliyetindevamınakararverilmelidir.</w:t>
            </w:r>
          </w:p>
          <w:p w:rsidR="009F14CB" w:rsidRDefault="009F14CB" w:rsidP="009D3400">
            <w:pPr>
              <w:pStyle w:val="TableParagraph"/>
              <w:spacing w:line="276" w:lineRule="auto"/>
              <w:ind w:left="426" w:firstLine="708"/>
              <w:rPr>
                <w:rFonts w:ascii="Times New Roman" w:hAnsi="Times New Roman" w:cs="Times New Roman"/>
              </w:rPr>
            </w:pPr>
          </w:p>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Mekanik önlemler, tasarım ve iş akışı</w:t>
            </w:r>
            <w:r w:rsidR="00937806">
              <w:rPr>
                <w:rFonts w:ascii="Times New Roman" w:hAnsi="Times New Roman" w:cs="Times New Roman"/>
              </w:rPr>
              <w:t xml:space="preserve"> </w:t>
            </w:r>
            <w:r w:rsidRPr="0073455D">
              <w:rPr>
                <w:rFonts w:ascii="Times New Roman" w:hAnsi="Times New Roman" w:cs="Times New Roman"/>
              </w:rPr>
              <w:t>değişikliği,</w:t>
            </w:r>
            <w:r w:rsidR="00937806">
              <w:rPr>
                <w:rFonts w:ascii="Times New Roman" w:hAnsi="Times New Roman" w:cs="Times New Roman"/>
              </w:rPr>
              <w:t xml:space="preserve"> </w:t>
            </w:r>
            <w:r w:rsidRPr="0073455D">
              <w:rPr>
                <w:rFonts w:ascii="Times New Roman" w:hAnsi="Times New Roman" w:cs="Times New Roman"/>
              </w:rPr>
              <w:t>eğitim,</w:t>
            </w:r>
            <w:r w:rsidR="00937806">
              <w:rPr>
                <w:rFonts w:ascii="Times New Roman" w:hAnsi="Times New Roman" w:cs="Times New Roman"/>
              </w:rPr>
              <w:t xml:space="preserve"> </w:t>
            </w:r>
            <w:r w:rsidRPr="0073455D">
              <w:rPr>
                <w:rFonts w:ascii="Times New Roman" w:hAnsi="Times New Roman" w:cs="Times New Roman"/>
              </w:rPr>
              <w:t>KKD</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uyarı</w:t>
            </w:r>
            <w:r w:rsidR="00937806">
              <w:rPr>
                <w:rFonts w:ascii="Times New Roman" w:hAnsi="Times New Roman" w:cs="Times New Roman"/>
              </w:rPr>
              <w:t xml:space="preserve"> </w:t>
            </w:r>
            <w:r w:rsidRPr="0073455D">
              <w:rPr>
                <w:rFonts w:ascii="Times New Roman" w:hAnsi="Times New Roman" w:cs="Times New Roman"/>
              </w:rPr>
              <w:t>levhaları,</w:t>
            </w:r>
            <w:r w:rsidR="00937806">
              <w:rPr>
                <w:rFonts w:ascii="Times New Roman" w:hAnsi="Times New Roman" w:cs="Times New Roman"/>
              </w:rPr>
              <w:t xml:space="preserve"> </w:t>
            </w:r>
            <w:r w:rsidRPr="0073455D">
              <w:rPr>
                <w:rFonts w:ascii="Times New Roman" w:hAnsi="Times New Roman" w:cs="Times New Roman"/>
              </w:rPr>
              <w:t>DF,</w:t>
            </w:r>
            <w:r w:rsidR="00937806">
              <w:rPr>
                <w:rFonts w:ascii="Times New Roman" w:hAnsi="Times New Roman" w:cs="Times New Roman"/>
              </w:rPr>
              <w:t xml:space="preserve"> </w:t>
            </w:r>
            <w:r w:rsidRPr="0073455D">
              <w:rPr>
                <w:rFonts w:ascii="Times New Roman" w:hAnsi="Times New Roman" w:cs="Times New Roman"/>
              </w:rPr>
              <w:t>doküman</w:t>
            </w:r>
            <w:r w:rsidR="00937806">
              <w:rPr>
                <w:rFonts w:ascii="Times New Roman" w:hAnsi="Times New Roman" w:cs="Times New Roman"/>
              </w:rPr>
              <w:t xml:space="preserve"> </w:t>
            </w:r>
            <w:r w:rsidRPr="0073455D">
              <w:rPr>
                <w:rFonts w:ascii="Times New Roman" w:hAnsi="Times New Roman" w:cs="Times New Roman"/>
              </w:rPr>
              <w:t>gereksinimi,</w:t>
            </w:r>
            <w:r w:rsidR="00937806">
              <w:rPr>
                <w:rFonts w:ascii="Times New Roman" w:hAnsi="Times New Roman" w:cs="Times New Roman"/>
              </w:rPr>
              <w:t xml:space="preserve"> </w:t>
            </w:r>
            <w:r w:rsidRPr="0073455D">
              <w:rPr>
                <w:rFonts w:ascii="Times New Roman" w:hAnsi="Times New Roman" w:cs="Times New Roman"/>
              </w:rPr>
              <w:t>acil</w:t>
            </w:r>
            <w:r w:rsidR="00937806">
              <w:rPr>
                <w:rFonts w:ascii="Times New Roman" w:hAnsi="Times New Roman" w:cs="Times New Roman"/>
              </w:rPr>
              <w:t xml:space="preserve"> </w:t>
            </w:r>
            <w:r w:rsidRPr="0073455D">
              <w:rPr>
                <w:rFonts w:ascii="Times New Roman" w:hAnsi="Times New Roman" w:cs="Times New Roman"/>
              </w:rPr>
              <w:t>durum</w:t>
            </w:r>
            <w:r w:rsidR="00937806">
              <w:rPr>
                <w:rFonts w:ascii="Times New Roman" w:hAnsi="Times New Roman" w:cs="Times New Roman"/>
              </w:rPr>
              <w:t xml:space="preserve"> </w:t>
            </w:r>
            <w:r w:rsidRPr="0073455D">
              <w:rPr>
                <w:rFonts w:ascii="Times New Roman" w:hAnsi="Times New Roman" w:cs="Times New Roman"/>
              </w:rPr>
              <w:t>planlaması</w:t>
            </w:r>
            <w:r w:rsidR="00937806">
              <w:rPr>
                <w:rFonts w:ascii="Times New Roman" w:hAnsi="Times New Roman" w:cs="Times New Roman"/>
              </w:rPr>
              <w:t xml:space="preserve"> </w:t>
            </w:r>
            <w:r w:rsidRPr="0073455D">
              <w:rPr>
                <w:rFonts w:ascii="Times New Roman" w:hAnsi="Times New Roman" w:cs="Times New Roman"/>
              </w:rPr>
              <w:t>ve</w:t>
            </w:r>
            <w:r w:rsidR="00937806">
              <w:rPr>
                <w:rFonts w:ascii="Times New Roman" w:hAnsi="Times New Roman" w:cs="Times New Roman"/>
              </w:rPr>
              <w:t xml:space="preserve"> </w:t>
            </w:r>
            <w:r w:rsidRPr="0073455D">
              <w:rPr>
                <w:rFonts w:ascii="Times New Roman" w:hAnsi="Times New Roman" w:cs="Times New Roman"/>
              </w:rPr>
              <w:t>tatbikatı,</w:t>
            </w:r>
          </w:p>
          <w:p w:rsidR="00D1162D" w:rsidRPr="0073455D" w:rsidRDefault="00902E8D"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Ç</w:t>
            </w:r>
            <w:r w:rsidR="00B356C6" w:rsidRPr="0073455D">
              <w:rPr>
                <w:rFonts w:ascii="Times New Roman" w:hAnsi="Times New Roman" w:cs="Times New Roman"/>
              </w:rPr>
              <w:t>alışma</w:t>
            </w:r>
            <w:r w:rsidR="00937806">
              <w:rPr>
                <w:rFonts w:ascii="Times New Roman" w:hAnsi="Times New Roman" w:cs="Times New Roman"/>
              </w:rPr>
              <w:t xml:space="preserve"> </w:t>
            </w:r>
            <w:r w:rsidR="00B356C6" w:rsidRPr="0073455D">
              <w:rPr>
                <w:rFonts w:ascii="Times New Roman" w:hAnsi="Times New Roman" w:cs="Times New Roman"/>
              </w:rPr>
              <w:t>koşullarının</w:t>
            </w:r>
            <w:r w:rsidR="00937806">
              <w:rPr>
                <w:rFonts w:ascii="Times New Roman" w:hAnsi="Times New Roman" w:cs="Times New Roman"/>
              </w:rPr>
              <w:t xml:space="preserve"> </w:t>
            </w:r>
            <w:r w:rsidR="00B356C6" w:rsidRPr="0073455D">
              <w:rPr>
                <w:rFonts w:ascii="Times New Roman" w:hAnsi="Times New Roman" w:cs="Times New Roman"/>
              </w:rPr>
              <w:t>değişikliği,</w:t>
            </w:r>
            <w:r w:rsidR="00937806">
              <w:rPr>
                <w:rFonts w:ascii="Times New Roman" w:hAnsi="Times New Roman" w:cs="Times New Roman"/>
              </w:rPr>
              <w:t xml:space="preserve"> </w:t>
            </w:r>
            <w:r w:rsidR="00B356C6" w:rsidRPr="0073455D">
              <w:rPr>
                <w:rFonts w:ascii="Times New Roman" w:hAnsi="Times New Roman" w:cs="Times New Roman"/>
              </w:rPr>
              <w:t>performans</w:t>
            </w:r>
            <w:r w:rsidR="00937806">
              <w:rPr>
                <w:rFonts w:ascii="Times New Roman" w:hAnsi="Times New Roman" w:cs="Times New Roman"/>
              </w:rPr>
              <w:t xml:space="preserve"> </w:t>
            </w:r>
            <w:r w:rsidR="00B356C6" w:rsidRPr="0073455D">
              <w:rPr>
                <w:rFonts w:ascii="Times New Roman" w:hAnsi="Times New Roman" w:cs="Times New Roman"/>
              </w:rPr>
              <w:t>ölçümü</w:t>
            </w:r>
            <w:r w:rsidR="00937806">
              <w:rPr>
                <w:rFonts w:ascii="Times New Roman" w:hAnsi="Times New Roman" w:cs="Times New Roman"/>
              </w:rPr>
              <w:t xml:space="preserve"> </w:t>
            </w:r>
            <w:r w:rsidR="00B356C6" w:rsidRPr="0073455D">
              <w:rPr>
                <w:rFonts w:ascii="Times New Roman" w:hAnsi="Times New Roman" w:cs="Times New Roman"/>
              </w:rPr>
              <w:t>ve</w:t>
            </w:r>
            <w:r w:rsidR="00937806">
              <w:rPr>
                <w:rFonts w:ascii="Times New Roman" w:hAnsi="Times New Roman" w:cs="Times New Roman"/>
              </w:rPr>
              <w:t xml:space="preserve"> </w:t>
            </w:r>
            <w:r w:rsidR="00B356C6" w:rsidRPr="0073455D">
              <w:rPr>
                <w:rFonts w:ascii="Times New Roman" w:hAnsi="Times New Roman" w:cs="Times New Roman"/>
              </w:rPr>
              <w:t>izleme</w:t>
            </w:r>
          </w:p>
        </w:tc>
      </w:tr>
      <w:tr w:rsidR="00D1162D" w:rsidRPr="0073455D" w:rsidTr="00E94EAE">
        <w:trPr>
          <w:trHeight w:val="2762"/>
        </w:trPr>
        <w:tc>
          <w:tcPr>
            <w:tcW w:w="2374" w:type="dxa"/>
            <w:tcBorders>
              <w:left w:val="single" w:sz="6" w:space="0" w:color="000000"/>
            </w:tcBorders>
          </w:tcPr>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D1162D" w:rsidP="009D3400">
            <w:pPr>
              <w:pStyle w:val="TableParagraph"/>
              <w:spacing w:line="276" w:lineRule="auto"/>
              <w:ind w:left="426" w:firstLine="708"/>
              <w:rPr>
                <w:rFonts w:ascii="Times New Roman" w:hAnsi="Times New Roman" w:cs="Times New Roman"/>
              </w:rPr>
            </w:pPr>
          </w:p>
          <w:p w:rsidR="00D1162D" w:rsidRPr="0073455D" w:rsidRDefault="00B356C6" w:rsidP="009D3400">
            <w:pPr>
              <w:pStyle w:val="TableParagraph"/>
              <w:spacing w:line="276" w:lineRule="auto"/>
              <w:ind w:left="426"/>
              <w:rPr>
                <w:rFonts w:ascii="Times New Roman" w:hAnsi="Times New Roman" w:cs="Times New Roman"/>
                <w:b/>
              </w:rPr>
            </w:pPr>
            <w:r w:rsidRPr="0073455D">
              <w:rPr>
                <w:rFonts w:ascii="Times New Roman" w:hAnsi="Times New Roman" w:cs="Times New Roman"/>
                <w:b/>
              </w:rPr>
              <w:t>Katlanılamaz</w:t>
            </w:r>
          </w:p>
          <w:p w:rsidR="009D3400" w:rsidRPr="009D3400" w:rsidRDefault="00B356C6" w:rsidP="009D3400">
            <w:pPr>
              <w:pStyle w:val="TableParagraph"/>
              <w:tabs>
                <w:tab w:val="left" w:pos="1898"/>
              </w:tabs>
              <w:spacing w:line="276" w:lineRule="auto"/>
              <w:ind w:left="426" w:hanging="1"/>
              <w:rPr>
                <w:rFonts w:ascii="Times New Roman" w:hAnsi="Times New Roman" w:cs="Times New Roman"/>
                <w:b/>
              </w:rPr>
            </w:pPr>
            <w:r w:rsidRPr="009D3400">
              <w:rPr>
                <w:rFonts w:ascii="Times New Roman" w:hAnsi="Times New Roman" w:cs="Times New Roman"/>
                <w:b/>
              </w:rPr>
              <w:t>Riskler</w:t>
            </w:r>
          </w:p>
          <w:p w:rsidR="009D3400" w:rsidRDefault="00B356C6" w:rsidP="009D3400">
            <w:pPr>
              <w:pStyle w:val="TableParagraph"/>
              <w:tabs>
                <w:tab w:val="left" w:pos="1898"/>
              </w:tabs>
              <w:spacing w:line="276" w:lineRule="auto"/>
              <w:ind w:left="426" w:hanging="1"/>
              <w:rPr>
                <w:rFonts w:ascii="Times New Roman" w:hAnsi="Times New Roman" w:cs="Times New Roman"/>
                <w:b/>
              </w:rPr>
            </w:pPr>
            <w:r w:rsidRPr="0073455D">
              <w:rPr>
                <w:rFonts w:ascii="Times New Roman" w:hAnsi="Times New Roman" w:cs="Times New Roman"/>
                <w:b/>
                <w:u w:val="single"/>
              </w:rPr>
              <w:t>(</w:t>
            </w:r>
            <w:r w:rsidRPr="009D3400">
              <w:rPr>
                <w:rFonts w:ascii="Times New Roman" w:hAnsi="Times New Roman" w:cs="Times New Roman"/>
                <w:b/>
              </w:rPr>
              <w:t>20-25)</w:t>
            </w:r>
            <w:r w:rsidRPr="009D3400">
              <w:rPr>
                <w:rFonts w:ascii="Times New Roman" w:hAnsi="Times New Roman" w:cs="Times New Roman"/>
                <w:b/>
              </w:rPr>
              <w:tab/>
            </w:r>
            <w:r w:rsidRPr="0073455D">
              <w:rPr>
                <w:rFonts w:ascii="Times New Roman" w:hAnsi="Times New Roman" w:cs="Times New Roman"/>
                <w:b/>
              </w:rPr>
              <w:t xml:space="preserve"> </w:t>
            </w:r>
          </w:p>
          <w:p w:rsidR="009D3400" w:rsidRDefault="009D3400" w:rsidP="009D3400">
            <w:pPr>
              <w:pStyle w:val="TableParagraph"/>
              <w:tabs>
                <w:tab w:val="left" w:pos="1898"/>
              </w:tabs>
              <w:spacing w:line="276" w:lineRule="auto"/>
              <w:ind w:left="426" w:hanging="1"/>
              <w:rPr>
                <w:rFonts w:ascii="Times New Roman" w:hAnsi="Times New Roman" w:cs="Times New Roman"/>
                <w:b/>
              </w:rPr>
            </w:pPr>
          </w:p>
          <w:p w:rsidR="00D1162D" w:rsidRPr="0073455D" w:rsidRDefault="00B356C6" w:rsidP="009D3400">
            <w:pPr>
              <w:pStyle w:val="TableParagraph"/>
              <w:tabs>
                <w:tab w:val="left" w:pos="1898"/>
              </w:tabs>
              <w:spacing w:line="276" w:lineRule="auto"/>
              <w:ind w:left="426" w:hanging="1"/>
              <w:rPr>
                <w:rFonts w:ascii="Times New Roman" w:hAnsi="Times New Roman" w:cs="Times New Roman"/>
                <w:b/>
              </w:rPr>
            </w:pPr>
            <w:r w:rsidRPr="0073455D">
              <w:rPr>
                <w:rFonts w:ascii="Times New Roman" w:hAnsi="Times New Roman" w:cs="Times New Roman"/>
                <w:b/>
              </w:rPr>
              <w:t>(ÇOK</w:t>
            </w:r>
            <w:r w:rsidR="009D3400">
              <w:rPr>
                <w:rFonts w:ascii="Times New Roman" w:hAnsi="Times New Roman" w:cs="Times New Roman"/>
                <w:b/>
              </w:rPr>
              <w:t xml:space="preserve"> </w:t>
            </w:r>
            <w:r w:rsidRPr="0073455D">
              <w:rPr>
                <w:rFonts w:ascii="Times New Roman" w:hAnsi="Times New Roman" w:cs="Times New Roman"/>
                <w:b/>
              </w:rPr>
              <w:t>YÜKSEK)</w:t>
            </w:r>
          </w:p>
        </w:tc>
        <w:tc>
          <w:tcPr>
            <w:tcW w:w="3154" w:type="dxa"/>
          </w:tcPr>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D1162D" w:rsidP="009D3400">
            <w:pPr>
              <w:pStyle w:val="TableParagraph"/>
              <w:spacing w:line="276" w:lineRule="auto"/>
              <w:ind w:left="426" w:right="142" w:firstLine="708"/>
              <w:rPr>
                <w:rFonts w:ascii="Times New Roman" w:hAnsi="Times New Roman" w:cs="Times New Roman"/>
              </w:rPr>
            </w:pPr>
          </w:p>
          <w:p w:rsidR="00D1162D" w:rsidRPr="0073455D" w:rsidRDefault="00B356C6" w:rsidP="009D3400">
            <w:pPr>
              <w:pStyle w:val="TableParagraph"/>
              <w:spacing w:line="276" w:lineRule="auto"/>
              <w:ind w:left="426" w:right="142"/>
              <w:rPr>
                <w:rFonts w:ascii="Times New Roman" w:hAnsi="Times New Roman" w:cs="Times New Roman"/>
              </w:rPr>
            </w:pPr>
            <w:r w:rsidRPr="0073455D">
              <w:rPr>
                <w:rFonts w:ascii="Times New Roman" w:hAnsi="Times New Roman" w:cs="Times New Roman"/>
              </w:rPr>
              <w:t>Önlemler</w:t>
            </w:r>
            <w:r w:rsidR="009D3400">
              <w:rPr>
                <w:rFonts w:ascii="Times New Roman" w:hAnsi="Times New Roman" w:cs="Times New Roman"/>
              </w:rPr>
              <w:t xml:space="preserve"> </w:t>
            </w:r>
            <w:r w:rsidRPr="0073455D">
              <w:rPr>
                <w:rFonts w:ascii="Times New Roman" w:hAnsi="Times New Roman" w:cs="Times New Roman"/>
              </w:rPr>
              <w:t>en</w:t>
            </w:r>
            <w:r w:rsidR="009D3400">
              <w:rPr>
                <w:rFonts w:ascii="Times New Roman" w:hAnsi="Times New Roman" w:cs="Times New Roman"/>
              </w:rPr>
              <w:t xml:space="preserve"> </w:t>
            </w:r>
            <w:r w:rsidRPr="0073455D">
              <w:rPr>
                <w:rFonts w:ascii="Times New Roman" w:hAnsi="Times New Roman" w:cs="Times New Roman"/>
              </w:rPr>
              <w:t>kısa</w:t>
            </w:r>
            <w:r w:rsidR="009D3400">
              <w:rPr>
                <w:rFonts w:ascii="Times New Roman" w:hAnsi="Times New Roman" w:cs="Times New Roman"/>
              </w:rPr>
              <w:t xml:space="preserve"> </w:t>
            </w:r>
            <w:r w:rsidRPr="0073455D">
              <w:rPr>
                <w:rFonts w:ascii="Times New Roman" w:hAnsi="Times New Roman" w:cs="Times New Roman"/>
              </w:rPr>
              <w:t>sürede</w:t>
            </w:r>
            <w:r w:rsidR="009D3400">
              <w:rPr>
                <w:rFonts w:ascii="Times New Roman" w:hAnsi="Times New Roman" w:cs="Times New Roman"/>
              </w:rPr>
              <w:t xml:space="preserve"> </w:t>
            </w:r>
            <w:r w:rsidRPr="0073455D">
              <w:rPr>
                <w:rFonts w:ascii="Times New Roman" w:hAnsi="Times New Roman" w:cs="Times New Roman"/>
              </w:rPr>
              <w:t>hayata</w:t>
            </w:r>
            <w:r w:rsidR="009D3400">
              <w:rPr>
                <w:rFonts w:ascii="Times New Roman" w:hAnsi="Times New Roman" w:cs="Times New Roman"/>
              </w:rPr>
              <w:t xml:space="preserve"> </w:t>
            </w:r>
            <w:r w:rsidRPr="0073455D">
              <w:rPr>
                <w:rFonts w:ascii="Times New Roman" w:hAnsi="Times New Roman" w:cs="Times New Roman"/>
              </w:rPr>
              <w:t>geçirilip</w:t>
            </w:r>
            <w:r w:rsidR="009D3400">
              <w:rPr>
                <w:rFonts w:ascii="Times New Roman" w:hAnsi="Times New Roman" w:cs="Times New Roman"/>
              </w:rPr>
              <w:t xml:space="preserve"> </w:t>
            </w:r>
            <w:r w:rsidRPr="0073455D">
              <w:rPr>
                <w:rFonts w:ascii="Times New Roman" w:hAnsi="Times New Roman" w:cs="Times New Roman"/>
              </w:rPr>
              <w:t>risk</w:t>
            </w:r>
            <w:r w:rsidR="009D3400">
              <w:rPr>
                <w:rFonts w:ascii="Times New Roman" w:hAnsi="Times New Roman" w:cs="Times New Roman"/>
              </w:rPr>
              <w:t xml:space="preserve"> </w:t>
            </w:r>
            <w:r w:rsidRPr="0073455D">
              <w:rPr>
                <w:rFonts w:ascii="Times New Roman" w:hAnsi="Times New Roman" w:cs="Times New Roman"/>
              </w:rPr>
              <w:t>derecesi</w:t>
            </w:r>
            <w:r w:rsidR="009D3400">
              <w:rPr>
                <w:rFonts w:ascii="Times New Roman" w:hAnsi="Times New Roman" w:cs="Times New Roman"/>
              </w:rPr>
              <w:t xml:space="preserve"> </w:t>
            </w:r>
            <w:r w:rsidRPr="0073455D">
              <w:rPr>
                <w:rFonts w:ascii="Times New Roman" w:hAnsi="Times New Roman" w:cs="Times New Roman"/>
              </w:rPr>
              <w:t>katlanılabilir</w:t>
            </w:r>
            <w:r w:rsidR="009D3400">
              <w:rPr>
                <w:rFonts w:ascii="Times New Roman" w:hAnsi="Times New Roman" w:cs="Times New Roman"/>
              </w:rPr>
              <w:t xml:space="preserve"> </w:t>
            </w:r>
            <w:r w:rsidRPr="0073455D">
              <w:rPr>
                <w:rFonts w:ascii="Times New Roman" w:hAnsi="Times New Roman" w:cs="Times New Roman"/>
              </w:rPr>
              <w:t>seviyeye çekilmelidir ve bu esnada iş</w:t>
            </w:r>
            <w:r w:rsidR="009D3400">
              <w:rPr>
                <w:rFonts w:ascii="Times New Roman" w:hAnsi="Times New Roman" w:cs="Times New Roman"/>
              </w:rPr>
              <w:t xml:space="preserve"> </w:t>
            </w:r>
            <w:r w:rsidRPr="0073455D">
              <w:rPr>
                <w:rFonts w:ascii="Times New Roman" w:hAnsi="Times New Roman" w:cs="Times New Roman"/>
              </w:rPr>
              <w:t>durdurulmalıdır.</w:t>
            </w:r>
          </w:p>
        </w:tc>
        <w:tc>
          <w:tcPr>
            <w:tcW w:w="5103" w:type="dxa"/>
          </w:tcPr>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Belirlenen</w:t>
            </w:r>
            <w:r w:rsidR="009D3400">
              <w:rPr>
                <w:rFonts w:ascii="Times New Roman" w:hAnsi="Times New Roman" w:cs="Times New Roman"/>
              </w:rPr>
              <w:t xml:space="preserve"> </w:t>
            </w:r>
            <w:r w:rsidRPr="0073455D">
              <w:rPr>
                <w:rFonts w:ascii="Times New Roman" w:hAnsi="Times New Roman" w:cs="Times New Roman"/>
              </w:rPr>
              <w:t>risk</w:t>
            </w:r>
            <w:r w:rsidR="009D3400">
              <w:rPr>
                <w:rFonts w:ascii="Times New Roman" w:hAnsi="Times New Roman" w:cs="Times New Roman"/>
              </w:rPr>
              <w:t xml:space="preserve"> </w:t>
            </w:r>
            <w:r w:rsidRPr="0073455D">
              <w:rPr>
                <w:rFonts w:ascii="Times New Roman" w:hAnsi="Times New Roman" w:cs="Times New Roman"/>
              </w:rPr>
              <w:t>kabul</w:t>
            </w:r>
            <w:r w:rsidR="009D3400">
              <w:rPr>
                <w:rFonts w:ascii="Times New Roman" w:hAnsi="Times New Roman" w:cs="Times New Roman"/>
              </w:rPr>
              <w:t xml:space="preserve"> </w:t>
            </w:r>
            <w:r w:rsidRPr="0073455D">
              <w:rPr>
                <w:rFonts w:ascii="Times New Roman" w:hAnsi="Times New Roman" w:cs="Times New Roman"/>
              </w:rPr>
              <w:t>edilebilir</w:t>
            </w:r>
            <w:r w:rsidR="009D3400">
              <w:rPr>
                <w:rFonts w:ascii="Times New Roman" w:hAnsi="Times New Roman" w:cs="Times New Roman"/>
              </w:rPr>
              <w:t xml:space="preserve"> </w:t>
            </w:r>
            <w:r w:rsidRPr="0073455D">
              <w:rPr>
                <w:rFonts w:ascii="Times New Roman" w:hAnsi="Times New Roman" w:cs="Times New Roman"/>
              </w:rPr>
              <w:t>bir</w:t>
            </w:r>
            <w:r w:rsidR="009D3400">
              <w:rPr>
                <w:rFonts w:ascii="Times New Roman" w:hAnsi="Times New Roman" w:cs="Times New Roman"/>
              </w:rPr>
              <w:t xml:space="preserve"> </w:t>
            </w:r>
            <w:r w:rsidRPr="0073455D">
              <w:rPr>
                <w:rFonts w:ascii="Times New Roman" w:hAnsi="Times New Roman" w:cs="Times New Roman"/>
              </w:rPr>
              <w:t>seviyeye</w:t>
            </w:r>
            <w:r w:rsidR="009D3400">
              <w:rPr>
                <w:rFonts w:ascii="Times New Roman" w:hAnsi="Times New Roman" w:cs="Times New Roman"/>
              </w:rPr>
              <w:t xml:space="preserve"> </w:t>
            </w:r>
            <w:r w:rsidRPr="0073455D">
              <w:rPr>
                <w:rFonts w:ascii="Times New Roman" w:hAnsi="Times New Roman" w:cs="Times New Roman"/>
              </w:rPr>
              <w:t>düşürülünceye</w:t>
            </w:r>
            <w:r w:rsidR="009D3400">
              <w:rPr>
                <w:rFonts w:ascii="Times New Roman" w:hAnsi="Times New Roman" w:cs="Times New Roman"/>
              </w:rPr>
              <w:t xml:space="preserve"> </w:t>
            </w:r>
            <w:r w:rsidRPr="0073455D">
              <w:rPr>
                <w:rFonts w:ascii="Times New Roman" w:hAnsi="Times New Roman" w:cs="Times New Roman"/>
              </w:rPr>
              <w:t>kadar</w:t>
            </w:r>
            <w:r w:rsidR="009D3400">
              <w:rPr>
                <w:rFonts w:ascii="Times New Roman" w:hAnsi="Times New Roman" w:cs="Times New Roman"/>
              </w:rPr>
              <w:t xml:space="preserve"> </w:t>
            </w:r>
            <w:r w:rsidRPr="0073455D">
              <w:rPr>
                <w:rFonts w:ascii="Times New Roman" w:hAnsi="Times New Roman" w:cs="Times New Roman"/>
              </w:rPr>
              <w:t>iş</w:t>
            </w:r>
            <w:r w:rsidR="009D3400">
              <w:rPr>
                <w:rFonts w:ascii="Times New Roman" w:hAnsi="Times New Roman" w:cs="Times New Roman"/>
              </w:rPr>
              <w:t xml:space="preserve"> </w:t>
            </w:r>
            <w:r w:rsidRPr="0073455D">
              <w:rPr>
                <w:rFonts w:ascii="Times New Roman" w:hAnsi="Times New Roman" w:cs="Times New Roman"/>
              </w:rPr>
              <w:t>başlatılmamalı,</w:t>
            </w:r>
            <w:r w:rsidR="009D3400">
              <w:rPr>
                <w:rFonts w:ascii="Times New Roman" w:hAnsi="Times New Roman" w:cs="Times New Roman"/>
              </w:rPr>
              <w:t xml:space="preserve"> </w:t>
            </w:r>
            <w:r w:rsidRPr="0073455D">
              <w:rPr>
                <w:rFonts w:ascii="Times New Roman" w:hAnsi="Times New Roman" w:cs="Times New Roman"/>
              </w:rPr>
              <w:t>devam</w:t>
            </w:r>
            <w:r w:rsidR="009D3400">
              <w:rPr>
                <w:rFonts w:ascii="Times New Roman" w:hAnsi="Times New Roman" w:cs="Times New Roman"/>
              </w:rPr>
              <w:t xml:space="preserve"> </w:t>
            </w:r>
            <w:r w:rsidRPr="0073455D">
              <w:rPr>
                <w:rFonts w:ascii="Times New Roman" w:hAnsi="Times New Roman" w:cs="Times New Roman"/>
              </w:rPr>
              <w:t>eden</w:t>
            </w:r>
            <w:r w:rsidR="009D3400">
              <w:rPr>
                <w:rFonts w:ascii="Times New Roman" w:hAnsi="Times New Roman" w:cs="Times New Roman"/>
              </w:rPr>
              <w:t xml:space="preserve"> </w:t>
            </w:r>
            <w:r w:rsidRPr="0073455D">
              <w:rPr>
                <w:rFonts w:ascii="Times New Roman" w:hAnsi="Times New Roman" w:cs="Times New Roman"/>
              </w:rPr>
              <w:t>bir</w:t>
            </w:r>
            <w:r w:rsidR="009D3400">
              <w:rPr>
                <w:rFonts w:ascii="Times New Roman" w:hAnsi="Times New Roman" w:cs="Times New Roman"/>
              </w:rPr>
              <w:t xml:space="preserve"> </w:t>
            </w:r>
            <w:r w:rsidRPr="0073455D">
              <w:rPr>
                <w:rFonts w:ascii="Times New Roman" w:hAnsi="Times New Roman" w:cs="Times New Roman"/>
              </w:rPr>
              <w:t>faaliyet</w:t>
            </w:r>
            <w:r w:rsidR="009D3400">
              <w:rPr>
                <w:rFonts w:ascii="Times New Roman" w:hAnsi="Times New Roman" w:cs="Times New Roman"/>
              </w:rPr>
              <w:t xml:space="preserve"> </w:t>
            </w:r>
            <w:r w:rsidRPr="0073455D">
              <w:rPr>
                <w:rFonts w:ascii="Times New Roman" w:hAnsi="Times New Roman" w:cs="Times New Roman"/>
              </w:rPr>
              <w:t>varsa</w:t>
            </w:r>
            <w:r w:rsidR="009D3400">
              <w:rPr>
                <w:rFonts w:ascii="Times New Roman" w:hAnsi="Times New Roman" w:cs="Times New Roman"/>
              </w:rPr>
              <w:t xml:space="preserve"> </w:t>
            </w:r>
            <w:r w:rsidRPr="0073455D">
              <w:rPr>
                <w:rFonts w:ascii="Times New Roman" w:hAnsi="Times New Roman" w:cs="Times New Roman"/>
              </w:rPr>
              <w:t>derhal</w:t>
            </w:r>
            <w:r w:rsidR="009D3400">
              <w:rPr>
                <w:rFonts w:ascii="Times New Roman" w:hAnsi="Times New Roman" w:cs="Times New Roman"/>
              </w:rPr>
              <w:t xml:space="preserve"> </w:t>
            </w:r>
            <w:r w:rsidRPr="0073455D">
              <w:rPr>
                <w:rFonts w:ascii="Times New Roman" w:hAnsi="Times New Roman" w:cs="Times New Roman"/>
              </w:rPr>
              <w:t>durdurulmalıdır.</w:t>
            </w:r>
            <w:r w:rsidR="009D3400">
              <w:rPr>
                <w:rFonts w:ascii="Times New Roman" w:hAnsi="Times New Roman" w:cs="Times New Roman"/>
              </w:rPr>
              <w:t xml:space="preserve"> </w:t>
            </w:r>
            <w:r w:rsidRPr="0073455D">
              <w:rPr>
                <w:rFonts w:ascii="Times New Roman" w:hAnsi="Times New Roman" w:cs="Times New Roman"/>
              </w:rPr>
              <w:t>Önlemlere</w:t>
            </w:r>
            <w:r w:rsidR="009D3400">
              <w:rPr>
                <w:rFonts w:ascii="Times New Roman" w:hAnsi="Times New Roman" w:cs="Times New Roman"/>
              </w:rPr>
              <w:t xml:space="preserve"> </w:t>
            </w:r>
            <w:r w:rsidRPr="0073455D">
              <w:rPr>
                <w:rFonts w:ascii="Times New Roman" w:hAnsi="Times New Roman" w:cs="Times New Roman"/>
              </w:rPr>
              <w:t>rağmen</w:t>
            </w:r>
            <w:r w:rsidR="009D3400">
              <w:rPr>
                <w:rFonts w:ascii="Times New Roman" w:hAnsi="Times New Roman" w:cs="Times New Roman"/>
              </w:rPr>
              <w:t xml:space="preserve"> </w:t>
            </w:r>
            <w:r w:rsidRPr="0073455D">
              <w:rPr>
                <w:rFonts w:ascii="Times New Roman" w:hAnsi="Times New Roman" w:cs="Times New Roman"/>
              </w:rPr>
              <w:t>riski</w:t>
            </w:r>
            <w:r w:rsidR="009D3400">
              <w:rPr>
                <w:rFonts w:ascii="Times New Roman" w:hAnsi="Times New Roman" w:cs="Times New Roman"/>
              </w:rPr>
              <w:t xml:space="preserve"> </w:t>
            </w:r>
            <w:r w:rsidRPr="0073455D">
              <w:rPr>
                <w:rFonts w:ascii="Times New Roman" w:hAnsi="Times New Roman" w:cs="Times New Roman"/>
              </w:rPr>
              <w:t>düşürmek</w:t>
            </w:r>
            <w:r w:rsidR="009D3400">
              <w:rPr>
                <w:rFonts w:ascii="Times New Roman" w:hAnsi="Times New Roman" w:cs="Times New Roman"/>
              </w:rPr>
              <w:t xml:space="preserve"> </w:t>
            </w:r>
            <w:r w:rsidRPr="0073455D">
              <w:rPr>
                <w:rFonts w:ascii="Times New Roman" w:hAnsi="Times New Roman" w:cs="Times New Roman"/>
              </w:rPr>
              <w:t>mümkün</w:t>
            </w:r>
            <w:r w:rsidR="009D3400">
              <w:rPr>
                <w:rFonts w:ascii="Times New Roman" w:hAnsi="Times New Roman" w:cs="Times New Roman"/>
              </w:rPr>
              <w:t xml:space="preserve"> </w:t>
            </w:r>
            <w:r w:rsidRPr="0073455D">
              <w:rPr>
                <w:rFonts w:ascii="Times New Roman" w:hAnsi="Times New Roman" w:cs="Times New Roman"/>
              </w:rPr>
              <w:t>olmuyorsa,</w:t>
            </w:r>
            <w:r w:rsidR="009D3400">
              <w:rPr>
                <w:rFonts w:ascii="Times New Roman" w:hAnsi="Times New Roman" w:cs="Times New Roman"/>
              </w:rPr>
              <w:t xml:space="preserve"> </w:t>
            </w:r>
            <w:r w:rsidRPr="0073455D">
              <w:rPr>
                <w:rFonts w:ascii="Times New Roman" w:hAnsi="Times New Roman" w:cs="Times New Roman"/>
              </w:rPr>
              <w:t>faaliyet</w:t>
            </w:r>
            <w:r w:rsidR="009D3400">
              <w:rPr>
                <w:rFonts w:ascii="Times New Roman" w:hAnsi="Times New Roman" w:cs="Times New Roman"/>
              </w:rPr>
              <w:t xml:space="preserve"> </w:t>
            </w:r>
            <w:r w:rsidRPr="0073455D">
              <w:rPr>
                <w:rFonts w:ascii="Times New Roman" w:hAnsi="Times New Roman" w:cs="Times New Roman"/>
              </w:rPr>
              <w:t>engellenmelidir.</w:t>
            </w:r>
          </w:p>
          <w:p w:rsidR="009F14CB" w:rsidRDefault="009F14CB" w:rsidP="009D3400">
            <w:pPr>
              <w:pStyle w:val="TableParagraph"/>
              <w:spacing w:line="276" w:lineRule="auto"/>
              <w:ind w:left="426" w:firstLine="708"/>
              <w:rPr>
                <w:rFonts w:ascii="Times New Roman" w:hAnsi="Times New Roman" w:cs="Times New Roman"/>
              </w:rPr>
            </w:pPr>
          </w:p>
          <w:p w:rsidR="00D1162D" w:rsidRPr="0073455D" w:rsidRDefault="00B356C6" w:rsidP="009D3400">
            <w:pPr>
              <w:pStyle w:val="TableParagraph"/>
              <w:spacing w:line="276" w:lineRule="auto"/>
              <w:ind w:left="426"/>
              <w:rPr>
                <w:rFonts w:ascii="Times New Roman" w:hAnsi="Times New Roman" w:cs="Times New Roman"/>
              </w:rPr>
            </w:pPr>
            <w:r w:rsidRPr="0073455D">
              <w:rPr>
                <w:rFonts w:ascii="Times New Roman" w:hAnsi="Times New Roman" w:cs="Times New Roman"/>
              </w:rPr>
              <w:t>Yatırım,eğitim,tasarım</w:t>
            </w:r>
            <w:r w:rsidR="009D3400">
              <w:rPr>
                <w:rFonts w:ascii="Times New Roman" w:hAnsi="Times New Roman" w:cs="Times New Roman"/>
              </w:rPr>
              <w:t xml:space="preserve"> </w:t>
            </w:r>
            <w:r w:rsidRPr="0073455D">
              <w:rPr>
                <w:rFonts w:ascii="Times New Roman" w:hAnsi="Times New Roman" w:cs="Times New Roman"/>
              </w:rPr>
              <w:t>ve</w:t>
            </w:r>
            <w:r w:rsidR="009D3400">
              <w:rPr>
                <w:rFonts w:ascii="Times New Roman" w:hAnsi="Times New Roman" w:cs="Times New Roman"/>
              </w:rPr>
              <w:t xml:space="preserve"> </w:t>
            </w:r>
            <w:r w:rsidRPr="0073455D">
              <w:rPr>
                <w:rFonts w:ascii="Times New Roman" w:hAnsi="Times New Roman" w:cs="Times New Roman"/>
              </w:rPr>
              <w:t>iş</w:t>
            </w:r>
            <w:r w:rsidR="009D3400">
              <w:rPr>
                <w:rFonts w:ascii="Times New Roman" w:hAnsi="Times New Roman" w:cs="Times New Roman"/>
              </w:rPr>
              <w:t xml:space="preserve"> </w:t>
            </w:r>
            <w:r w:rsidRPr="0073455D">
              <w:rPr>
                <w:rFonts w:ascii="Times New Roman" w:hAnsi="Times New Roman" w:cs="Times New Roman"/>
              </w:rPr>
              <w:t>akışı</w:t>
            </w:r>
            <w:r w:rsidR="009D3400">
              <w:rPr>
                <w:rFonts w:ascii="Times New Roman" w:hAnsi="Times New Roman" w:cs="Times New Roman"/>
              </w:rPr>
              <w:t xml:space="preserve"> </w:t>
            </w:r>
            <w:r w:rsidRPr="0073455D">
              <w:rPr>
                <w:rFonts w:ascii="Times New Roman" w:hAnsi="Times New Roman" w:cs="Times New Roman"/>
              </w:rPr>
              <w:t>değişikliği,</w:t>
            </w:r>
            <w:r w:rsidR="009D3400">
              <w:rPr>
                <w:rFonts w:ascii="Times New Roman" w:hAnsi="Times New Roman" w:cs="Times New Roman"/>
              </w:rPr>
              <w:t xml:space="preserve"> </w:t>
            </w:r>
            <w:r w:rsidRPr="0073455D">
              <w:rPr>
                <w:rFonts w:ascii="Times New Roman" w:hAnsi="Times New Roman" w:cs="Times New Roman"/>
              </w:rPr>
              <w:t>çalışma</w:t>
            </w:r>
            <w:r w:rsidR="009D3400">
              <w:rPr>
                <w:rFonts w:ascii="Times New Roman" w:hAnsi="Times New Roman" w:cs="Times New Roman"/>
              </w:rPr>
              <w:t xml:space="preserve"> </w:t>
            </w:r>
            <w:r w:rsidRPr="0073455D">
              <w:rPr>
                <w:rFonts w:ascii="Times New Roman" w:hAnsi="Times New Roman" w:cs="Times New Roman"/>
              </w:rPr>
              <w:t>koşullarının</w:t>
            </w:r>
            <w:r w:rsidR="009D3400">
              <w:rPr>
                <w:rFonts w:ascii="Times New Roman" w:hAnsi="Times New Roman" w:cs="Times New Roman"/>
              </w:rPr>
              <w:t xml:space="preserve"> </w:t>
            </w:r>
            <w:r w:rsidRPr="0073455D">
              <w:rPr>
                <w:rFonts w:ascii="Times New Roman" w:hAnsi="Times New Roman" w:cs="Times New Roman"/>
              </w:rPr>
              <w:t>değişikliği,</w:t>
            </w:r>
            <w:r w:rsidR="009D3400">
              <w:rPr>
                <w:rFonts w:ascii="Times New Roman" w:hAnsi="Times New Roman" w:cs="Times New Roman"/>
              </w:rPr>
              <w:t xml:space="preserve"> </w:t>
            </w:r>
            <w:r w:rsidRPr="0073455D">
              <w:rPr>
                <w:rFonts w:ascii="Times New Roman" w:hAnsi="Times New Roman" w:cs="Times New Roman"/>
              </w:rPr>
              <w:t>performans</w:t>
            </w:r>
            <w:r w:rsidR="009D3400">
              <w:rPr>
                <w:rFonts w:ascii="Times New Roman" w:hAnsi="Times New Roman" w:cs="Times New Roman"/>
              </w:rPr>
              <w:t xml:space="preserve"> </w:t>
            </w:r>
            <w:r w:rsidRPr="0073455D">
              <w:rPr>
                <w:rFonts w:ascii="Times New Roman" w:hAnsi="Times New Roman" w:cs="Times New Roman"/>
              </w:rPr>
              <w:t>ölçümü</w:t>
            </w:r>
            <w:r w:rsidR="009D3400">
              <w:rPr>
                <w:rFonts w:ascii="Times New Roman" w:hAnsi="Times New Roman" w:cs="Times New Roman"/>
              </w:rPr>
              <w:t xml:space="preserve"> </w:t>
            </w:r>
            <w:r w:rsidRPr="0073455D">
              <w:rPr>
                <w:rFonts w:ascii="Times New Roman" w:hAnsi="Times New Roman" w:cs="Times New Roman"/>
              </w:rPr>
              <w:t>ve</w:t>
            </w:r>
            <w:r w:rsidR="009D3400">
              <w:rPr>
                <w:rFonts w:ascii="Times New Roman" w:hAnsi="Times New Roman" w:cs="Times New Roman"/>
              </w:rPr>
              <w:t xml:space="preserve"> </w:t>
            </w:r>
            <w:r w:rsidRPr="0073455D">
              <w:rPr>
                <w:rFonts w:ascii="Times New Roman" w:hAnsi="Times New Roman" w:cs="Times New Roman"/>
              </w:rPr>
              <w:t>izleme ve</w:t>
            </w:r>
            <w:r w:rsidR="009D3400">
              <w:rPr>
                <w:rFonts w:ascii="Times New Roman" w:hAnsi="Times New Roman" w:cs="Times New Roman"/>
              </w:rPr>
              <w:t xml:space="preserve"> </w:t>
            </w:r>
            <w:r w:rsidRPr="0073455D">
              <w:rPr>
                <w:rFonts w:ascii="Times New Roman" w:hAnsi="Times New Roman" w:cs="Times New Roman"/>
              </w:rPr>
              <w:t xml:space="preserve"> riske bağlı olarak diğer risk</w:t>
            </w:r>
            <w:r w:rsidR="009D3400">
              <w:rPr>
                <w:rFonts w:ascii="Times New Roman" w:hAnsi="Times New Roman" w:cs="Times New Roman"/>
              </w:rPr>
              <w:t xml:space="preserve"> </w:t>
            </w:r>
            <w:r w:rsidRPr="0073455D">
              <w:rPr>
                <w:rFonts w:ascii="Times New Roman" w:hAnsi="Times New Roman" w:cs="Times New Roman"/>
              </w:rPr>
              <w:t>gruplarındaki</w:t>
            </w:r>
            <w:r w:rsidR="009D3400">
              <w:rPr>
                <w:rFonts w:ascii="Times New Roman" w:hAnsi="Times New Roman" w:cs="Times New Roman"/>
              </w:rPr>
              <w:t xml:space="preserve"> </w:t>
            </w:r>
            <w:r w:rsidRPr="0073455D">
              <w:rPr>
                <w:rFonts w:ascii="Times New Roman" w:hAnsi="Times New Roman" w:cs="Times New Roman"/>
              </w:rPr>
              <w:t>önlemler</w:t>
            </w:r>
          </w:p>
        </w:tc>
      </w:tr>
    </w:tbl>
    <w:p w:rsidR="00D1162D" w:rsidRPr="0073455D" w:rsidRDefault="00D1162D" w:rsidP="009D3400">
      <w:pPr>
        <w:pStyle w:val="GvdeMetni"/>
        <w:spacing w:line="276" w:lineRule="auto"/>
        <w:ind w:firstLine="708"/>
        <w:rPr>
          <w:rFonts w:ascii="Times New Roman" w:hAnsi="Times New Roman" w:cs="Times New Roman"/>
        </w:rPr>
      </w:pPr>
    </w:p>
    <w:p w:rsidR="00D1162D" w:rsidRPr="001951A2" w:rsidRDefault="00D1162D" w:rsidP="006D5043">
      <w:pPr>
        <w:pStyle w:val="ListeParagraf"/>
        <w:numPr>
          <w:ilvl w:val="1"/>
          <w:numId w:val="19"/>
        </w:numPr>
        <w:spacing w:line="276" w:lineRule="auto"/>
        <w:ind w:left="0" w:firstLine="708"/>
        <w:jc w:val="both"/>
        <w:rPr>
          <w:rFonts w:ascii="Times New Roman" w:hAnsi="Times New Roman" w:cs="Times New Roman"/>
        </w:rPr>
        <w:sectPr w:rsidR="00D1162D" w:rsidRPr="001951A2" w:rsidSect="00337B16">
          <w:headerReference w:type="default" r:id="rId8"/>
          <w:footerReference w:type="default" r:id="rId9"/>
          <w:pgSz w:w="11910" w:h="16840"/>
          <w:pgMar w:top="560" w:right="300" w:bottom="0" w:left="420" w:header="371" w:footer="454" w:gutter="0"/>
          <w:cols w:space="708"/>
          <w:docGrid w:linePitch="299"/>
        </w:sectPr>
      </w:pPr>
    </w:p>
    <w:p w:rsidR="00D1162D" w:rsidRPr="001951A2" w:rsidRDefault="00D1162D" w:rsidP="006D5043">
      <w:pPr>
        <w:pStyle w:val="ListeParagraf"/>
        <w:tabs>
          <w:tab w:val="left" w:pos="2393"/>
          <w:tab w:val="left" w:pos="2394"/>
        </w:tabs>
        <w:spacing w:line="276" w:lineRule="auto"/>
        <w:ind w:left="0" w:firstLine="708"/>
        <w:jc w:val="both"/>
        <w:rPr>
          <w:rFonts w:ascii="Times New Roman" w:hAnsi="Times New Roman" w:cs="Times New Roman"/>
          <w:b/>
        </w:rPr>
      </w:pPr>
    </w:p>
    <w:p w:rsidR="00D1162D" w:rsidRPr="0073455D" w:rsidRDefault="00D1162D" w:rsidP="00DF4BAE">
      <w:pPr>
        <w:pStyle w:val="GvdeMetni"/>
        <w:spacing w:line="276" w:lineRule="auto"/>
        <w:ind w:firstLine="708"/>
        <w:jc w:val="both"/>
        <w:rPr>
          <w:rFonts w:ascii="Times New Roman" w:hAnsi="Times New Roman" w:cs="Times New Roman"/>
        </w:rPr>
        <w:sectPr w:rsidR="00D1162D" w:rsidRPr="0073455D">
          <w:type w:val="continuous"/>
          <w:pgSz w:w="11910" w:h="16840"/>
          <w:pgMar w:top="540" w:right="300" w:bottom="1180" w:left="420" w:header="708" w:footer="708" w:gutter="0"/>
          <w:cols w:space="708"/>
        </w:sectPr>
      </w:pPr>
    </w:p>
    <w:p w:rsidR="00D1162D" w:rsidRPr="001951A2" w:rsidRDefault="00D1162D" w:rsidP="006D5043">
      <w:pPr>
        <w:pStyle w:val="ListeParagraf"/>
        <w:tabs>
          <w:tab w:val="left" w:pos="601"/>
          <w:tab w:val="left" w:pos="602"/>
        </w:tabs>
        <w:spacing w:line="276" w:lineRule="auto"/>
        <w:ind w:left="0" w:firstLine="708"/>
        <w:jc w:val="both"/>
        <w:rPr>
          <w:rFonts w:ascii="Times New Roman" w:hAnsi="Times New Roman" w:cs="Times New Roman"/>
          <w:b/>
        </w:rPr>
        <w:sectPr w:rsidR="00D1162D" w:rsidRPr="001951A2">
          <w:type w:val="continuous"/>
          <w:pgSz w:w="11910" w:h="16840"/>
          <w:pgMar w:top="540" w:right="300" w:bottom="1180" w:left="420" w:header="708" w:footer="708" w:gutter="0"/>
          <w:cols w:num="2" w:space="708" w:equalWidth="0">
            <w:col w:w="3719" w:space="40"/>
            <w:col w:w="7431"/>
          </w:cols>
        </w:sectPr>
      </w:pP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lastRenderedPageBreak/>
        <w:t>FİNEKİNNEYMETODU</w:t>
      </w:r>
    </w:p>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Risk Değeri , R= O x S x Ş olarak hesaplanır.</w:t>
      </w:r>
      <w:r w:rsidR="00130B42">
        <w:rPr>
          <w:rFonts w:ascii="Times New Roman" w:hAnsi="Times New Roman" w:cs="Times New Roman"/>
        </w:rPr>
        <w:t xml:space="preserve">     </w:t>
      </w:r>
      <w:r w:rsidRPr="0073455D">
        <w:rPr>
          <w:rFonts w:ascii="Times New Roman" w:hAnsi="Times New Roman" w:cs="Times New Roman"/>
        </w:rPr>
        <w:t>O=Olasılık,(0,2-10</w:t>
      </w:r>
      <w:r w:rsidR="00130B42">
        <w:rPr>
          <w:rFonts w:ascii="Times New Roman" w:hAnsi="Times New Roman" w:cs="Times New Roman"/>
        </w:rPr>
        <w:t xml:space="preserve"> </w:t>
      </w:r>
      <w:r w:rsidRPr="0073455D">
        <w:rPr>
          <w:rFonts w:ascii="Times New Roman" w:hAnsi="Times New Roman" w:cs="Times New Roman"/>
        </w:rPr>
        <w:t>arası</w:t>
      </w:r>
      <w:r w:rsidR="00130B42">
        <w:rPr>
          <w:rFonts w:ascii="Times New Roman" w:hAnsi="Times New Roman" w:cs="Times New Roman"/>
        </w:rPr>
        <w:t xml:space="preserve"> </w:t>
      </w:r>
      <w:r w:rsidRPr="0073455D">
        <w:rPr>
          <w:rFonts w:ascii="Times New Roman" w:hAnsi="Times New Roman" w:cs="Times New Roman"/>
        </w:rPr>
        <w:t>bir değer),</w:t>
      </w: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S=Sıklık, (0,5-10 arası bir değer)</w:t>
      </w:r>
      <w:r w:rsidR="00130B42">
        <w:rPr>
          <w:rFonts w:ascii="Times New Roman" w:hAnsi="Times New Roman" w:cs="Times New Roman"/>
        </w:rPr>
        <w:t xml:space="preserve">                          </w:t>
      </w:r>
      <w:r w:rsidRPr="0073455D">
        <w:rPr>
          <w:rFonts w:ascii="Times New Roman" w:hAnsi="Times New Roman" w:cs="Times New Roman"/>
        </w:rPr>
        <w:t>Ş=Şiddet(1-100</w:t>
      </w:r>
      <w:r w:rsidR="00130B42">
        <w:rPr>
          <w:rFonts w:ascii="Times New Roman" w:hAnsi="Times New Roman" w:cs="Times New Roman"/>
        </w:rPr>
        <w:t xml:space="preserve"> </w:t>
      </w:r>
      <w:r w:rsidRPr="0073455D">
        <w:rPr>
          <w:rFonts w:ascii="Times New Roman" w:hAnsi="Times New Roman" w:cs="Times New Roman"/>
        </w:rPr>
        <w:t>arası</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değer)</w:t>
      </w:r>
    </w:p>
    <w:p w:rsidR="00D1162D" w:rsidRPr="0073455D" w:rsidRDefault="00D1162D" w:rsidP="006D5043">
      <w:pPr>
        <w:pStyle w:val="GvdeMetni"/>
        <w:spacing w:line="276" w:lineRule="auto"/>
        <w:ind w:firstLine="708"/>
        <w:jc w:val="both"/>
        <w:rPr>
          <w:rFonts w:ascii="Times New Roman" w:hAnsi="Times New Roman" w:cs="Times New Roman"/>
        </w:rPr>
      </w:pP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b/>
        </w:rPr>
        <w:t>Olasılık:</w:t>
      </w:r>
      <w:r w:rsidR="00130B42">
        <w:rPr>
          <w:rFonts w:ascii="Times New Roman" w:hAnsi="Times New Roman" w:cs="Times New Roman"/>
          <w:b/>
        </w:rPr>
        <w:t xml:space="preserve"> </w:t>
      </w:r>
      <w:r w:rsidRPr="0073455D">
        <w:rPr>
          <w:rFonts w:ascii="Times New Roman" w:hAnsi="Times New Roman" w:cs="Times New Roman"/>
        </w:rPr>
        <w:t>Zarar</w:t>
      </w:r>
      <w:r w:rsidR="00130B42">
        <w:rPr>
          <w:rFonts w:ascii="Times New Roman" w:hAnsi="Times New Roman" w:cs="Times New Roman"/>
        </w:rPr>
        <w:t xml:space="preserve"> </w:t>
      </w:r>
      <w:r w:rsidRPr="0073455D">
        <w:rPr>
          <w:rFonts w:ascii="Times New Roman" w:hAnsi="Times New Roman" w:cs="Times New Roman"/>
        </w:rPr>
        <w:t>yada</w:t>
      </w:r>
      <w:r w:rsidR="00130B42">
        <w:rPr>
          <w:rFonts w:ascii="Times New Roman" w:hAnsi="Times New Roman" w:cs="Times New Roman"/>
        </w:rPr>
        <w:t xml:space="preserve"> </w:t>
      </w:r>
      <w:r w:rsidRPr="0073455D">
        <w:rPr>
          <w:rFonts w:ascii="Times New Roman" w:hAnsi="Times New Roman" w:cs="Times New Roman"/>
        </w:rPr>
        <w:t>hasarın</w:t>
      </w:r>
      <w:r w:rsidR="00130B42">
        <w:rPr>
          <w:rFonts w:ascii="Times New Roman" w:hAnsi="Times New Roman" w:cs="Times New Roman"/>
        </w:rPr>
        <w:t xml:space="preserve"> </w:t>
      </w:r>
      <w:r w:rsidRPr="0073455D">
        <w:rPr>
          <w:rFonts w:ascii="Times New Roman" w:hAnsi="Times New Roman" w:cs="Times New Roman"/>
        </w:rPr>
        <w:t>zaman</w:t>
      </w:r>
      <w:r w:rsidR="00130B42">
        <w:rPr>
          <w:rFonts w:ascii="Times New Roman" w:hAnsi="Times New Roman" w:cs="Times New Roman"/>
        </w:rPr>
        <w:t xml:space="preserve"> </w:t>
      </w:r>
      <w:r w:rsidRPr="0073455D">
        <w:rPr>
          <w:rFonts w:ascii="Times New Roman" w:hAnsi="Times New Roman" w:cs="Times New Roman"/>
        </w:rPr>
        <w:t>içinde</w:t>
      </w:r>
      <w:r w:rsidR="00130B42">
        <w:rPr>
          <w:rFonts w:ascii="Times New Roman" w:hAnsi="Times New Roman" w:cs="Times New Roman"/>
        </w:rPr>
        <w:t xml:space="preserve"> </w:t>
      </w:r>
      <w:r w:rsidRPr="0073455D">
        <w:rPr>
          <w:rFonts w:ascii="Times New Roman" w:hAnsi="Times New Roman" w:cs="Times New Roman"/>
        </w:rPr>
        <w:t>gerçekleşme</w:t>
      </w:r>
      <w:r w:rsidR="00130B42">
        <w:rPr>
          <w:rFonts w:ascii="Times New Roman" w:hAnsi="Times New Roman" w:cs="Times New Roman"/>
        </w:rPr>
        <w:t xml:space="preserve"> </w:t>
      </w:r>
      <w:r w:rsidRPr="0073455D">
        <w:rPr>
          <w:rFonts w:ascii="Times New Roman" w:hAnsi="Times New Roman" w:cs="Times New Roman"/>
        </w:rPr>
        <w:t>ihtimali</w:t>
      </w:r>
    </w:p>
    <w:p w:rsidR="006A5FE6" w:rsidRDefault="006A5FE6" w:rsidP="006D5043">
      <w:pPr>
        <w:pStyle w:val="Balk1"/>
        <w:spacing w:line="276" w:lineRule="auto"/>
        <w:ind w:left="0" w:firstLine="708"/>
        <w:jc w:val="both"/>
        <w:rPr>
          <w:rFonts w:ascii="Times New Roman" w:hAnsi="Times New Roman" w:cs="Times New Roman"/>
        </w:rPr>
      </w:pPr>
    </w:p>
    <w:p w:rsidR="00D1162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Olasılık</w:t>
      </w:r>
      <w:r w:rsidR="00130B42">
        <w:rPr>
          <w:rFonts w:ascii="Times New Roman" w:hAnsi="Times New Roman" w:cs="Times New Roman"/>
        </w:rPr>
        <w:t xml:space="preserve"> </w:t>
      </w:r>
      <w:r w:rsidRPr="0073455D">
        <w:rPr>
          <w:rFonts w:ascii="Times New Roman" w:hAnsi="Times New Roman" w:cs="Times New Roman"/>
        </w:rPr>
        <w:t>Skalası</w:t>
      </w:r>
    </w:p>
    <w:p w:rsidR="009F14CB" w:rsidRPr="0073455D" w:rsidRDefault="009F14CB" w:rsidP="006D5043">
      <w:pPr>
        <w:pStyle w:val="Balk1"/>
        <w:spacing w:line="276" w:lineRule="auto"/>
        <w:ind w:left="0" w:firstLine="708"/>
        <w:jc w:val="both"/>
        <w:rPr>
          <w:rFonts w:ascii="Times New Roman" w:hAnsi="Times New Roman" w:cs="Times New Roman"/>
        </w:rPr>
      </w:pPr>
    </w:p>
    <w:tbl>
      <w:tblPr>
        <w:tblStyle w:val="TableNormal"/>
        <w:tblW w:w="0" w:type="auto"/>
        <w:tblInd w:w="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29"/>
        <w:gridCol w:w="6212"/>
      </w:tblGrid>
      <w:tr w:rsidR="00D1162D" w:rsidRPr="0073455D" w:rsidTr="000810C7">
        <w:trPr>
          <w:trHeight w:val="445"/>
        </w:trPr>
        <w:tc>
          <w:tcPr>
            <w:tcW w:w="3529" w:type="dxa"/>
            <w:tcBorders>
              <w:bottom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Olasılık</w:t>
            </w:r>
            <w:r w:rsidR="00130B42">
              <w:rPr>
                <w:rFonts w:ascii="Times New Roman" w:hAnsi="Times New Roman" w:cs="Times New Roman"/>
                <w:b/>
              </w:rPr>
              <w:t xml:space="preserve"> </w:t>
            </w:r>
            <w:r w:rsidRPr="0073455D">
              <w:rPr>
                <w:rFonts w:ascii="Times New Roman" w:hAnsi="Times New Roman" w:cs="Times New Roman"/>
                <w:b/>
              </w:rPr>
              <w:t>Değeri</w:t>
            </w:r>
            <w:r w:rsidR="00130B42">
              <w:rPr>
                <w:rFonts w:ascii="Times New Roman" w:hAnsi="Times New Roman" w:cs="Times New Roman"/>
                <w:b/>
              </w:rPr>
              <w:t xml:space="preserve"> </w:t>
            </w:r>
            <w:r w:rsidRPr="0073455D">
              <w:rPr>
                <w:rFonts w:ascii="Times New Roman" w:hAnsi="Times New Roman" w:cs="Times New Roman"/>
                <w:b/>
              </w:rPr>
              <w:t>(O)</w:t>
            </w:r>
          </w:p>
        </w:tc>
        <w:tc>
          <w:tcPr>
            <w:tcW w:w="6212" w:type="dxa"/>
            <w:tcBorders>
              <w:bottom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Kategori</w:t>
            </w:r>
          </w:p>
        </w:tc>
      </w:tr>
      <w:tr w:rsidR="00D1162D" w:rsidRPr="0073455D" w:rsidTr="000810C7">
        <w:trPr>
          <w:trHeight w:val="387"/>
        </w:trPr>
        <w:tc>
          <w:tcPr>
            <w:tcW w:w="3529"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0,2</w:t>
            </w:r>
          </w:p>
        </w:tc>
        <w:tc>
          <w:tcPr>
            <w:tcW w:w="6212"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Pratik</w:t>
            </w:r>
            <w:r w:rsidR="00130B42">
              <w:rPr>
                <w:rFonts w:ascii="Times New Roman" w:hAnsi="Times New Roman" w:cs="Times New Roman"/>
              </w:rPr>
              <w:t xml:space="preserve"> </w:t>
            </w:r>
            <w:r w:rsidRPr="0073455D">
              <w:rPr>
                <w:rFonts w:ascii="Times New Roman" w:hAnsi="Times New Roman" w:cs="Times New Roman"/>
              </w:rPr>
              <w:t>Olarak</w:t>
            </w:r>
            <w:r w:rsidR="00130B42">
              <w:rPr>
                <w:rFonts w:ascii="Times New Roman" w:hAnsi="Times New Roman" w:cs="Times New Roman"/>
              </w:rPr>
              <w:t xml:space="preserve"> </w:t>
            </w:r>
            <w:r w:rsidRPr="0073455D">
              <w:rPr>
                <w:rFonts w:ascii="Times New Roman" w:hAnsi="Times New Roman" w:cs="Times New Roman"/>
              </w:rPr>
              <w:t>İmkânsız</w:t>
            </w:r>
          </w:p>
        </w:tc>
      </w:tr>
      <w:tr w:rsidR="00D1162D" w:rsidRPr="0073455D" w:rsidTr="000810C7">
        <w:trPr>
          <w:trHeight w:val="510"/>
        </w:trPr>
        <w:tc>
          <w:tcPr>
            <w:tcW w:w="352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0,5</w:t>
            </w:r>
          </w:p>
        </w:tc>
        <w:tc>
          <w:tcPr>
            <w:tcW w:w="6212"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Zayıf</w:t>
            </w:r>
            <w:r w:rsidR="00130B42">
              <w:rPr>
                <w:rFonts w:ascii="Times New Roman" w:hAnsi="Times New Roman" w:cs="Times New Roman"/>
              </w:rPr>
              <w:t xml:space="preserve"> </w:t>
            </w:r>
            <w:r w:rsidRPr="0073455D">
              <w:rPr>
                <w:rFonts w:ascii="Times New Roman" w:hAnsi="Times New Roman" w:cs="Times New Roman"/>
              </w:rPr>
              <w:t>İhtimal</w:t>
            </w:r>
          </w:p>
        </w:tc>
      </w:tr>
      <w:tr w:rsidR="00D1162D" w:rsidRPr="0073455D" w:rsidTr="000810C7">
        <w:trPr>
          <w:trHeight w:val="510"/>
        </w:trPr>
        <w:tc>
          <w:tcPr>
            <w:tcW w:w="352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w:t>
            </w:r>
          </w:p>
        </w:tc>
        <w:tc>
          <w:tcPr>
            <w:tcW w:w="6212"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Oldukça</w:t>
            </w:r>
            <w:r w:rsidR="00130B42">
              <w:rPr>
                <w:rFonts w:ascii="Times New Roman" w:hAnsi="Times New Roman" w:cs="Times New Roman"/>
              </w:rPr>
              <w:t xml:space="preserve"> </w:t>
            </w:r>
            <w:r w:rsidRPr="0073455D">
              <w:rPr>
                <w:rFonts w:ascii="Times New Roman" w:hAnsi="Times New Roman" w:cs="Times New Roman"/>
              </w:rPr>
              <w:t>Düşük</w:t>
            </w:r>
            <w:r w:rsidR="00130B42">
              <w:rPr>
                <w:rFonts w:ascii="Times New Roman" w:hAnsi="Times New Roman" w:cs="Times New Roman"/>
              </w:rPr>
              <w:t xml:space="preserve"> </w:t>
            </w:r>
            <w:r w:rsidRPr="0073455D">
              <w:rPr>
                <w:rFonts w:ascii="Times New Roman" w:hAnsi="Times New Roman" w:cs="Times New Roman"/>
              </w:rPr>
              <w:t>İhtimal</w:t>
            </w:r>
          </w:p>
        </w:tc>
      </w:tr>
      <w:tr w:rsidR="00D1162D" w:rsidRPr="0073455D" w:rsidTr="000810C7">
        <w:trPr>
          <w:trHeight w:val="508"/>
        </w:trPr>
        <w:tc>
          <w:tcPr>
            <w:tcW w:w="352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3</w:t>
            </w:r>
          </w:p>
        </w:tc>
        <w:tc>
          <w:tcPr>
            <w:tcW w:w="6212"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Nadir</w:t>
            </w:r>
            <w:r w:rsidR="00130B42">
              <w:rPr>
                <w:rFonts w:ascii="Times New Roman" w:hAnsi="Times New Roman" w:cs="Times New Roman"/>
              </w:rPr>
              <w:t xml:space="preserve"> </w:t>
            </w:r>
            <w:r w:rsidRPr="0073455D">
              <w:rPr>
                <w:rFonts w:ascii="Times New Roman" w:hAnsi="Times New Roman" w:cs="Times New Roman"/>
              </w:rPr>
              <w:t>Fakat</w:t>
            </w:r>
            <w:r w:rsidR="00130B42">
              <w:rPr>
                <w:rFonts w:ascii="Times New Roman" w:hAnsi="Times New Roman" w:cs="Times New Roman"/>
              </w:rPr>
              <w:t xml:space="preserve"> </w:t>
            </w:r>
            <w:r w:rsidRPr="0073455D">
              <w:rPr>
                <w:rFonts w:ascii="Times New Roman" w:hAnsi="Times New Roman" w:cs="Times New Roman"/>
              </w:rPr>
              <w:t>Olabilir</w:t>
            </w:r>
          </w:p>
        </w:tc>
      </w:tr>
      <w:tr w:rsidR="00D1162D" w:rsidRPr="0073455D" w:rsidTr="000810C7">
        <w:trPr>
          <w:trHeight w:val="510"/>
        </w:trPr>
        <w:tc>
          <w:tcPr>
            <w:tcW w:w="352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6</w:t>
            </w:r>
          </w:p>
        </w:tc>
        <w:tc>
          <w:tcPr>
            <w:tcW w:w="6212"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Kuvvetle</w:t>
            </w:r>
            <w:r w:rsidR="00130B42">
              <w:rPr>
                <w:rFonts w:ascii="Times New Roman" w:hAnsi="Times New Roman" w:cs="Times New Roman"/>
              </w:rPr>
              <w:t xml:space="preserve"> </w:t>
            </w:r>
            <w:r w:rsidRPr="0073455D">
              <w:rPr>
                <w:rFonts w:ascii="Times New Roman" w:hAnsi="Times New Roman" w:cs="Times New Roman"/>
              </w:rPr>
              <w:t>Muhtemel</w:t>
            </w:r>
          </w:p>
        </w:tc>
      </w:tr>
      <w:tr w:rsidR="00D1162D" w:rsidRPr="0073455D" w:rsidTr="000810C7">
        <w:trPr>
          <w:trHeight w:val="510"/>
        </w:trPr>
        <w:tc>
          <w:tcPr>
            <w:tcW w:w="352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10</w:t>
            </w:r>
          </w:p>
        </w:tc>
        <w:tc>
          <w:tcPr>
            <w:tcW w:w="6212"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Çok</w:t>
            </w:r>
            <w:r w:rsidR="00130B42">
              <w:rPr>
                <w:rFonts w:ascii="Times New Roman" w:hAnsi="Times New Roman" w:cs="Times New Roman"/>
              </w:rPr>
              <w:t xml:space="preserve"> </w:t>
            </w:r>
            <w:r w:rsidRPr="0073455D">
              <w:rPr>
                <w:rFonts w:ascii="Times New Roman" w:hAnsi="Times New Roman" w:cs="Times New Roman"/>
              </w:rPr>
              <w:t>Kuvvetli</w:t>
            </w:r>
            <w:r w:rsidR="00130B42">
              <w:rPr>
                <w:rFonts w:ascii="Times New Roman" w:hAnsi="Times New Roman" w:cs="Times New Roman"/>
              </w:rPr>
              <w:t xml:space="preserve"> </w:t>
            </w:r>
            <w:r w:rsidRPr="0073455D">
              <w:rPr>
                <w:rFonts w:ascii="Times New Roman" w:hAnsi="Times New Roman" w:cs="Times New Roman"/>
              </w:rPr>
              <w:t>İhtimal</w:t>
            </w:r>
          </w:p>
        </w:tc>
      </w:tr>
    </w:tbl>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spacing w:line="276" w:lineRule="auto"/>
        <w:ind w:firstLine="708"/>
        <w:jc w:val="both"/>
        <w:rPr>
          <w:rFonts w:ascii="Times New Roman" w:hAnsi="Times New Roman" w:cs="Times New Roman"/>
        </w:rPr>
      </w:pPr>
      <w:r w:rsidRPr="0073455D">
        <w:rPr>
          <w:rFonts w:ascii="Times New Roman" w:hAnsi="Times New Roman" w:cs="Times New Roman"/>
          <w:b/>
        </w:rPr>
        <w:t>Sıklık:</w:t>
      </w:r>
      <w:r w:rsidRPr="0073455D">
        <w:rPr>
          <w:rFonts w:ascii="Times New Roman" w:hAnsi="Times New Roman" w:cs="Times New Roman"/>
        </w:rPr>
        <w:t>Tehlikeye</w:t>
      </w:r>
      <w:r w:rsidR="00130B42">
        <w:rPr>
          <w:rFonts w:ascii="Times New Roman" w:hAnsi="Times New Roman" w:cs="Times New Roman"/>
        </w:rPr>
        <w:t xml:space="preserve"> </w:t>
      </w:r>
      <w:r w:rsidRPr="0073455D">
        <w:rPr>
          <w:rFonts w:ascii="Times New Roman" w:hAnsi="Times New Roman" w:cs="Times New Roman"/>
        </w:rPr>
        <w:t>maruz</w:t>
      </w:r>
      <w:r w:rsidR="00130B42">
        <w:rPr>
          <w:rFonts w:ascii="Times New Roman" w:hAnsi="Times New Roman" w:cs="Times New Roman"/>
        </w:rPr>
        <w:t xml:space="preserve"> </w:t>
      </w:r>
      <w:r w:rsidRPr="0073455D">
        <w:rPr>
          <w:rFonts w:ascii="Times New Roman" w:hAnsi="Times New Roman" w:cs="Times New Roman"/>
        </w:rPr>
        <w:t>kalma</w:t>
      </w:r>
      <w:r w:rsidR="00130B42">
        <w:rPr>
          <w:rFonts w:ascii="Times New Roman" w:hAnsi="Times New Roman" w:cs="Times New Roman"/>
        </w:rPr>
        <w:t xml:space="preserve"> </w:t>
      </w:r>
      <w:r w:rsidRPr="0073455D">
        <w:rPr>
          <w:rFonts w:ascii="Times New Roman" w:hAnsi="Times New Roman" w:cs="Times New Roman"/>
        </w:rPr>
        <w:t>sıklığı</w:t>
      </w: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Sıklık</w:t>
      </w:r>
      <w:r w:rsidR="00130B42">
        <w:rPr>
          <w:rFonts w:ascii="Times New Roman" w:hAnsi="Times New Roman" w:cs="Times New Roman"/>
        </w:rPr>
        <w:t xml:space="preserve"> </w:t>
      </w:r>
      <w:r w:rsidRPr="0073455D">
        <w:rPr>
          <w:rFonts w:ascii="Times New Roman" w:hAnsi="Times New Roman" w:cs="Times New Roman"/>
        </w:rPr>
        <w:t>(</w:t>
      </w:r>
      <w:proofErr w:type="spellStart"/>
      <w:r w:rsidRPr="0073455D">
        <w:rPr>
          <w:rFonts w:ascii="Times New Roman" w:hAnsi="Times New Roman" w:cs="Times New Roman"/>
        </w:rPr>
        <w:t>Maruziyet</w:t>
      </w:r>
      <w:proofErr w:type="spellEnd"/>
      <w:r w:rsidRPr="0073455D">
        <w:rPr>
          <w:rFonts w:ascii="Times New Roman" w:hAnsi="Times New Roman" w:cs="Times New Roman"/>
        </w:rPr>
        <w:t>)</w:t>
      </w:r>
      <w:r w:rsidR="00130B42">
        <w:rPr>
          <w:rFonts w:ascii="Times New Roman" w:hAnsi="Times New Roman" w:cs="Times New Roman"/>
        </w:rPr>
        <w:t xml:space="preserve"> </w:t>
      </w:r>
      <w:r w:rsidRPr="0073455D">
        <w:rPr>
          <w:rFonts w:ascii="Times New Roman" w:hAnsi="Times New Roman" w:cs="Times New Roman"/>
        </w:rPr>
        <w:t>Skalası</w:t>
      </w:r>
    </w:p>
    <w:tbl>
      <w:tblPr>
        <w:tblStyle w:val="TableNormal"/>
        <w:tblW w:w="0" w:type="auto"/>
        <w:tblInd w:w="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09"/>
        <w:gridCol w:w="2396"/>
        <w:gridCol w:w="4536"/>
      </w:tblGrid>
      <w:tr w:rsidR="00D1162D" w:rsidRPr="0073455D" w:rsidTr="009F14CB">
        <w:trPr>
          <w:trHeight w:val="855"/>
        </w:trPr>
        <w:tc>
          <w:tcPr>
            <w:tcW w:w="2809"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Sıklık</w:t>
            </w:r>
            <w:r w:rsidR="00130B42">
              <w:rPr>
                <w:rFonts w:ascii="Times New Roman" w:hAnsi="Times New Roman" w:cs="Times New Roman"/>
                <w:b/>
              </w:rPr>
              <w:t xml:space="preserve"> </w:t>
            </w:r>
            <w:r w:rsidRPr="0073455D">
              <w:rPr>
                <w:rFonts w:ascii="Times New Roman" w:hAnsi="Times New Roman" w:cs="Times New Roman"/>
                <w:b/>
              </w:rPr>
              <w:t>Değeri</w:t>
            </w:r>
            <w:r w:rsidR="00130B42">
              <w:rPr>
                <w:rFonts w:ascii="Times New Roman" w:hAnsi="Times New Roman" w:cs="Times New Roman"/>
                <w:b/>
              </w:rPr>
              <w:t xml:space="preserve"> </w:t>
            </w:r>
            <w:r w:rsidRPr="0073455D">
              <w:rPr>
                <w:rFonts w:ascii="Times New Roman" w:hAnsi="Times New Roman" w:cs="Times New Roman"/>
                <w:b/>
              </w:rPr>
              <w:t>(S)</w:t>
            </w:r>
          </w:p>
        </w:tc>
        <w:tc>
          <w:tcPr>
            <w:tcW w:w="2396"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Açıklama</w:t>
            </w:r>
          </w:p>
        </w:tc>
        <w:tc>
          <w:tcPr>
            <w:tcW w:w="4536"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Kategori</w:t>
            </w:r>
          </w:p>
        </w:tc>
      </w:tr>
      <w:tr w:rsidR="00D1162D" w:rsidRPr="0073455D" w:rsidTr="009F14CB">
        <w:trPr>
          <w:trHeight w:val="509"/>
        </w:trPr>
        <w:tc>
          <w:tcPr>
            <w:tcW w:w="2809"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0,5</w:t>
            </w:r>
          </w:p>
        </w:tc>
        <w:tc>
          <w:tcPr>
            <w:tcW w:w="2396"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Çok</w:t>
            </w:r>
            <w:r w:rsidR="00130B42">
              <w:rPr>
                <w:rFonts w:ascii="Times New Roman" w:hAnsi="Times New Roman" w:cs="Times New Roman"/>
              </w:rPr>
              <w:t xml:space="preserve"> </w:t>
            </w:r>
            <w:r w:rsidRPr="0073455D">
              <w:rPr>
                <w:rFonts w:ascii="Times New Roman" w:hAnsi="Times New Roman" w:cs="Times New Roman"/>
              </w:rPr>
              <w:t>Nadir</w:t>
            </w:r>
          </w:p>
        </w:tc>
        <w:tc>
          <w:tcPr>
            <w:tcW w:w="4536"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Yılda</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yada</w:t>
            </w:r>
            <w:r w:rsidR="00130B42">
              <w:rPr>
                <w:rFonts w:ascii="Times New Roman" w:hAnsi="Times New Roman" w:cs="Times New Roman"/>
              </w:rPr>
              <w:t xml:space="preserve"> </w:t>
            </w:r>
            <w:proofErr w:type="spellStart"/>
            <w:r w:rsidRPr="0073455D">
              <w:rPr>
                <w:rFonts w:ascii="Times New Roman" w:hAnsi="Times New Roman" w:cs="Times New Roman"/>
              </w:rPr>
              <w:t>dah</w:t>
            </w:r>
            <w:proofErr w:type="spellEnd"/>
            <w:r w:rsidR="00130B42">
              <w:rPr>
                <w:rFonts w:ascii="Times New Roman" w:hAnsi="Times New Roman" w:cs="Times New Roman"/>
              </w:rPr>
              <w:t xml:space="preserve"> </w:t>
            </w:r>
            <w:proofErr w:type="spellStart"/>
            <w:r w:rsidRPr="0073455D">
              <w:rPr>
                <w:rFonts w:ascii="Times New Roman" w:hAnsi="Times New Roman" w:cs="Times New Roman"/>
              </w:rPr>
              <w:t>aaz</w:t>
            </w:r>
            <w:proofErr w:type="spellEnd"/>
          </w:p>
        </w:tc>
      </w:tr>
      <w:tr w:rsidR="00D1162D" w:rsidRPr="0073455D" w:rsidTr="009F14CB">
        <w:trPr>
          <w:trHeight w:val="511"/>
        </w:trPr>
        <w:tc>
          <w:tcPr>
            <w:tcW w:w="280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w:t>
            </w:r>
          </w:p>
        </w:tc>
        <w:tc>
          <w:tcPr>
            <w:tcW w:w="239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Oldukça</w:t>
            </w:r>
            <w:r w:rsidR="00130B42">
              <w:rPr>
                <w:rFonts w:ascii="Times New Roman" w:hAnsi="Times New Roman" w:cs="Times New Roman"/>
              </w:rPr>
              <w:t xml:space="preserve"> </w:t>
            </w:r>
            <w:r w:rsidRPr="0073455D">
              <w:rPr>
                <w:rFonts w:ascii="Times New Roman" w:hAnsi="Times New Roman" w:cs="Times New Roman"/>
              </w:rPr>
              <w:t>Nadir</w:t>
            </w:r>
          </w:p>
        </w:tc>
        <w:tc>
          <w:tcPr>
            <w:tcW w:w="453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Yılda</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yada</w:t>
            </w:r>
            <w:r w:rsidR="00A71E6C">
              <w:rPr>
                <w:rFonts w:ascii="Times New Roman" w:hAnsi="Times New Roman" w:cs="Times New Roman"/>
              </w:rPr>
              <w:t xml:space="preserve"> </w:t>
            </w:r>
            <w:r w:rsidR="00130B42">
              <w:rPr>
                <w:rFonts w:ascii="Times New Roman" w:hAnsi="Times New Roman" w:cs="Times New Roman"/>
              </w:rPr>
              <w:t xml:space="preserve"> </w:t>
            </w:r>
            <w:r w:rsidR="00A71E6C">
              <w:rPr>
                <w:rFonts w:ascii="Times New Roman" w:hAnsi="Times New Roman" w:cs="Times New Roman"/>
              </w:rPr>
              <w:t>bir</w:t>
            </w:r>
            <w:r w:rsidR="00130B42">
              <w:rPr>
                <w:rFonts w:ascii="Times New Roman" w:hAnsi="Times New Roman" w:cs="Times New Roman"/>
              </w:rPr>
              <w:t xml:space="preserve"> </w:t>
            </w:r>
            <w:r w:rsidR="00A71E6C">
              <w:rPr>
                <w:rFonts w:ascii="Times New Roman" w:hAnsi="Times New Roman" w:cs="Times New Roman"/>
              </w:rPr>
              <w:t xml:space="preserve">kaç </w:t>
            </w:r>
            <w:r w:rsidRPr="0073455D">
              <w:rPr>
                <w:rFonts w:ascii="Times New Roman" w:hAnsi="Times New Roman" w:cs="Times New Roman"/>
              </w:rPr>
              <w:t>kez</w:t>
            </w:r>
          </w:p>
        </w:tc>
      </w:tr>
      <w:tr w:rsidR="00D1162D" w:rsidRPr="0073455D" w:rsidTr="009F14CB">
        <w:trPr>
          <w:trHeight w:val="510"/>
        </w:trPr>
        <w:tc>
          <w:tcPr>
            <w:tcW w:w="280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2</w:t>
            </w:r>
          </w:p>
        </w:tc>
        <w:tc>
          <w:tcPr>
            <w:tcW w:w="239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Nadir</w:t>
            </w:r>
          </w:p>
        </w:tc>
        <w:tc>
          <w:tcPr>
            <w:tcW w:w="453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Ayda</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yada</w:t>
            </w:r>
            <w:r w:rsidR="00A71E6C">
              <w:rPr>
                <w:rFonts w:ascii="Times New Roman" w:hAnsi="Times New Roman" w:cs="Times New Roman"/>
              </w:rPr>
              <w:t xml:space="preserve"> birkaç </w:t>
            </w:r>
            <w:r w:rsidRPr="0073455D">
              <w:rPr>
                <w:rFonts w:ascii="Times New Roman" w:hAnsi="Times New Roman" w:cs="Times New Roman"/>
              </w:rPr>
              <w:t>kez</w:t>
            </w:r>
          </w:p>
        </w:tc>
      </w:tr>
      <w:tr w:rsidR="00D1162D" w:rsidRPr="0073455D" w:rsidTr="009F14CB">
        <w:trPr>
          <w:trHeight w:val="508"/>
        </w:trPr>
        <w:tc>
          <w:tcPr>
            <w:tcW w:w="280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3</w:t>
            </w:r>
          </w:p>
        </w:tc>
        <w:tc>
          <w:tcPr>
            <w:tcW w:w="239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Ara</w:t>
            </w:r>
            <w:r w:rsidR="00130B42">
              <w:rPr>
                <w:rFonts w:ascii="Times New Roman" w:hAnsi="Times New Roman" w:cs="Times New Roman"/>
              </w:rPr>
              <w:t xml:space="preserve"> </w:t>
            </w:r>
            <w:r w:rsidRPr="0073455D">
              <w:rPr>
                <w:rFonts w:ascii="Times New Roman" w:hAnsi="Times New Roman" w:cs="Times New Roman"/>
              </w:rPr>
              <w:t>sıra</w:t>
            </w:r>
          </w:p>
        </w:tc>
        <w:tc>
          <w:tcPr>
            <w:tcW w:w="453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Haftada</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yada</w:t>
            </w:r>
            <w:r w:rsidR="00A71E6C">
              <w:rPr>
                <w:rFonts w:ascii="Times New Roman" w:hAnsi="Times New Roman" w:cs="Times New Roman"/>
              </w:rPr>
              <w:t xml:space="preserve"> birkaç </w:t>
            </w:r>
            <w:r w:rsidRPr="0073455D">
              <w:rPr>
                <w:rFonts w:ascii="Times New Roman" w:hAnsi="Times New Roman" w:cs="Times New Roman"/>
              </w:rPr>
              <w:t>kez</w:t>
            </w:r>
          </w:p>
        </w:tc>
      </w:tr>
      <w:tr w:rsidR="00D1162D" w:rsidRPr="0073455D" w:rsidTr="009F14CB">
        <w:trPr>
          <w:trHeight w:val="510"/>
        </w:trPr>
        <w:tc>
          <w:tcPr>
            <w:tcW w:w="280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6</w:t>
            </w:r>
          </w:p>
        </w:tc>
        <w:tc>
          <w:tcPr>
            <w:tcW w:w="239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Sıklıkla</w:t>
            </w:r>
          </w:p>
        </w:tc>
        <w:tc>
          <w:tcPr>
            <w:tcW w:w="453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Günde</w:t>
            </w:r>
            <w:r w:rsidR="00130B42">
              <w:rPr>
                <w:rFonts w:ascii="Times New Roman" w:hAnsi="Times New Roman" w:cs="Times New Roman"/>
              </w:rPr>
              <w:t xml:space="preserve"> </w:t>
            </w:r>
            <w:r w:rsidRPr="0073455D">
              <w:rPr>
                <w:rFonts w:ascii="Times New Roman" w:hAnsi="Times New Roman" w:cs="Times New Roman"/>
              </w:rPr>
              <w:t>bir</w:t>
            </w:r>
            <w:r w:rsidR="00130B42">
              <w:rPr>
                <w:rFonts w:ascii="Times New Roman" w:hAnsi="Times New Roman" w:cs="Times New Roman"/>
              </w:rPr>
              <w:t xml:space="preserve"> </w:t>
            </w:r>
            <w:r w:rsidRPr="0073455D">
              <w:rPr>
                <w:rFonts w:ascii="Times New Roman" w:hAnsi="Times New Roman" w:cs="Times New Roman"/>
              </w:rPr>
              <w:t>yada</w:t>
            </w:r>
            <w:r w:rsidR="00130B42">
              <w:rPr>
                <w:rFonts w:ascii="Times New Roman" w:hAnsi="Times New Roman" w:cs="Times New Roman"/>
              </w:rPr>
              <w:t xml:space="preserve"> </w:t>
            </w:r>
            <w:r w:rsidRPr="0073455D">
              <w:rPr>
                <w:rFonts w:ascii="Times New Roman" w:hAnsi="Times New Roman" w:cs="Times New Roman"/>
              </w:rPr>
              <w:t>daha</w:t>
            </w:r>
            <w:r w:rsidR="00130B42">
              <w:rPr>
                <w:rFonts w:ascii="Times New Roman" w:hAnsi="Times New Roman" w:cs="Times New Roman"/>
              </w:rPr>
              <w:t xml:space="preserve"> </w:t>
            </w:r>
            <w:r w:rsidRPr="0073455D">
              <w:rPr>
                <w:rFonts w:ascii="Times New Roman" w:hAnsi="Times New Roman" w:cs="Times New Roman"/>
              </w:rPr>
              <w:t>fazla</w:t>
            </w:r>
          </w:p>
        </w:tc>
      </w:tr>
      <w:tr w:rsidR="00D1162D" w:rsidRPr="0073455D" w:rsidTr="009F14CB">
        <w:trPr>
          <w:trHeight w:val="510"/>
        </w:trPr>
        <w:tc>
          <w:tcPr>
            <w:tcW w:w="280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10</w:t>
            </w:r>
          </w:p>
        </w:tc>
        <w:tc>
          <w:tcPr>
            <w:tcW w:w="239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Sürekli</w:t>
            </w:r>
          </w:p>
        </w:tc>
        <w:tc>
          <w:tcPr>
            <w:tcW w:w="453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Sürekli</w:t>
            </w:r>
            <w:r w:rsidR="00130B42">
              <w:rPr>
                <w:rFonts w:ascii="Times New Roman" w:hAnsi="Times New Roman" w:cs="Times New Roman"/>
              </w:rPr>
              <w:t xml:space="preserve"> </w:t>
            </w:r>
            <w:r w:rsidRPr="0073455D">
              <w:rPr>
                <w:rFonts w:ascii="Times New Roman" w:hAnsi="Times New Roman" w:cs="Times New Roman"/>
              </w:rPr>
              <w:t>yada</w:t>
            </w:r>
            <w:r w:rsidR="00130B42">
              <w:rPr>
                <w:rFonts w:ascii="Times New Roman" w:hAnsi="Times New Roman" w:cs="Times New Roman"/>
              </w:rPr>
              <w:t xml:space="preserve"> </w:t>
            </w:r>
            <w:r w:rsidRPr="0073455D">
              <w:rPr>
                <w:rFonts w:ascii="Times New Roman" w:hAnsi="Times New Roman" w:cs="Times New Roman"/>
              </w:rPr>
              <w:t>saatte</w:t>
            </w:r>
            <w:r w:rsidR="00130B42">
              <w:rPr>
                <w:rFonts w:ascii="Times New Roman" w:hAnsi="Times New Roman" w:cs="Times New Roman"/>
              </w:rPr>
              <w:t xml:space="preserve"> </w:t>
            </w:r>
            <w:r w:rsidRPr="0073455D">
              <w:rPr>
                <w:rFonts w:ascii="Times New Roman" w:hAnsi="Times New Roman" w:cs="Times New Roman"/>
              </w:rPr>
              <w:t>birden</w:t>
            </w:r>
            <w:r w:rsidR="00130B42">
              <w:rPr>
                <w:rFonts w:ascii="Times New Roman" w:hAnsi="Times New Roman" w:cs="Times New Roman"/>
              </w:rPr>
              <w:t xml:space="preserve"> </w:t>
            </w:r>
            <w:r w:rsidRPr="0073455D">
              <w:rPr>
                <w:rFonts w:ascii="Times New Roman" w:hAnsi="Times New Roman" w:cs="Times New Roman"/>
              </w:rPr>
              <w:t>fazla</w:t>
            </w:r>
          </w:p>
        </w:tc>
      </w:tr>
    </w:tbl>
    <w:p w:rsidR="00D1162D" w:rsidRPr="0073455D" w:rsidRDefault="00D1162D" w:rsidP="006D5043">
      <w:pPr>
        <w:spacing w:line="276" w:lineRule="auto"/>
        <w:ind w:firstLine="708"/>
        <w:jc w:val="both"/>
        <w:rPr>
          <w:rFonts w:ascii="Times New Roman" w:hAnsi="Times New Roman" w:cs="Times New Roman"/>
        </w:rPr>
        <w:sectPr w:rsidR="00D1162D" w:rsidRPr="0073455D">
          <w:headerReference w:type="default" r:id="rId10"/>
          <w:footerReference w:type="default" r:id="rId11"/>
          <w:pgSz w:w="11910" w:h="16840"/>
          <w:pgMar w:top="2100" w:right="300" w:bottom="1100" w:left="420" w:header="571" w:footer="901" w:gutter="0"/>
          <w:pgNumType w:start="11"/>
          <w:cols w:space="708"/>
        </w:sectPr>
      </w:pPr>
    </w:p>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b/>
        </w:rPr>
        <w:t xml:space="preserve">Şiddet: </w:t>
      </w:r>
      <w:r w:rsidRPr="0073455D">
        <w:rPr>
          <w:rFonts w:ascii="Times New Roman" w:hAnsi="Times New Roman" w:cs="Times New Roman"/>
        </w:rPr>
        <w:t>Tehlikenin gerçekleşmesi halinde insan, işyeri ve çevre üzerinde oluşturacağı zarar</w:t>
      </w:r>
      <w:r w:rsidR="00130B42">
        <w:rPr>
          <w:rFonts w:ascii="Times New Roman" w:hAnsi="Times New Roman" w:cs="Times New Roman"/>
        </w:rPr>
        <w:t xml:space="preserve"> </w:t>
      </w:r>
      <w:r w:rsidRPr="0073455D">
        <w:rPr>
          <w:rFonts w:ascii="Times New Roman" w:hAnsi="Times New Roman" w:cs="Times New Roman"/>
        </w:rPr>
        <w:t>yada hasarın şiddeti</w:t>
      </w:r>
    </w:p>
    <w:p w:rsidR="00D1162D" w:rsidRPr="0073455D" w:rsidRDefault="00D1162D" w:rsidP="006D5043">
      <w:pPr>
        <w:pStyle w:val="GvdeMetni"/>
        <w:spacing w:line="276" w:lineRule="auto"/>
        <w:ind w:firstLine="708"/>
        <w:jc w:val="both"/>
        <w:rPr>
          <w:rFonts w:ascii="Times New Roman" w:hAnsi="Times New Roman" w:cs="Times New Roman"/>
        </w:rPr>
      </w:pP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Şiddet</w:t>
      </w:r>
      <w:r w:rsidR="00130B42">
        <w:rPr>
          <w:rFonts w:ascii="Times New Roman" w:hAnsi="Times New Roman" w:cs="Times New Roman"/>
        </w:rPr>
        <w:t xml:space="preserve"> </w:t>
      </w:r>
      <w:r w:rsidRPr="0073455D">
        <w:rPr>
          <w:rFonts w:ascii="Times New Roman" w:hAnsi="Times New Roman" w:cs="Times New Roman"/>
        </w:rPr>
        <w:t>Derecesi</w:t>
      </w:r>
      <w:r w:rsidR="00130B42">
        <w:rPr>
          <w:rFonts w:ascii="Times New Roman" w:hAnsi="Times New Roman" w:cs="Times New Roman"/>
        </w:rPr>
        <w:t xml:space="preserve"> </w:t>
      </w:r>
      <w:r w:rsidRPr="0073455D">
        <w:rPr>
          <w:rFonts w:ascii="Times New Roman" w:hAnsi="Times New Roman" w:cs="Times New Roman"/>
        </w:rPr>
        <w:t>(Etki/Zarar/Sonuç)</w:t>
      </w:r>
      <w:r w:rsidR="00130B42">
        <w:rPr>
          <w:rFonts w:ascii="Times New Roman" w:hAnsi="Times New Roman" w:cs="Times New Roman"/>
        </w:rPr>
        <w:t xml:space="preserve"> </w:t>
      </w:r>
      <w:r w:rsidRPr="0073455D">
        <w:rPr>
          <w:rFonts w:ascii="Times New Roman" w:hAnsi="Times New Roman" w:cs="Times New Roman"/>
        </w:rPr>
        <w:t>Skalası</w:t>
      </w:r>
    </w:p>
    <w:tbl>
      <w:tblPr>
        <w:tblStyle w:val="TableNormal"/>
        <w:tblW w:w="0" w:type="auto"/>
        <w:tblInd w:w="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3"/>
        <w:gridCol w:w="2126"/>
        <w:gridCol w:w="5271"/>
      </w:tblGrid>
      <w:tr w:rsidR="00D1162D" w:rsidRPr="0073455D" w:rsidTr="009F14CB">
        <w:trPr>
          <w:trHeight w:val="795"/>
        </w:trPr>
        <w:tc>
          <w:tcPr>
            <w:tcW w:w="1803" w:type="dxa"/>
            <w:tcBorders>
              <w:bottom w:val="single" w:sz="18" w:space="0" w:color="000000"/>
            </w:tcBorders>
          </w:tcPr>
          <w:p w:rsidR="00D1162D" w:rsidRPr="0073455D" w:rsidRDefault="00B356C6" w:rsidP="00130B42">
            <w:pPr>
              <w:pStyle w:val="TableParagraph"/>
              <w:spacing w:line="276" w:lineRule="auto"/>
              <w:ind w:left="243" w:hanging="141"/>
              <w:rPr>
                <w:rFonts w:ascii="Times New Roman" w:hAnsi="Times New Roman" w:cs="Times New Roman"/>
                <w:b/>
              </w:rPr>
            </w:pPr>
            <w:r w:rsidRPr="0073455D">
              <w:rPr>
                <w:rFonts w:ascii="Times New Roman" w:hAnsi="Times New Roman" w:cs="Times New Roman"/>
                <w:b/>
              </w:rPr>
              <w:t>Şiddet Derecesi</w:t>
            </w:r>
            <w:r w:rsidR="00130B42">
              <w:rPr>
                <w:rFonts w:ascii="Times New Roman" w:hAnsi="Times New Roman" w:cs="Times New Roman"/>
                <w:b/>
              </w:rPr>
              <w:t xml:space="preserve">   </w:t>
            </w:r>
            <w:r w:rsidRPr="0073455D">
              <w:rPr>
                <w:rFonts w:ascii="Times New Roman" w:hAnsi="Times New Roman" w:cs="Times New Roman"/>
                <w:b/>
              </w:rPr>
              <w:t>Değeri</w:t>
            </w:r>
            <w:r w:rsidR="00130B42">
              <w:rPr>
                <w:rFonts w:ascii="Times New Roman" w:hAnsi="Times New Roman" w:cs="Times New Roman"/>
                <w:b/>
              </w:rPr>
              <w:t xml:space="preserve"> </w:t>
            </w:r>
            <w:r w:rsidRPr="0073455D">
              <w:rPr>
                <w:rFonts w:ascii="Times New Roman" w:hAnsi="Times New Roman" w:cs="Times New Roman"/>
                <w:b/>
              </w:rPr>
              <w:t>(Ş)</w:t>
            </w:r>
          </w:p>
        </w:tc>
        <w:tc>
          <w:tcPr>
            <w:tcW w:w="2126"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Açıklama</w:t>
            </w:r>
          </w:p>
        </w:tc>
        <w:tc>
          <w:tcPr>
            <w:tcW w:w="5271"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Kategori</w:t>
            </w:r>
          </w:p>
        </w:tc>
      </w:tr>
      <w:tr w:rsidR="00D1162D" w:rsidRPr="0073455D" w:rsidTr="009F14CB">
        <w:trPr>
          <w:trHeight w:val="509"/>
        </w:trPr>
        <w:tc>
          <w:tcPr>
            <w:tcW w:w="1803"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w:t>
            </w:r>
          </w:p>
        </w:tc>
        <w:tc>
          <w:tcPr>
            <w:tcW w:w="2126" w:type="dxa"/>
            <w:tcBorders>
              <w:top w:val="single" w:sz="18" w:space="0" w:color="000000"/>
            </w:tcBorders>
          </w:tcPr>
          <w:p w:rsidR="00D1162D" w:rsidRPr="0073455D" w:rsidRDefault="00B356C6" w:rsidP="00130B42">
            <w:pPr>
              <w:pStyle w:val="TableParagraph"/>
              <w:spacing w:line="276" w:lineRule="auto"/>
              <w:ind w:firstLine="283"/>
              <w:jc w:val="both"/>
              <w:rPr>
                <w:rFonts w:ascii="Times New Roman" w:hAnsi="Times New Roman" w:cs="Times New Roman"/>
              </w:rPr>
            </w:pPr>
            <w:r w:rsidRPr="0073455D">
              <w:rPr>
                <w:rFonts w:ascii="Times New Roman" w:hAnsi="Times New Roman" w:cs="Times New Roman"/>
              </w:rPr>
              <w:t>Dikkate</w:t>
            </w:r>
            <w:r w:rsidR="00130B42">
              <w:rPr>
                <w:rFonts w:ascii="Times New Roman" w:hAnsi="Times New Roman" w:cs="Times New Roman"/>
              </w:rPr>
              <w:t xml:space="preserve"> </w:t>
            </w:r>
            <w:r w:rsidRPr="0073455D">
              <w:rPr>
                <w:rFonts w:ascii="Times New Roman" w:hAnsi="Times New Roman" w:cs="Times New Roman"/>
              </w:rPr>
              <w:t>Alınmalı</w:t>
            </w:r>
          </w:p>
        </w:tc>
        <w:tc>
          <w:tcPr>
            <w:tcW w:w="5271"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Hafif-Zararsız</w:t>
            </w:r>
            <w:r w:rsidR="00130B42">
              <w:rPr>
                <w:rFonts w:ascii="Times New Roman" w:hAnsi="Times New Roman" w:cs="Times New Roman"/>
              </w:rPr>
              <w:t xml:space="preserve"> </w:t>
            </w:r>
            <w:r w:rsidRPr="0073455D">
              <w:rPr>
                <w:rFonts w:ascii="Times New Roman" w:hAnsi="Times New Roman" w:cs="Times New Roman"/>
              </w:rPr>
              <w:t>veya</w:t>
            </w:r>
            <w:r w:rsidR="00130B42">
              <w:rPr>
                <w:rFonts w:ascii="Times New Roman" w:hAnsi="Times New Roman" w:cs="Times New Roman"/>
              </w:rPr>
              <w:t xml:space="preserve"> </w:t>
            </w:r>
            <w:r w:rsidRPr="0073455D">
              <w:rPr>
                <w:rFonts w:ascii="Times New Roman" w:hAnsi="Times New Roman" w:cs="Times New Roman"/>
              </w:rPr>
              <w:t>önemsiz</w:t>
            </w:r>
          </w:p>
        </w:tc>
      </w:tr>
      <w:tr w:rsidR="00D1162D" w:rsidRPr="0073455D" w:rsidTr="009F14CB">
        <w:trPr>
          <w:trHeight w:val="510"/>
        </w:trPr>
        <w:tc>
          <w:tcPr>
            <w:tcW w:w="1803"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3</w:t>
            </w:r>
          </w:p>
        </w:tc>
        <w:tc>
          <w:tcPr>
            <w:tcW w:w="212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Önemli</w:t>
            </w:r>
          </w:p>
        </w:tc>
        <w:tc>
          <w:tcPr>
            <w:tcW w:w="5271"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Minör-Düşük</w:t>
            </w:r>
            <w:r w:rsidR="00130B42">
              <w:rPr>
                <w:rFonts w:ascii="Times New Roman" w:hAnsi="Times New Roman" w:cs="Times New Roman"/>
              </w:rPr>
              <w:t xml:space="preserve"> </w:t>
            </w:r>
            <w:r w:rsidRPr="0073455D">
              <w:rPr>
                <w:rFonts w:ascii="Times New Roman" w:hAnsi="Times New Roman" w:cs="Times New Roman"/>
              </w:rPr>
              <w:t>iş</w:t>
            </w:r>
            <w:r w:rsidR="00130B42">
              <w:rPr>
                <w:rFonts w:ascii="Times New Roman" w:hAnsi="Times New Roman" w:cs="Times New Roman"/>
              </w:rPr>
              <w:t xml:space="preserve"> </w:t>
            </w:r>
            <w:r w:rsidRPr="0073455D">
              <w:rPr>
                <w:rFonts w:ascii="Times New Roman" w:hAnsi="Times New Roman" w:cs="Times New Roman"/>
              </w:rPr>
              <w:t>kaybı,</w:t>
            </w:r>
            <w:r w:rsidR="00130B42">
              <w:rPr>
                <w:rFonts w:ascii="Times New Roman" w:hAnsi="Times New Roman" w:cs="Times New Roman"/>
              </w:rPr>
              <w:t xml:space="preserve"> </w:t>
            </w:r>
            <w:r w:rsidRPr="0073455D">
              <w:rPr>
                <w:rFonts w:ascii="Times New Roman" w:hAnsi="Times New Roman" w:cs="Times New Roman"/>
              </w:rPr>
              <w:t>küçük</w:t>
            </w:r>
            <w:r w:rsidR="00130B42">
              <w:rPr>
                <w:rFonts w:ascii="Times New Roman" w:hAnsi="Times New Roman" w:cs="Times New Roman"/>
              </w:rPr>
              <w:t xml:space="preserve"> </w:t>
            </w:r>
            <w:r w:rsidRPr="0073455D">
              <w:rPr>
                <w:rFonts w:ascii="Times New Roman" w:hAnsi="Times New Roman" w:cs="Times New Roman"/>
              </w:rPr>
              <w:t>hasar,</w:t>
            </w:r>
            <w:r w:rsidR="00130B42">
              <w:rPr>
                <w:rFonts w:ascii="Times New Roman" w:hAnsi="Times New Roman" w:cs="Times New Roman"/>
              </w:rPr>
              <w:t xml:space="preserve"> </w:t>
            </w:r>
            <w:proofErr w:type="spellStart"/>
            <w:r w:rsidRPr="0073455D">
              <w:rPr>
                <w:rFonts w:ascii="Times New Roman" w:hAnsi="Times New Roman" w:cs="Times New Roman"/>
              </w:rPr>
              <w:t>ilkYrd</w:t>
            </w:r>
            <w:proofErr w:type="spellEnd"/>
            <w:r w:rsidRPr="0073455D">
              <w:rPr>
                <w:rFonts w:ascii="Times New Roman" w:hAnsi="Times New Roman" w:cs="Times New Roman"/>
              </w:rPr>
              <w:t>.</w:t>
            </w:r>
          </w:p>
        </w:tc>
      </w:tr>
      <w:tr w:rsidR="00D1162D" w:rsidRPr="0073455D" w:rsidTr="009F14CB">
        <w:trPr>
          <w:trHeight w:val="508"/>
        </w:trPr>
        <w:tc>
          <w:tcPr>
            <w:tcW w:w="1803"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7</w:t>
            </w:r>
          </w:p>
        </w:tc>
        <w:tc>
          <w:tcPr>
            <w:tcW w:w="212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Ciddi</w:t>
            </w:r>
          </w:p>
        </w:tc>
        <w:tc>
          <w:tcPr>
            <w:tcW w:w="5271"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Majör-Önemli</w:t>
            </w:r>
            <w:r w:rsidR="00FC4341">
              <w:rPr>
                <w:rFonts w:ascii="Times New Roman" w:hAnsi="Times New Roman" w:cs="Times New Roman"/>
              </w:rPr>
              <w:t xml:space="preserve"> </w:t>
            </w:r>
            <w:r w:rsidRPr="0073455D">
              <w:rPr>
                <w:rFonts w:ascii="Times New Roman" w:hAnsi="Times New Roman" w:cs="Times New Roman"/>
              </w:rPr>
              <w:t>Zarar,Dış</w:t>
            </w:r>
            <w:r w:rsidR="00FC4341">
              <w:rPr>
                <w:rFonts w:ascii="Times New Roman" w:hAnsi="Times New Roman" w:cs="Times New Roman"/>
              </w:rPr>
              <w:t xml:space="preserve"> </w:t>
            </w:r>
            <w:r w:rsidRPr="0073455D">
              <w:rPr>
                <w:rFonts w:ascii="Times New Roman" w:hAnsi="Times New Roman" w:cs="Times New Roman"/>
              </w:rPr>
              <w:t>tedavi,iş</w:t>
            </w:r>
            <w:r w:rsidR="00FC4341">
              <w:rPr>
                <w:rFonts w:ascii="Times New Roman" w:hAnsi="Times New Roman" w:cs="Times New Roman"/>
              </w:rPr>
              <w:t xml:space="preserve"> </w:t>
            </w:r>
            <w:r w:rsidRPr="0073455D">
              <w:rPr>
                <w:rFonts w:ascii="Times New Roman" w:hAnsi="Times New Roman" w:cs="Times New Roman"/>
              </w:rPr>
              <w:t>günü</w:t>
            </w:r>
            <w:r w:rsidR="00FC4341">
              <w:rPr>
                <w:rFonts w:ascii="Times New Roman" w:hAnsi="Times New Roman" w:cs="Times New Roman"/>
              </w:rPr>
              <w:t xml:space="preserve"> </w:t>
            </w:r>
            <w:r w:rsidRPr="0073455D">
              <w:rPr>
                <w:rFonts w:ascii="Times New Roman" w:hAnsi="Times New Roman" w:cs="Times New Roman"/>
              </w:rPr>
              <w:t>kaybı</w:t>
            </w:r>
          </w:p>
        </w:tc>
      </w:tr>
      <w:tr w:rsidR="00D1162D" w:rsidRPr="0073455D" w:rsidTr="009F14CB">
        <w:trPr>
          <w:trHeight w:val="510"/>
        </w:trPr>
        <w:tc>
          <w:tcPr>
            <w:tcW w:w="1803"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15</w:t>
            </w:r>
          </w:p>
        </w:tc>
        <w:tc>
          <w:tcPr>
            <w:tcW w:w="2126" w:type="dxa"/>
          </w:tcPr>
          <w:p w:rsidR="00D1162D" w:rsidRPr="0073455D" w:rsidRDefault="00B356C6" w:rsidP="006D5043">
            <w:pPr>
              <w:pStyle w:val="TableParagraph"/>
              <w:spacing w:line="276" w:lineRule="auto"/>
              <w:ind w:firstLine="708"/>
              <w:jc w:val="both"/>
              <w:rPr>
                <w:rFonts w:ascii="Times New Roman" w:hAnsi="Times New Roman" w:cs="Times New Roman"/>
              </w:rPr>
            </w:pPr>
            <w:proofErr w:type="spellStart"/>
            <w:r w:rsidRPr="0073455D">
              <w:rPr>
                <w:rFonts w:ascii="Times New Roman" w:hAnsi="Times New Roman" w:cs="Times New Roman"/>
              </w:rPr>
              <w:t>ÇokCiddi</w:t>
            </w:r>
            <w:proofErr w:type="spellEnd"/>
          </w:p>
        </w:tc>
        <w:tc>
          <w:tcPr>
            <w:tcW w:w="5271"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Sakatlık,uzuv</w:t>
            </w:r>
            <w:r w:rsidR="00FC4341">
              <w:rPr>
                <w:rFonts w:ascii="Times New Roman" w:hAnsi="Times New Roman" w:cs="Times New Roman"/>
              </w:rPr>
              <w:t xml:space="preserve"> </w:t>
            </w:r>
            <w:r w:rsidRPr="0073455D">
              <w:rPr>
                <w:rFonts w:ascii="Times New Roman" w:hAnsi="Times New Roman" w:cs="Times New Roman"/>
              </w:rPr>
              <w:t>kaybı, çevresel</w:t>
            </w:r>
            <w:r w:rsidR="00FC4341">
              <w:rPr>
                <w:rFonts w:ascii="Times New Roman" w:hAnsi="Times New Roman" w:cs="Times New Roman"/>
              </w:rPr>
              <w:t xml:space="preserve"> </w:t>
            </w:r>
            <w:r w:rsidRPr="0073455D">
              <w:rPr>
                <w:rFonts w:ascii="Times New Roman" w:hAnsi="Times New Roman" w:cs="Times New Roman"/>
              </w:rPr>
              <w:t>etki</w:t>
            </w:r>
          </w:p>
        </w:tc>
      </w:tr>
      <w:tr w:rsidR="00D1162D" w:rsidRPr="0073455D" w:rsidTr="009F14CB">
        <w:trPr>
          <w:trHeight w:val="510"/>
        </w:trPr>
        <w:tc>
          <w:tcPr>
            <w:tcW w:w="1803"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40</w:t>
            </w:r>
          </w:p>
        </w:tc>
        <w:tc>
          <w:tcPr>
            <w:tcW w:w="212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Çok Kötü</w:t>
            </w:r>
          </w:p>
        </w:tc>
        <w:tc>
          <w:tcPr>
            <w:tcW w:w="5271"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Ölüm,</w:t>
            </w:r>
            <w:r w:rsidR="00FC4341">
              <w:rPr>
                <w:rFonts w:ascii="Times New Roman" w:hAnsi="Times New Roman" w:cs="Times New Roman"/>
              </w:rPr>
              <w:t xml:space="preserve"> </w:t>
            </w:r>
            <w:r w:rsidRPr="0073455D">
              <w:rPr>
                <w:rFonts w:ascii="Times New Roman" w:hAnsi="Times New Roman" w:cs="Times New Roman"/>
              </w:rPr>
              <w:t>Tam</w:t>
            </w:r>
            <w:r w:rsidR="00FC4341">
              <w:rPr>
                <w:rFonts w:ascii="Times New Roman" w:hAnsi="Times New Roman" w:cs="Times New Roman"/>
              </w:rPr>
              <w:t xml:space="preserve"> </w:t>
            </w:r>
            <w:r w:rsidRPr="0073455D">
              <w:rPr>
                <w:rFonts w:ascii="Times New Roman" w:hAnsi="Times New Roman" w:cs="Times New Roman"/>
              </w:rPr>
              <w:t>maluliyet,</w:t>
            </w:r>
            <w:r w:rsidR="00FC4341">
              <w:rPr>
                <w:rFonts w:ascii="Times New Roman" w:hAnsi="Times New Roman" w:cs="Times New Roman"/>
              </w:rPr>
              <w:t xml:space="preserve"> </w:t>
            </w:r>
            <w:r w:rsidRPr="0073455D">
              <w:rPr>
                <w:rFonts w:ascii="Times New Roman" w:hAnsi="Times New Roman" w:cs="Times New Roman"/>
              </w:rPr>
              <w:t>Ağır</w:t>
            </w:r>
            <w:r w:rsidR="00FC4341">
              <w:rPr>
                <w:rFonts w:ascii="Times New Roman" w:hAnsi="Times New Roman" w:cs="Times New Roman"/>
              </w:rPr>
              <w:t xml:space="preserve"> </w:t>
            </w:r>
            <w:r w:rsidRPr="0073455D">
              <w:rPr>
                <w:rFonts w:ascii="Times New Roman" w:hAnsi="Times New Roman" w:cs="Times New Roman"/>
              </w:rPr>
              <w:t>çevr</w:t>
            </w:r>
            <w:r w:rsidR="00C90CC2">
              <w:rPr>
                <w:rFonts w:ascii="Times New Roman" w:hAnsi="Times New Roman" w:cs="Times New Roman"/>
              </w:rPr>
              <w:t xml:space="preserve">e </w:t>
            </w:r>
            <w:r w:rsidRPr="0073455D">
              <w:rPr>
                <w:rFonts w:ascii="Times New Roman" w:hAnsi="Times New Roman" w:cs="Times New Roman"/>
              </w:rPr>
              <w:t>etkisi</w:t>
            </w:r>
          </w:p>
        </w:tc>
      </w:tr>
      <w:tr w:rsidR="00D1162D" w:rsidRPr="0073455D" w:rsidTr="009F14CB">
        <w:trPr>
          <w:trHeight w:val="510"/>
        </w:trPr>
        <w:tc>
          <w:tcPr>
            <w:tcW w:w="1803"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100</w:t>
            </w:r>
          </w:p>
        </w:tc>
        <w:tc>
          <w:tcPr>
            <w:tcW w:w="212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Felaket</w:t>
            </w:r>
          </w:p>
        </w:tc>
        <w:tc>
          <w:tcPr>
            <w:tcW w:w="5271"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Birden</w:t>
            </w:r>
            <w:r w:rsidR="00FC4341">
              <w:rPr>
                <w:rFonts w:ascii="Times New Roman" w:hAnsi="Times New Roman" w:cs="Times New Roman"/>
              </w:rPr>
              <w:t xml:space="preserve"> </w:t>
            </w:r>
            <w:r w:rsidRPr="0073455D">
              <w:rPr>
                <w:rFonts w:ascii="Times New Roman" w:hAnsi="Times New Roman" w:cs="Times New Roman"/>
              </w:rPr>
              <w:t>çok</w:t>
            </w:r>
            <w:r w:rsidR="00FC4341">
              <w:rPr>
                <w:rFonts w:ascii="Times New Roman" w:hAnsi="Times New Roman" w:cs="Times New Roman"/>
              </w:rPr>
              <w:t xml:space="preserve"> </w:t>
            </w:r>
            <w:r w:rsidRPr="0073455D">
              <w:rPr>
                <w:rFonts w:ascii="Times New Roman" w:hAnsi="Times New Roman" w:cs="Times New Roman"/>
              </w:rPr>
              <w:t>ölüm,</w:t>
            </w:r>
            <w:r w:rsidR="00FC4341">
              <w:rPr>
                <w:rFonts w:ascii="Times New Roman" w:hAnsi="Times New Roman" w:cs="Times New Roman"/>
              </w:rPr>
              <w:t xml:space="preserve"> </w:t>
            </w:r>
            <w:r w:rsidRPr="0073455D">
              <w:rPr>
                <w:rFonts w:ascii="Times New Roman" w:hAnsi="Times New Roman" w:cs="Times New Roman"/>
              </w:rPr>
              <w:t>önemli</w:t>
            </w:r>
            <w:r w:rsidR="00FC4341">
              <w:rPr>
                <w:rFonts w:ascii="Times New Roman" w:hAnsi="Times New Roman" w:cs="Times New Roman"/>
              </w:rPr>
              <w:t xml:space="preserve"> </w:t>
            </w:r>
            <w:r w:rsidRPr="0073455D">
              <w:rPr>
                <w:rFonts w:ascii="Times New Roman" w:hAnsi="Times New Roman" w:cs="Times New Roman"/>
              </w:rPr>
              <w:t>çevre</w:t>
            </w:r>
            <w:r w:rsidR="00FC4341">
              <w:rPr>
                <w:rFonts w:ascii="Times New Roman" w:hAnsi="Times New Roman" w:cs="Times New Roman"/>
              </w:rPr>
              <w:t xml:space="preserve"> </w:t>
            </w:r>
            <w:r w:rsidRPr="0073455D">
              <w:rPr>
                <w:rFonts w:ascii="Times New Roman" w:hAnsi="Times New Roman" w:cs="Times New Roman"/>
              </w:rPr>
              <w:t>felaketi</w:t>
            </w:r>
          </w:p>
        </w:tc>
      </w:tr>
    </w:tbl>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spacing w:line="276" w:lineRule="auto"/>
        <w:ind w:firstLine="708"/>
        <w:jc w:val="both"/>
        <w:rPr>
          <w:rFonts w:ascii="Times New Roman" w:hAnsi="Times New Roman" w:cs="Times New Roman"/>
          <w:b/>
        </w:rPr>
      </w:pPr>
      <w:r w:rsidRPr="0073455D">
        <w:rPr>
          <w:rFonts w:ascii="Times New Roman" w:hAnsi="Times New Roman" w:cs="Times New Roman"/>
          <w:b/>
        </w:rPr>
        <w:t>Risk</w:t>
      </w:r>
      <w:r w:rsidR="00FC4341">
        <w:rPr>
          <w:rFonts w:ascii="Times New Roman" w:hAnsi="Times New Roman" w:cs="Times New Roman"/>
          <w:b/>
        </w:rPr>
        <w:t xml:space="preserve"> </w:t>
      </w:r>
      <w:r w:rsidRPr="0073455D">
        <w:rPr>
          <w:rFonts w:ascii="Times New Roman" w:hAnsi="Times New Roman" w:cs="Times New Roman"/>
          <w:b/>
        </w:rPr>
        <w:t>Düzeyine</w:t>
      </w:r>
      <w:r w:rsidR="00FC4341">
        <w:rPr>
          <w:rFonts w:ascii="Times New Roman" w:hAnsi="Times New Roman" w:cs="Times New Roman"/>
          <w:b/>
        </w:rPr>
        <w:t xml:space="preserve"> </w:t>
      </w:r>
      <w:r w:rsidRPr="0073455D">
        <w:rPr>
          <w:rFonts w:ascii="Times New Roman" w:hAnsi="Times New Roman" w:cs="Times New Roman"/>
          <w:b/>
        </w:rPr>
        <w:t>Göre</w:t>
      </w:r>
      <w:r w:rsidR="00FC4341">
        <w:rPr>
          <w:rFonts w:ascii="Times New Roman" w:hAnsi="Times New Roman" w:cs="Times New Roman"/>
          <w:b/>
        </w:rPr>
        <w:t xml:space="preserve"> </w:t>
      </w:r>
      <w:r w:rsidRPr="0073455D">
        <w:rPr>
          <w:rFonts w:ascii="Times New Roman" w:hAnsi="Times New Roman" w:cs="Times New Roman"/>
          <w:b/>
        </w:rPr>
        <w:t>Karar</w:t>
      </w:r>
      <w:r w:rsidR="00FC4341">
        <w:rPr>
          <w:rFonts w:ascii="Times New Roman" w:hAnsi="Times New Roman" w:cs="Times New Roman"/>
          <w:b/>
        </w:rPr>
        <w:t xml:space="preserve"> </w:t>
      </w:r>
      <w:r w:rsidRPr="0073455D">
        <w:rPr>
          <w:rFonts w:ascii="Times New Roman" w:hAnsi="Times New Roman" w:cs="Times New Roman"/>
          <w:b/>
        </w:rPr>
        <w:t>ve</w:t>
      </w:r>
      <w:r w:rsidR="00FC4341">
        <w:rPr>
          <w:rFonts w:ascii="Times New Roman" w:hAnsi="Times New Roman" w:cs="Times New Roman"/>
          <w:b/>
        </w:rPr>
        <w:t xml:space="preserve"> </w:t>
      </w:r>
      <w:r w:rsidRPr="0073455D">
        <w:rPr>
          <w:rFonts w:ascii="Times New Roman" w:hAnsi="Times New Roman" w:cs="Times New Roman"/>
          <w:b/>
        </w:rPr>
        <w:t>Eylem</w:t>
      </w:r>
      <w:r w:rsidR="00FC4341">
        <w:rPr>
          <w:rFonts w:ascii="Times New Roman" w:hAnsi="Times New Roman" w:cs="Times New Roman"/>
          <w:b/>
        </w:rPr>
        <w:t xml:space="preserve"> </w:t>
      </w:r>
      <w:r w:rsidRPr="0073455D">
        <w:rPr>
          <w:rFonts w:ascii="Times New Roman" w:hAnsi="Times New Roman" w:cs="Times New Roman"/>
          <w:b/>
        </w:rPr>
        <w:t>Sistematiği</w:t>
      </w:r>
    </w:p>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Risk</w:t>
      </w:r>
      <w:r w:rsidR="00FC4341">
        <w:rPr>
          <w:rFonts w:ascii="Times New Roman" w:hAnsi="Times New Roman" w:cs="Times New Roman"/>
        </w:rPr>
        <w:t xml:space="preserve"> </w:t>
      </w:r>
      <w:r w:rsidRPr="0073455D">
        <w:rPr>
          <w:rFonts w:ascii="Times New Roman" w:hAnsi="Times New Roman" w:cs="Times New Roman"/>
        </w:rPr>
        <w:t>Değeri,</w:t>
      </w:r>
      <w:r w:rsidR="00FC4341">
        <w:rPr>
          <w:rFonts w:ascii="Times New Roman" w:hAnsi="Times New Roman" w:cs="Times New Roman"/>
        </w:rPr>
        <w:t xml:space="preserve"> </w:t>
      </w:r>
      <w:r w:rsidRPr="0073455D">
        <w:rPr>
          <w:rFonts w:ascii="Times New Roman" w:hAnsi="Times New Roman" w:cs="Times New Roman"/>
        </w:rPr>
        <w:t>R=</w:t>
      </w:r>
      <w:r w:rsidR="00FC4341">
        <w:rPr>
          <w:rFonts w:ascii="Times New Roman" w:hAnsi="Times New Roman" w:cs="Times New Roman"/>
        </w:rPr>
        <w:t xml:space="preserve"> </w:t>
      </w:r>
      <w:r w:rsidRPr="0073455D">
        <w:rPr>
          <w:rFonts w:ascii="Times New Roman" w:hAnsi="Times New Roman" w:cs="Times New Roman"/>
        </w:rPr>
        <w:t>O</w:t>
      </w:r>
      <w:r w:rsidR="00FC4341">
        <w:rPr>
          <w:rFonts w:ascii="Times New Roman" w:hAnsi="Times New Roman" w:cs="Times New Roman"/>
        </w:rPr>
        <w:t xml:space="preserve"> </w:t>
      </w:r>
      <w:r w:rsidRPr="0073455D">
        <w:rPr>
          <w:rFonts w:ascii="Times New Roman" w:hAnsi="Times New Roman" w:cs="Times New Roman"/>
        </w:rPr>
        <w:t>x</w:t>
      </w:r>
      <w:r w:rsidR="00FC4341">
        <w:rPr>
          <w:rFonts w:ascii="Times New Roman" w:hAnsi="Times New Roman" w:cs="Times New Roman"/>
        </w:rPr>
        <w:t xml:space="preserve"> </w:t>
      </w:r>
      <w:r w:rsidRPr="0073455D">
        <w:rPr>
          <w:rFonts w:ascii="Times New Roman" w:hAnsi="Times New Roman" w:cs="Times New Roman"/>
        </w:rPr>
        <w:t>S</w:t>
      </w:r>
      <w:r w:rsidR="00FC4341">
        <w:rPr>
          <w:rFonts w:ascii="Times New Roman" w:hAnsi="Times New Roman" w:cs="Times New Roman"/>
        </w:rPr>
        <w:t xml:space="preserve"> </w:t>
      </w:r>
      <w:r w:rsidRPr="0073455D">
        <w:rPr>
          <w:rFonts w:ascii="Times New Roman" w:hAnsi="Times New Roman" w:cs="Times New Roman"/>
        </w:rPr>
        <w:t>x</w:t>
      </w:r>
      <w:r w:rsidR="00FC4341">
        <w:rPr>
          <w:rFonts w:ascii="Times New Roman" w:hAnsi="Times New Roman" w:cs="Times New Roman"/>
        </w:rPr>
        <w:t xml:space="preserve"> </w:t>
      </w:r>
      <w:r w:rsidRPr="0073455D">
        <w:rPr>
          <w:rFonts w:ascii="Times New Roman" w:hAnsi="Times New Roman" w:cs="Times New Roman"/>
        </w:rPr>
        <w:t>Ş</w:t>
      </w:r>
      <w:r w:rsidR="00FC4341">
        <w:rPr>
          <w:rFonts w:ascii="Times New Roman" w:hAnsi="Times New Roman" w:cs="Times New Roman"/>
        </w:rPr>
        <w:t xml:space="preserve"> </w:t>
      </w:r>
      <w:r w:rsidRPr="0073455D">
        <w:rPr>
          <w:rFonts w:ascii="Times New Roman" w:hAnsi="Times New Roman" w:cs="Times New Roman"/>
        </w:rPr>
        <w:t>olarak</w:t>
      </w:r>
      <w:r w:rsidR="00FC4341">
        <w:rPr>
          <w:rFonts w:ascii="Times New Roman" w:hAnsi="Times New Roman" w:cs="Times New Roman"/>
        </w:rPr>
        <w:t xml:space="preserve"> </w:t>
      </w:r>
      <w:r w:rsidRPr="0073455D">
        <w:rPr>
          <w:rFonts w:ascii="Times New Roman" w:hAnsi="Times New Roman" w:cs="Times New Roman"/>
        </w:rPr>
        <w:t>hesaplanır.</w:t>
      </w:r>
    </w:p>
    <w:p w:rsidR="00D1162D" w:rsidRPr="0073455D" w:rsidRDefault="00D1162D" w:rsidP="006D5043">
      <w:pPr>
        <w:pStyle w:val="GvdeMetni"/>
        <w:spacing w:line="276" w:lineRule="auto"/>
        <w:ind w:firstLine="708"/>
        <w:jc w:val="both"/>
        <w:rPr>
          <w:rFonts w:ascii="Times New Roman" w:hAnsi="Times New Roman" w:cs="Times New Roman"/>
        </w:rPr>
      </w:pPr>
    </w:p>
    <w:tbl>
      <w:tblPr>
        <w:tblStyle w:val="TableNormal"/>
        <w:tblW w:w="0" w:type="auto"/>
        <w:tblInd w:w="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9"/>
        <w:gridCol w:w="2216"/>
        <w:gridCol w:w="2835"/>
        <w:gridCol w:w="3231"/>
      </w:tblGrid>
      <w:tr w:rsidR="00D1162D" w:rsidRPr="0073455D">
        <w:trPr>
          <w:trHeight w:val="793"/>
        </w:trPr>
        <w:tc>
          <w:tcPr>
            <w:tcW w:w="919"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844EFB">
            <w:pPr>
              <w:pStyle w:val="TableParagraph"/>
              <w:spacing w:line="276" w:lineRule="auto"/>
              <w:jc w:val="both"/>
              <w:rPr>
                <w:rFonts w:ascii="Times New Roman" w:hAnsi="Times New Roman" w:cs="Times New Roman"/>
                <w:b/>
              </w:rPr>
            </w:pPr>
            <w:r w:rsidRPr="0073455D">
              <w:rPr>
                <w:rFonts w:ascii="Times New Roman" w:hAnsi="Times New Roman" w:cs="Times New Roman"/>
                <w:b/>
              </w:rPr>
              <w:t>Sıra</w:t>
            </w:r>
          </w:p>
        </w:tc>
        <w:tc>
          <w:tcPr>
            <w:tcW w:w="2216"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Risk</w:t>
            </w:r>
            <w:r w:rsidR="00FC4341">
              <w:rPr>
                <w:rFonts w:ascii="Times New Roman" w:hAnsi="Times New Roman" w:cs="Times New Roman"/>
                <w:b/>
              </w:rPr>
              <w:t xml:space="preserve"> </w:t>
            </w:r>
            <w:r w:rsidRPr="0073455D">
              <w:rPr>
                <w:rFonts w:ascii="Times New Roman" w:hAnsi="Times New Roman" w:cs="Times New Roman"/>
                <w:b/>
              </w:rPr>
              <w:t>Değeri</w:t>
            </w:r>
          </w:p>
        </w:tc>
        <w:tc>
          <w:tcPr>
            <w:tcW w:w="2835"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Karar</w:t>
            </w:r>
          </w:p>
        </w:tc>
        <w:tc>
          <w:tcPr>
            <w:tcW w:w="3231" w:type="dxa"/>
            <w:tcBorders>
              <w:bottom w:val="single" w:sz="18" w:space="0" w:color="000000"/>
            </w:tcBorders>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Eylem</w:t>
            </w:r>
          </w:p>
        </w:tc>
      </w:tr>
      <w:tr w:rsidR="00D1162D" w:rsidRPr="0073455D">
        <w:trPr>
          <w:trHeight w:val="509"/>
        </w:trPr>
        <w:tc>
          <w:tcPr>
            <w:tcW w:w="919"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1</w:t>
            </w:r>
          </w:p>
        </w:tc>
        <w:tc>
          <w:tcPr>
            <w:tcW w:w="2216"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R&lt;20</w:t>
            </w:r>
          </w:p>
        </w:tc>
        <w:tc>
          <w:tcPr>
            <w:tcW w:w="2835" w:type="dxa"/>
            <w:tcBorders>
              <w:top w:val="single" w:sz="18" w:space="0" w:color="000000"/>
            </w:tcBorders>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Kabul</w:t>
            </w:r>
            <w:r w:rsidR="00FC4341">
              <w:rPr>
                <w:rFonts w:ascii="Times New Roman" w:hAnsi="Times New Roman" w:cs="Times New Roman"/>
              </w:rPr>
              <w:t xml:space="preserve"> </w:t>
            </w:r>
            <w:r w:rsidRPr="0073455D">
              <w:rPr>
                <w:rFonts w:ascii="Times New Roman" w:hAnsi="Times New Roman" w:cs="Times New Roman"/>
              </w:rPr>
              <w:t>Edilebilir</w:t>
            </w:r>
            <w:r w:rsidR="00FC4341">
              <w:rPr>
                <w:rFonts w:ascii="Times New Roman" w:hAnsi="Times New Roman" w:cs="Times New Roman"/>
              </w:rPr>
              <w:t xml:space="preserve"> </w:t>
            </w:r>
            <w:r w:rsidRPr="0073455D">
              <w:rPr>
                <w:rFonts w:ascii="Times New Roman" w:hAnsi="Times New Roman" w:cs="Times New Roman"/>
              </w:rPr>
              <w:t>Risk</w:t>
            </w:r>
          </w:p>
        </w:tc>
        <w:tc>
          <w:tcPr>
            <w:tcW w:w="3231" w:type="dxa"/>
            <w:tcBorders>
              <w:top w:val="single" w:sz="18" w:space="0" w:color="000000"/>
            </w:tcBorders>
          </w:tcPr>
          <w:p w:rsidR="00D1162D" w:rsidRPr="0073455D" w:rsidRDefault="00B356C6"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Acil</w:t>
            </w:r>
            <w:r w:rsidR="00FC4341">
              <w:rPr>
                <w:rFonts w:ascii="Times New Roman" w:hAnsi="Times New Roman" w:cs="Times New Roman"/>
              </w:rPr>
              <w:t xml:space="preserve"> </w:t>
            </w:r>
            <w:r w:rsidRPr="0073455D">
              <w:rPr>
                <w:rFonts w:ascii="Times New Roman" w:hAnsi="Times New Roman" w:cs="Times New Roman"/>
              </w:rPr>
              <w:t>tedbir</w:t>
            </w:r>
            <w:r w:rsidR="00FC4341">
              <w:rPr>
                <w:rFonts w:ascii="Times New Roman" w:hAnsi="Times New Roman" w:cs="Times New Roman"/>
              </w:rPr>
              <w:t xml:space="preserve"> </w:t>
            </w:r>
            <w:r w:rsidRPr="0073455D">
              <w:rPr>
                <w:rFonts w:ascii="Times New Roman" w:hAnsi="Times New Roman" w:cs="Times New Roman"/>
              </w:rPr>
              <w:t>gerekmeyebilir</w:t>
            </w:r>
          </w:p>
        </w:tc>
      </w:tr>
      <w:tr w:rsidR="00D1162D" w:rsidRPr="0073455D">
        <w:trPr>
          <w:trHeight w:val="510"/>
        </w:trPr>
        <w:tc>
          <w:tcPr>
            <w:tcW w:w="91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2</w:t>
            </w:r>
          </w:p>
        </w:tc>
        <w:tc>
          <w:tcPr>
            <w:tcW w:w="221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20&lt;R&lt;70</w:t>
            </w:r>
          </w:p>
        </w:tc>
        <w:tc>
          <w:tcPr>
            <w:tcW w:w="2835"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Kesin</w:t>
            </w:r>
            <w:r w:rsidR="00FC4341">
              <w:rPr>
                <w:rFonts w:ascii="Times New Roman" w:hAnsi="Times New Roman" w:cs="Times New Roman"/>
              </w:rPr>
              <w:t xml:space="preserve"> </w:t>
            </w:r>
            <w:r w:rsidRPr="0073455D">
              <w:rPr>
                <w:rFonts w:ascii="Times New Roman" w:hAnsi="Times New Roman" w:cs="Times New Roman"/>
              </w:rPr>
              <w:t>Risk</w:t>
            </w:r>
          </w:p>
        </w:tc>
        <w:tc>
          <w:tcPr>
            <w:tcW w:w="3231" w:type="dxa"/>
          </w:tcPr>
          <w:p w:rsidR="00D1162D" w:rsidRPr="0073455D" w:rsidRDefault="00B356C6"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Eylem</w:t>
            </w:r>
            <w:r w:rsidR="00FC4341">
              <w:rPr>
                <w:rFonts w:ascii="Times New Roman" w:hAnsi="Times New Roman" w:cs="Times New Roman"/>
              </w:rPr>
              <w:t xml:space="preserve"> </w:t>
            </w:r>
            <w:r w:rsidRPr="0073455D">
              <w:rPr>
                <w:rFonts w:ascii="Times New Roman" w:hAnsi="Times New Roman" w:cs="Times New Roman"/>
              </w:rPr>
              <w:t>planına</w:t>
            </w:r>
            <w:r w:rsidR="00FC4341">
              <w:rPr>
                <w:rFonts w:ascii="Times New Roman" w:hAnsi="Times New Roman" w:cs="Times New Roman"/>
              </w:rPr>
              <w:t xml:space="preserve"> </w:t>
            </w:r>
            <w:r w:rsidRPr="0073455D">
              <w:rPr>
                <w:rFonts w:ascii="Times New Roman" w:hAnsi="Times New Roman" w:cs="Times New Roman"/>
              </w:rPr>
              <w:t>alınmalı</w:t>
            </w:r>
          </w:p>
        </w:tc>
      </w:tr>
      <w:tr w:rsidR="00D1162D" w:rsidRPr="0073455D">
        <w:trPr>
          <w:trHeight w:val="760"/>
        </w:trPr>
        <w:tc>
          <w:tcPr>
            <w:tcW w:w="919" w:type="dxa"/>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3</w:t>
            </w:r>
          </w:p>
        </w:tc>
        <w:tc>
          <w:tcPr>
            <w:tcW w:w="2216" w:type="dxa"/>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70&lt;R&lt;200</w:t>
            </w:r>
          </w:p>
        </w:tc>
        <w:tc>
          <w:tcPr>
            <w:tcW w:w="2835" w:type="dxa"/>
          </w:tcPr>
          <w:p w:rsidR="00D1162D" w:rsidRPr="0073455D" w:rsidRDefault="00D1162D" w:rsidP="006D5043">
            <w:pPr>
              <w:pStyle w:val="TableParagraph"/>
              <w:spacing w:line="276" w:lineRule="auto"/>
              <w:ind w:firstLine="708"/>
              <w:jc w:val="both"/>
              <w:rPr>
                <w:rFonts w:ascii="Times New Roman" w:hAnsi="Times New Roman" w:cs="Times New Roman"/>
              </w:rPr>
            </w:pPr>
          </w:p>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Önemli</w:t>
            </w:r>
            <w:r w:rsidR="00FC4341">
              <w:rPr>
                <w:rFonts w:ascii="Times New Roman" w:hAnsi="Times New Roman" w:cs="Times New Roman"/>
              </w:rPr>
              <w:t xml:space="preserve"> </w:t>
            </w:r>
            <w:r w:rsidRPr="0073455D">
              <w:rPr>
                <w:rFonts w:ascii="Times New Roman" w:hAnsi="Times New Roman" w:cs="Times New Roman"/>
              </w:rPr>
              <w:t>Risk</w:t>
            </w:r>
          </w:p>
        </w:tc>
        <w:tc>
          <w:tcPr>
            <w:tcW w:w="3231" w:type="dxa"/>
          </w:tcPr>
          <w:p w:rsidR="00D1162D" w:rsidRPr="0073455D" w:rsidRDefault="00B356C6"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Dikkatle</w:t>
            </w:r>
            <w:r w:rsidR="00FC4341">
              <w:rPr>
                <w:rFonts w:ascii="Times New Roman" w:hAnsi="Times New Roman" w:cs="Times New Roman"/>
              </w:rPr>
              <w:t xml:space="preserve"> </w:t>
            </w:r>
            <w:r w:rsidRPr="0073455D">
              <w:rPr>
                <w:rFonts w:ascii="Times New Roman" w:hAnsi="Times New Roman" w:cs="Times New Roman"/>
              </w:rPr>
              <w:t>izlenmeli</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yıllık</w:t>
            </w:r>
          </w:p>
          <w:p w:rsidR="00D1162D" w:rsidRPr="0073455D" w:rsidRDefault="00C90CC2"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A</w:t>
            </w:r>
            <w:r w:rsidR="00B356C6" w:rsidRPr="0073455D">
              <w:rPr>
                <w:rFonts w:ascii="Times New Roman" w:hAnsi="Times New Roman" w:cs="Times New Roman"/>
              </w:rPr>
              <w:t>ksiyon</w:t>
            </w:r>
            <w:r w:rsidR="00FC4341">
              <w:rPr>
                <w:rFonts w:ascii="Times New Roman" w:hAnsi="Times New Roman" w:cs="Times New Roman"/>
              </w:rPr>
              <w:t xml:space="preserve"> </w:t>
            </w:r>
            <w:r w:rsidR="00B356C6" w:rsidRPr="0073455D">
              <w:rPr>
                <w:rFonts w:ascii="Times New Roman" w:hAnsi="Times New Roman" w:cs="Times New Roman"/>
              </w:rPr>
              <w:t>planına</w:t>
            </w:r>
            <w:r w:rsidR="00FC4341">
              <w:rPr>
                <w:rFonts w:ascii="Times New Roman" w:hAnsi="Times New Roman" w:cs="Times New Roman"/>
              </w:rPr>
              <w:t xml:space="preserve"> </w:t>
            </w:r>
            <w:r w:rsidR="00B356C6" w:rsidRPr="0073455D">
              <w:rPr>
                <w:rFonts w:ascii="Times New Roman" w:hAnsi="Times New Roman" w:cs="Times New Roman"/>
              </w:rPr>
              <w:t>alınarak</w:t>
            </w:r>
            <w:r w:rsidR="00FC4341">
              <w:rPr>
                <w:rFonts w:ascii="Times New Roman" w:hAnsi="Times New Roman" w:cs="Times New Roman"/>
              </w:rPr>
              <w:t xml:space="preserve"> </w:t>
            </w:r>
            <w:r w:rsidR="00B356C6" w:rsidRPr="0073455D">
              <w:rPr>
                <w:rFonts w:ascii="Times New Roman" w:hAnsi="Times New Roman" w:cs="Times New Roman"/>
              </w:rPr>
              <w:t>giderilmeli</w:t>
            </w:r>
          </w:p>
        </w:tc>
      </w:tr>
      <w:tr w:rsidR="00D1162D" w:rsidRPr="0073455D">
        <w:trPr>
          <w:trHeight w:val="507"/>
        </w:trPr>
        <w:tc>
          <w:tcPr>
            <w:tcW w:w="91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4</w:t>
            </w:r>
          </w:p>
        </w:tc>
        <w:tc>
          <w:tcPr>
            <w:tcW w:w="221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200&lt;R&lt;400</w:t>
            </w:r>
          </w:p>
        </w:tc>
        <w:tc>
          <w:tcPr>
            <w:tcW w:w="2835"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Yüksek</w:t>
            </w:r>
            <w:r w:rsidR="00FC4341">
              <w:rPr>
                <w:rFonts w:ascii="Times New Roman" w:hAnsi="Times New Roman" w:cs="Times New Roman"/>
              </w:rPr>
              <w:t xml:space="preserve"> </w:t>
            </w:r>
            <w:r w:rsidRPr="0073455D">
              <w:rPr>
                <w:rFonts w:ascii="Times New Roman" w:hAnsi="Times New Roman" w:cs="Times New Roman"/>
              </w:rPr>
              <w:t>Risk</w:t>
            </w:r>
          </w:p>
        </w:tc>
        <w:tc>
          <w:tcPr>
            <w:tcW w:w="3231" w:type="dxa"/>
          </w:tcPr>
          <w:p w:rsidR="00D1162D" w:rsidRPr="0073455D" w:rsidRDefault="00B356C6"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Kısa vadeli aksiyon planı</w:t>
            </w:r>
            <w:r w:rsidR="00FC4341">
              <w:rPr>
                <w:rFonts w:ascii="Times New Roman" w:hAnsi="Times New Roman" w:cs="Times New Roman"/>
              </w:rPr>
              <w:t xml:space="preserve"> </w:t>
            </w:r>
            <w:r w:rsidRPr="0073455D">
              <w:rPr>
                <w:rFonts w:ascii="Times New Roman" w:hAnsi="Times New Roman" w:cs="Times New Roman"/>
              </w:rPr>
              <w:t>alınarak</w:t>
            </w:r>
            <w:r w:rsidR="00FC4341">
              <w:rPr>
                <w:rFonts w:ascii="Times New Roman" w:hAnsi="Times New Roman" w:cs="Times New Roman"/>
              </w:rPr>
              <w:t xml:space="preserve"> </w:t>
            </w:r>
            <w:r w:rsidRPr="0073455D">
              <w:rPr>
                <w:rFonts w:ascii="Times New Roman" w:hAnsi="Times New Roman" w:cs="Times New Roman"/>
              </w:rPr>
              <w:t>giderilmeli</w:t>
            </w:r>
          </w:p>
        </w:tc>
      </w:tr>
      <w:tr w:rsidR="00D1162D" w:rsidRPr="0073455D">
        <w:trPr>
          <w:trHeight w:val="512"/>
        </w:trPr>
        <w:tc>
          <w:tcPr>
            <w:tcW w:w="919"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5</w:t>
            </w:r>
          </w:p>
        </w:tc>
        <w:tc>
          <w:tcPr>
            <w:tcW w:w="2216"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R&gt;400</w:t>
            </w:r>
          </w:p>
        </w:tc>
        <w:tc>
          <w:tcPr>
            <w:tcW w:w="2835" w:type="dxa"/>
          </w:tcPr>
          <w:p w:rsidR="00D1162D" w:rsidRPr="0073455D" w:rsidRDefault="00B356C6" w:rsidP="006D5043">
            <w:pPr>
              <w:pStyle w:val="TableParagraph"/>
              <w:spacing w:line="276" w:lineRule="auto"/>
              <w:ind w:firstLine="708"/>
              <w:jc w:val="both"/>
              <w:rPr>
                <w:rFonts w:ascii="Times New Roman" w:hAnsi="Times New Roman" w:cs="Times New Roman"/>
              </w:rPr>
            </w:pPr>
            <w:r w:rsidRPr="0073455D">
              <w:rPr>
                <w:rFonts w:ascii="Times New Roman" w:hAnsi="Times New Roman" w:cs="Times New Roman"/>
              </w:rPr>
              <w:t>Çok</w:t>
            </w:r>
            <w:r w:rsidR="00FC4341">
              <w:rPr>
                <w:rFonts w:ascii="Times New Roman" w:hAnsi="Times New Roman" w:cs="Times New Roman"/>
              </w:rPr>
              <w:t xml:space="preserve"> </w:t>
            </w:r>
            <w:r w:rsidRPr="0073455D">
              <w:rPr>
                <w:rFonts w:ascii="Times New Roman" w:hAnsi="Times New Roman" w:cs="Times New Roman"/>
              </w:rPr>
              <w:t>Yüksek Risk</w:t>
            </w:r>
          </w:p>
        </w:tc>
        <w:tc>
          <w:tcPr>
            <w:tcW w:w="3231" w:type="dxa"/>
          </w:tcPr>
          <w:p w:rsidR="00D1162D" w:rsidRPr="0073455D" w:rsidRDefault="00B356C6" w:rsidP="00FC4341">
            <w:pPr>
              <w:pStyle w:val="TableParagraph"/>
              <w:spacing w:line="276" w:lineRule="auto"/>
              <w:ind w:firstLine="369"/>
              <w:jc w:val="both"/>
              <w:rPr>
                <w:rFonts w:ascii="Times New Roman" w:hAnsi="Times New Roman" w:cs="Times New Roman"/>
              </w:rPr>
            </w:pPr>
            <w:r w:rsidRPr="0073455D">
              <w:rPr>
                <w:rFonts w:ascii="Times New Roman" w:hAnsi="Times New Roman" w:cs="Times New Roman"/>
              </w:rPr>
              <w:t>Çalışmaya ara verilerek derhal</w:t>
            </w:r>
            <w:r w:rsidR="00FC4341">
              <w:rPr>
                <w:rFonts w:ascii="Times New Roman" w:hAnsi="Times New Roman" w:cs="Times New Roman"/>
              </w:rPr>
              <w:t xml:space="preserve"> </w:t>
            </w:r>
            <w:r w:rsidRPr="0073455D">
              <w:rPr>
                <w:rFonts w:ascii="Times New Roman" w:hAnsi="Times New Roman" w:cs="Times New Roman"/>
              </w:rPr>
              <w:t>tedbir alınmalı</w:t>
            </w:r>
          </w:p>
        </w:tc>
      </w:tr>
    </w:tbl>
    <w:p w:rsidR="00D1162D" w:rsidRPr="0073455D" w:rsidRDefault="00D1162D" w:rsidP="006D5043">
      <w:pPr>
        <w:spacing w:line="276" w:lineRule="auto"/>
        <w:ind w:firstLine="708"/>
        <w:jc w:val="both"/>
        <w:rPr>
          <w:rFonts w:ascii="Times New Roman" w:hAnsi="Times New Roman" w:cs="Times New Roman"/>
        </w:rPr>
        <w:sectPr w:rsidR="00D1162D" w:rsidRPr="0073455D">
          <w:pgSz w:w="11910" w:h="16840"/>
          <w:pgMar w:top="2100" w:right="300" w:bottom="1180" w:left="420" w:header="571" w:footer="901" w:gutter="0"/>
          <w:cols w:space="708"/>
        </w:sectPr>
      </w:pPr>
    </w:p>
    <w:p w:rsidR="00D1162D" w:rsidRPr="0073455D" w:rsidRDefault="00D1162D" w:rsidP="006D5043">
      <w:pPr>
        <w:pStyle w:val="GvdeMetni"/>
        <w:spacing w:line="276" w:lineRule="auto"/>
        <w:ind w:firstLine="708"/>
        <w:jc w:val="both"/>
        <w:rPr>
          <w:rFonts w:ascii="Times New Roman" w:hAnsi="Times New Roman" w:cs="Times New Roman"/>
        </w:rPr>
      </w:pP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RİSK</w:t>
      </w:r>
      <w:r w:rsidR="00FC4341">
        <w:rPr>
          <w:rFonts w:ascii="Times New Roman" w:hAnsi="Times New Roman" w:cs="Times New Roman"/>
        </w:rPr>
        <w:t xml:space="preserve"> </w:t>
      </w:r>
      <w:r w:rsidRPr="0073455D">
        <w:rPr>
          <w:rFonts w:ascii="Times New Roman" w:hAnsi="Times New Roman" w:cs="Times New Roman"/>
        </w:rPr>
        <w:t>DEĞERLENDİRMESİ’NİN</w:t>
      </w:r>
      <w:r w:rsidR="00FC4341">
        <w:rPr>
          <w:rFonts w:ascii="Times New Roman" w:hAnsi="Times New Roman" w:cs="Times New Roman"/>
        </w:rPr>
        <w:t xml:space="preserve"> </w:t>
      </w:r>
      <w:r w:rsidRPr="0073455D">
        <w:rPr>
          <w:rFonts w:ascii="Times New Roman" w:hAnsi="Times New Roman" w:cs="Times New Roman"/>
        </w:rPr>
        <w:t>YENİLENMESİ</w:t>
      </w:r>
    </w:p>
    <w:p w:rsidR="00D1162D" w:rsidRPr="0073455D" w:rsidRDefault="00D1162D" w:rsidP="006D5043">
      <w:pPr>
        <w:pStyle w:val="GvdeMetni"/>
        <w:spacing w:line="276" w:lineRule="auto"/>
        <w:ind w:firstLine="708"/>
        <w:jc w:val="both"/>
        <w:rPr>
          <w:rFonts w:ascii="Times New Roman" w:hAnsi="Times New Roman" w:cs="Times New Roman"/>
          <w:b/>
        </w:rPr>
      </w:pP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Yapılmış olan risk değerlendirmesi; tehlike sınıfına göre çok tehlikeli, tehlikeli ve az tehlikeli</w:t>
      </w:r>
      <w:r w:rsidR="00FC4341">
        <w:rPr>
          <w:rFonts w:ascii="Times New Roman" w:hAnsi="Times New Roman" w:cs="Times New Roman"/>
        </w:rPr>
        <w:t xml:space="preserve"> </w:t>
      </w:r>
      <w:r w:rsidRPr="0073455D">
        <w:rPr>
          <w:rFonts w:ascii="Times New Roman" w:hAnsi="Times New Roman" w:cs="Times New Roman"/>
        </w:rPr>
        <w:t>işyerlerinde</w:t>
      </w:r>
      <w:r w:rsidR="00FC4341">
        <w:rPr>
          <w:rFonts w:ascii="Times New Roman" w:hAnsi="Times New Roman" w:cs="Times New Roman"/>
        </w:rPr>
        <w:t xml:space="preserve"> </w:t>
      </w:r>
      <w:r w:rsidRPr="0073455D">
        <w:rPr>
          <w:rFonts w:ascii="Times New Roman" w:hAnsi="Times New Roman" w:cs="Times New Roman"/>
        </w:rPr>
        <w:t>sırasıyla</w:t>
      </w:r>
      <w:r w:rsidR="00FC4341">
        <w:rPr>
          <w:rFonts w:ascii="Times New Roman" w:hAnsi="Times New Roman" w:cs="Times New Roman"/>
        </w:rPr>
        <w:t xml:space="preserve"> </w:t>
      </w:r>
      <w:r w:rsidRPr="0073455D">
        <w:rPr>
          <w:rFonts w:ascii="Times New Roman" w:hAnsi="Times New Roman" w:cs="Times New Roman"/>
        </w:rPr>
        <w:t>en</w:t>
      </w:r>
      <w:r w:rsidR="00FC4341">
        <w:rPr>
          <w:rFonts w:ascii="Times New Roman" w:hAnsi="Times New Roman" w:cs="Times New Roman"/>
        </w:rPr>
        <w:t xml:space="preserve"> </w:t>
      </w:r>
      <w:r w:rsidRPr="0073455D">
        <w:rPr>
          <w:rFonts w:ascii="Times New Roman" w:hAnsi="Times New Roman" w:cs="Times New Roman"/>
        </w:rPr>
        <w:t>geç</w:t>
      </w:r>
      <w:r w:rsidR="00FC4341">
        <w:rPr>
          <w:rFonts w:ascii="Times New Roman" w:hAnsi="Times New Roman" w:cs="Times New Roman"/>
        </w:rPr>
        <w:t xml:space="preserve"> </w:t>
      </w:r>
      <w:r w:rsidRPr="0073455D">
        <w:rPr>
          <w:rFonts w:ascii="Times New Roman" w:hAnsi="Times New Roman" w:cs="Times New Roman"/>
        </w:rPr>
        <w:t>iki,dört</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altı</w:t>
      </w:r>
      <w:r w:rsidR="00FC4341">
        <w:rPr>
          <w:rFonts w:ascii="Times New Roman" w:hAnsi="Times New Roman" w:cs="Times New Roman"/>
        </w:rPr>
        <w:t xml:space="preserve"> </w:t>
      </w:r>
      <w:r w:rsidRPr="0073455D">
        <w:rPr>
          <w:rFonts w:ascii="Times New Roman" w:hAnsi="Times New Roman" w:cs="Times New Roman"/>
        </w:rPr>
        <w:t>yılda</w:t>
      </w:r>
      <w:r w:rsidR="00FC4341">
        <w:rPr>
          <w:rFonts w:ascii="Times New Roman" w:hAnsi="Times New Roman" w:cs="Times New Roman"/>
        </w:rPr>
        <w:t xml:space="preserve"> </w:t>
      </w:r>
      <w:r w:rsidRPr="0073455D">
        <w:rPr>
          <w:rFonts w:ascii="Times New Roman" w:hAnsi="Times New Roman" w:cs="Times New Roman"/>
        </w:rPr>
        <w:t>bir</w:t>
      </w:r>
      <w:r w:rsidR="00FC4341">
        <w:rPr>
          <w:rFonts w:ascii="Times New Roman" w:hAnsi="Times New Roman" w:cs="Times New Roman"/>
        </w:rPr>
        <w:t xml:space="preserve"> </w:t>
      </w:r>
      <w:r w:rsidRPr="0073455D">
        <w:rPr>
          <w:rFonts w:ascii="Times New Roman" w:hAnsi="Times New Roman" w:cs="Times New Roman"/>
        </w:rPr>
        <w:t>yenilenir.</w:t>
      </w: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Aşağıda belirtilen durumlarda ortaya çıkabilecek yeni risklerin, işyerinin tamamını veya bir</w:t>
      </w:r>
      <w:r w:rsidR="00FC4341">
        <w:rPr>
          <w:rFonts w:ascii="Times New Roman" w:hAnsi="Times New Roman" w:cs="Times New Roman"/>
        </w:rPr>
        <w:t xml:space="preserve"> </w:t>
      </w:r>
      <w:r w:rsidRPr="0073455D">
        <w:rPr>
          <w:rFonts w:ascii="Times New Roman" w:hAnsi="Times New Roman" w:cs="Times New Roman"/>
        </w:rPr>
        <w:t>bölümünü etkiliyor olması göz önünde bulundurularak risk değerlendirmesi tamamen veya</w:t>
      </w:r>
      <w:r w:rsidR="00FC4341">
        <w:rPr>
          <w:rFonts w:ascii="Times New Roman" w:hAnsi="Times New Roman" w:cs="Times New Roman"/>
        </w:rPr>
        <w:t xml:space="preserve"> </w:t>
      </w:r>
      <w:r w:rsidRPr="0073455D">
        <w:rPr>
          <w:rFonts w:ascii="Times New Roman" w:hAnsi="Times New Roman" w:cs="Times New Roman"/>
        </w:rPr>
        <w:t>kısmen</w:t>
      </w:r>
      <w:r w:rsidR="00FC4341">
        <w:rPr>
          <w:rFonts w:ascii="Times New Roman" w:hAnsi="Times New Roman" w:cs="Times New Roman"/>
        </w:rPr>
        <w:t xml:space="preserve"> </w:t>
      </w:r>
      <w:r w:rsidRPr="0073455D">
        <w:rPr>
          <w:rFonts w:ascii="Times New Roman" w:hAnsi="Times New Roman" w:cs="Times New Roman"/>
        </w:rPr>
        <w:t>yenilenir.</w:t>
      </w:r>
    </w:p>
    <w:p w:rsidR="00D1162D" w:rsidRPr="0073455D" w:rsidRDefault="00D1162D" w:rsidP="006D5043">
      <w:pPr>
        <w:pStyle w:val="GvdeMetni"/>
        <w:spacing w:line="276" w:lineRule="auto"/>
        <w:ind w:firstLine="708"/>
        <w:jc w:val="both"/>
        <w:rPr>
          <w:rFonts w:ascii="Times New Roman" w:hAnsi="Times New Roman" w:cs="Times New Roman"/>
        </w:rPr>
      </w:pPr>
    </w:p>
    <w:p w:rsidR="00D1162D" w:rsidRPr="0073455D" w:rsidRDefault="00B356C6" w:rsidP="006D5043">
      <w:pPr>
        <w:pStyle w:val="ListeParagraf"/>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yerinin</w:t>
      </w:r>
      <w:r w:rsidR="00FC4341">
        <w:rPr>
          <w:rFonts w:ascii="Times New Roman" w:hAnsi="Times New Roman" w:cs="Times New Roman"/>
        </w:rPr>
        <w:t xml:space="preserve"> </w:t>
      </w:r>
      <w:r w:rsidRPr="0073455D">
        <w:rPr>
          <w:rFonts w:ascii="Times New Roman" w:hAnsi="Times New Roman" w:cs="Times New Roman"/>
        </w:rPr>
        <w:t>taşınması</w:t>
      </w:r>
      <w:r w:rsidR="00FC4341">
        <w:rPr>
          <w:rFonts w:ascii="Times New Roman" w:hAnsi="Times New Roman" w:cs="Times New Roman"/>
        </w:rPr>
        <w:t xml:space="preserve"> </w:t>
      </w:r>
      <w:r w:rsidRPr="0073455D">
        <w:rPr>
          <w:rFonts w:ascii="Times New Roman" w:hAnsi="Times New Roman" w:cs="Times New Roman"/>
        </w:rPr>
        <w:t>veya</w:t>
      </w:r>
      <w:r w:rsidR="00FC4341">
        <w:rPr>
          <w:rFonts w:ascii="Times New Roman" w:hAnsi="Times New Roman" w:cs="Times New Roman"/>
        </w:rPr>
        <w:t xml:space="preserve"> </w:t>
      </w:r>
      <w:r w:rsidRPr="0073455D">
        <w:rPr>
          <w:rFonts w:ascii="Times New Roman" w:hAnsi="Times New Roman" w:cs="Times New Roman"/>
        </w:rPr>
        <w:t>binalarda</w:t>
      </w:r>
      <w:r w:rsidR="00FC4341">
        <w:rPr>
          <w:rFonts w:ascii="Times New Roman" w:hAnsi="Times New Roman" w:cs="Times New Roman"/>
        </w:rPr>
        <w:t xml:space="preserve"> </w:t>
      </w:r>
      <w:r w:rsidRPr="0073455D">
        <w:rPr>
          <w:rFonts w:ascii="Times New Roman" w:hAnsi="Times New Roman" w:cs="Times New Roman"/>
        </w:rPr>
        <w:t>değişiklik</w:t>
      </w:r>
      <w:r w:rsidR="00FC4341">
        <w:rPr>
          <w:rFonts w:ascii="Times New Roman" w:hAnsi="Times New Roman" w:cs="Times New Roman"/>
        </w:rPr>
        <w:t xml:space="preserve"> </w:t>
      </w:r>
      <w:r w:rsidRPr="0073455D">
        <w:rPr>
          <w:rFonts w:ascii="Times New Roman" w:hAnsi="Times New Roman" w:cs="Times New Roman"/>
        </w:rPr>
        <w:t>yapılması.</w:t>
      </w:r>
    </w:p>
    <w:p w:rsidR="00D1162D" w:rsidRPr="0073455D" w:rsidRDefault="00B356C6" w:rsidP="006D5043">
      <w:pPr>
        <w:pStyle w:val="ListeParagraf"/>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yerinde</w:t>
      </w:r>
      <w:r w:rsidR="00FC4341">
        <w:rPr>
          <w:rFonts w:ascii="Times New Roman" w:hAnsi="Times New Roman" w:cs="Times New Roman"/>
        </w:rPr>
        <w:t xml:space="preserve"> </w:t>
      </w:r>
      <w:r w:rsidRPr="0073455D">
        <w:rPr>
          <w:rFonts w:ascii="Times New Roman" w:hAnsi="Times New Roman" w:cs="Times New Roman"/>
        </w:rPr>
        <w:t>uygulanan</w:t>
      </w:r>
      <w:r w:rsidR="00FC4341">
        <w:rPr>
          <w:rFonts w:ascii="Times New Roman" w:hAnsi="Times New Roman" w:cs="Times New Roman"/>
        </w:rPr>
        <w:t xml:space="preserve"> </w:t>
      </w:r>
      <w:r w:rsidRPr="0073455D">
        <w:rPr>
          <w:rFonts w:ascii="Times New Roman" w:hAnsi="Times New Roman" w:cs="Times New Roman"/>
        </w:rPr>
        <w:t>teknoloji, kullanılan</w:t>
      </w:r>
      <w:r w:rsidR="00FC4341">
        <w:rPr>
          <w:rFonts w:ascii="Times New Roman" w:hAnsi="Times New Roman" w:cs="Times New Roman"/>
        </w:rPr>
        <w:t xml:space="preserve"> </w:t>
      </w:r>
      <w:r w:rsidRPr="0073455D">
        <w:rPr>
          <w:rFonts w:ascii="Times New Roman" w:hAnsi="Times New Roman" w:cs="Times New Roman"/>
        </w:rPr>
        <w:t>madde</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ekipmanlarda</w:t>
      </w:r>
      <w:r w:rsidR="00FC4341">
        <w:rPr>
          <w:rFonts w:ascii="Times New Roman" w:hAnsi="Times New Roman" w:cs="Times New Roman"/>
        </w:rPr>
        <w:t xml:space="preserve"> </w:t>
      </w:r>
      <w:r w:rsidRPr="0073455D">
        <w:rPr>
          <w:rFonts w:ascii="Times New Roman" w:hAnsi="Times New Roman" w:cs="Times New Roman"/>
        </w:rPr>
        <w:t>değişiklikler meydana</w:t>
      </w:r>
      <w:r w:rsidR="00FC4341">
        <w:rPr>
          <w:rFonts w:ascii="Times New Roman" w:hAnsi="Times New Roman" w:cs="Times New Roman"/>
        </w:rPr>
        <w:t xml:space="preserve"> </w:t>
      </w:r>
      <w:r w:rsidRPr="0073455D">
        <w:rPr>
          <w:rFonts w:ascii="Times New Roman" w:hAnsi="Times New Roman" w:cs="Times New Roman"/>
        </w:rPr>
        <w:t>gelmesi.</w:t>
      </w:r>
    </w:p>
    <w:p w:rsidR="00D1162D" w:rsidRPr="0073455D" w:rsidRDefault="00B356C6" w:rsidP="006D5043">
      <w:pPr>
        <w:pStyle w:val="GvdeMetni"/>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kazası,</w:t>
      </w:r>
      <w:r w:rsidR="00FC4341">
        <w:rPr>
          <w:rFonts w:ascii="Times New Roman" w:hAnsi="Times New Roman" w:cs="Times New Roman"/>
        </w:rPr>
        <w:t xml:space="preserve"> </w:t>
      </w:r>
      <w:r w:rsidRPr="0073455D">
        <w:rPr>
          <w:rFonts w:ascii="Times New Roman" w:hAnsi="Times New Roman" w:cs="Times New Roman"/>
        </w:rPr>
        <w:t>meslek</w:t>
      </w:r>
      <w:r w:rsidR="00FC4341">
        <w:rPr>
          <w:rFonts w:ascii="Times New Roman" w:hAnsi="Times New Roman" w:cs="Times New Roman"/>
        </w:rPr>
        <w:t xml:space="preserve"> </w:t>
      </w:r>
      <w:r w:rsidRPr="0073455D">
        <w:rPr>
          <w:rFonts w:ascii="Times New Roman" w:hAnsi="Times New Roman" w:cs="Times New Roman"/>
        </w:rPr>
        <w:t>hastalığı</w:t>
      </w:r>
      <w:r w:rsidR="00FC4341">
        <w:rPr>
          <w:rFonts w:ascii="Times New Roman" w:hAnsi="Times New Roman" w:cs="Times New Roman"/>
        </w:rPr>
        <w:t xml:space="preserve"> </w:t>
      </w:r>
      <w:r w:rsidRPr="0073455D">
        <w:rPr>
          <w:rFonts w:ascii="Times New Roman" w:hAnsi="Times New Roman" w:cs="Times New Roman"/>
        </w:rPr>
        <w:t>veya</w:t>
      </w:r>
      <w:r w:rsidR="00FC4341">
        <w:rPr>
          <w:rFonts w:ascii="Times New Roman" w:hAnsi="Times New Roman" w:cs="Times New Roman"/>
        </w:rPr>
        <w:t xml:space="preserve"> </w:t>
      </w:r>
      <w:r w:rsidRPr="0073455D">
        <w:rPr>
          <w:rFonts w:ascii="Times New Roman" w:hAnsi="Times New Roman" w:cs="Times New Roman"/>
        </w:rPr>
        <w:t>ramak</w:t>
      </w:r>
      <w:r w:rsidR="00FC4341">
        <w:rPr>
          <w:rFonts w:ascii="Times New Roman" w:hAnsi="Times New Roman" w:cs="Times New Roman"/>
        </w:rPr>
        <w:t xml:space="preserve"> </w:t>
      </w:r>
      <w:r w:rsidRPr="0073455D">
        <w:rPr>
          <w:rFonts w:ascii="Times New Roman" w:hAnsi="Times New Roman" w:cs="Times New Roman"/>
        </w:rPr>
        <w:t>kala</w:t>
      </w:r>
      <w:r w:rsidR="00FC4341">
        <w:rPr>
          <w:rFonts w:ascii="Times New Roman" w:hAnsi="Times New Roman" w:cs="Times New Roman"/>
        </w:rPr>
        <w:t xml:space="preserve"> </w:t>
      </w:r>
      <w:r w:rsidRPr="0073455D">
        <w:rPr>
          <w:rFonts w:ascii="Times New Roman" w:hAnsi="Times New Roman" w:cs="Times New Roman"/>
        </w:rPr>
        <w:t>olay</w:t>
      </w:r>
      <w:r w:rsidR="00FC4341">
        <w:rPr>
          <w:rFonts w:ascii="Times New Roman" w:hAnsi="Times New Roman" w:cs="Times New Roman"/>
        </w:rPr>
        <w:t xml:space="preserve"> </w:t>
      </w:r>
      <w:r w:rsidRPr="0073455D">
        <w:rPr>
          <w:rFonts w:ascii="Times New Roman" w:hAnsi="Times New Roman" w:cs="Times New Roman"/>
        </w:rPr>
        <w:t>meydana</w:t>
      </w:r>
      <w:r w:rsidR="00FC4341">
        <w:rPr>
          <w:rFonts w:ascii="Times New Roman" w:hAnsi="Times New Roman" w:cs="Times New Roman"/>
        </w:rPr>
        <w:t xml:space="preserve"> </w:t>
      </w:r>
      <w:r w:rsidRPr="0073455D">
        <w:rPr>
          <w:rFonts w:ascii="Times New Roman" w:hAnsi="Times New Roman" w:cs="Times New Roman"/>
        </w:rPr>
        <w:t>gelmesi.</w:t>
      </w:r>
    </w:p>
    <w:p w:rsidR="00D1162D" w:rsidRPr="0073455D" w:rsidRDefault="00B356C6" w:rsidP="006D5043">
      <w:pPr>
        <w:pStyle w:val="ListeParagraf"/>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Çalışma</w:t>
      </w:r>
      <w:r w:rsidR="00FC4341">
        <w:rPr>
          <w:rFonts w:ascii="Times New Roman" w:hAnsi="Times New Roman" w:cs="Times New Roman"/>
        </w:rPr>
        <w:t xml:space="preserve"> </w:t>
      </w:r>
      <w:r w:rsidRPr="0073455D">
        <w:rPr>
          <w:rFonts w:ascii="Times New Roman" w:hAnsi="Times New Roman" w:cs="Times New Roman"/>
        </w:rPr>
        <w:t>ortamına</w:t>
      </w:r>
      <w:r w:rsidR="00FC4341">
        <w:rPr>
          <w:rFonts w:ascii="Times New Roman" w:hAnsi="Times New Roman" w:cs="Times New Roman"/>
        </w:rPr>
        <w:t xml:space="preserve"> </w:t>
      </w:r>
      <w:r w:rsidRPr="0073455D">
        <w:rPr>
          <w:rFonts w:ascii="Times New Roman" w:hAnsi="Times New Roman" w:cs="Times New Roman"/>
        </w:rPr>
        <w:t>ait</w:t>
      </w:r>
      <w:r w:rsidR="00FC4341">
        <w:rPr>
          <w:rFonts w:ascii="Times New Roman" w:hAnsi="Times New Roman" w:cs="Times New Roman"/>
        </w:rPr>
        <w:t xml:space="preserve"> </w:t>
      </w:r>
      <w:r w:rsidRPr="0073455D">
        <w:rPr>
          <w:rFonts w:ascii="Times New Roman" w:hAnsi="Times New Roman" w:cs="Times New Roman"/>
        </w:rPr>
        <w:t>sınır</w:t>
      </w:r>
      <w:r w:rsidR="00FC4341">
        <w:rPr>
          <w:rFonts w:ascii="Times New Roman" w:hAnsi="Times New Roman" w:cs="Times New Roman"/>
        </w:rPr>
        <w:t xml:space="preserve"> </w:t>
      </w:r>
      <w:r w:rsidRPr="0073455D">
        <w:rPr>
          <w:rFonts w:ascii="Times New Roman" w:hAnsi="Times New Roman" w:cs="Times New Roman"/>
        </w:rPr>
        <w:t>değerlere</w:t>
      </w:r>
      <w:r w:rsidR="00FC4341">
        <w:rPr>
          <w:rFonts w:ascii="Times New Roman" w:hAnsi="Times New Roman" w:cs="Times New Roman"/>
        </w:rPr>
        <w:t xml:space="preserve"> </w:t>
      </w:r>
      <w:r w:rsidRPr="0073455D">
        <w:rPr>
          <w:rFonts w:ascii="Times New Roman" w:hAnsi="Times New Roman" w:cs="Times New Roman"/>
        </w:rPr>
        <w:t>ilişkin</w:t>
      </w:r>
      <w:r w:rsidR="00FC4341">
        <w:rPr>
          <w:rFonts w:ascii="Times New Roman" w:hAnsi="Times New Roman" w:cs="Times New Roman"/>
        </w:rPr>
        <w:t xml:space="preserve"> </w:t>
      </w:r>
      <w:r w:rsidRPr="0073455D">
        <w:rPr>
          <w:rFonts w:ascii="Times New Roman" w:hAnsi="Times New Roman" w:cs="Times New Roman"/>
        </w:rPr>
        <w:t>bir</w:t>
      </w:r>
      <w:r w:rsidR="00FC4341">
        <w:rPr>
          <w:rFonts w:ascii="Times New Roman" w:hAnsi="Times New Roman" w:cs="Times New Roman"/>
        </w:rPr>
        <w:t xml:space="preserve"> </w:t>
      </w:r>
      <w:r w:rsidRPr="0073455D">
        <w:rPr>
          <w:rFonts w:ascii="Times New Roman" w:hAnsi="Times New Roman" w:cs="Times New Roman"/>
        </w:rPr>
        <w:t>mevzuat</w:t>
      </w:r>
      <w:r w:rsidR="00FC4341">
        <w:rPr>
          <w:rFonts w:ascii="Times New Roman" w:hAnsi="Times New Roman" w:cs="Times New Roman"/>
        </w:rPr>
        <w:t xml:space="preserve"> </w:t>
      </w:r>
      <w:r w:rsidRPr="0073455D">
        <w:rPr>
          <w:rFonts w:ascii="Times New Roman" w:hAnsi="Times New Roman" w:cs="Times New Roman"/>
        </w:rPr>
        <w:t>değişikliği</w:t>
      </w:r>
      <w:r w:rsidR="00FC4341">
        <w:rPr>
          <w:rFonts w:ascii="Times New Roman" w:hAnsi="Times New Roman" w:cs="Times New Roman"/>
        </w:rPr>
        <w:t xml:space="preserve"> </w:t>
      </w:r>
      <w:r w:rsidRPr="0073455D">
        <w:rPr>
          <w:rFonts w:ascii="Times New Roman" w:hAnsi="Times New Roman" w:cs="Times New Roman"/>
        </w:rPr>
        <w:t>olması.</w:t>
      </w:r>
    </w:p>
    <w:p w:rsidR="00D1162D" w:rsidRPr="0073455D" w:rsidRDefault="00B356C6" w:rsidP="006D5043">
      <w:pPr>
        <w:pStyle w:val="ListeParagraf"/>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Çalışma</w:t>
      </w:r>
      <w:r w:rsidR="00FC4341">
        <w:rPr>
          <w:rFonts w:ascii="Times New Roman" w:hAnsi="Times New Roman" w:cs="Times New Roman"/>
        </w:rPr>
        <w:t xml:space="preserve"> </w:t>
      </w:r>
      <w:r w:rsidRPr="0073455D">
        <w:rPr>
          <w:rFonts w:ascii="Times New Roman" w:hAnsi="Times New Roman" w:cs="Times New Roman"/>
        </w:rPr>
        <w:t>ortamı</w:t>
      </w:r>
      <w:r w:rsidR="00FC4341">
        <w:rPr>
          <w:rFonts w:ascii="Times New Roman" w:hAnsi="Times New Roman" w:cs="Times New Roman"/>
        </w:rPr>
        <w:t xml:space="preserve"> </w:t>
      </w:r>
      <w:r w:rsidRPr="0073455D">
        <w:rPr>
          <w:rFonts w:ascii="Times New Roman" w:hAnsi="Times New Roman" w:cs="Times New Roman"/>
        </w:rPr>
        <w:t>ölçümü</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sağlık</w:t>
      </w:r>
      <w:r w:rsidR="00FC4341">
        <w:rPr>
          <w:rFonts w:ascii="Times New Roman" w:hAnsi="Times New Roman" w:cs="Times New Roman"/>
        </w:rPr>
        <w:t xml:space="preserve"> </w:t>
      </w:r>
      <w:r w:rsidRPr="0073455D">
        <w:rPr>
          <w:rFonts w:ascii="Times New Roman" w:hAnsi="Times New Roman" w:cs="Times New Roman"/>
        </w:rPr>
        <w:t>gözetim</w:t>
      </w:r>
      <w:r w:rsidR="00FC4341">
        <w:rPr>
          <w:rFonts w:ascii="Times New Roman" w:hAnsi="Times New Roman" w:cs="Times New Roman"/>
        </w:rPr>
        <w:t xml:space="preserve"> </w:t>
      </w:r>
      <w:r w:rsidRPr="0073455D">
        <w:rPr>
          <w:rFonts w:ascii="Times New Roman" w:hAnsi="Times New Roman" w:cs="Times New Roman"/>
        </w:rPr>
        <w:t>sonuçlarına</w:t>
      </w:r>
      <w:r w:rsidR="00FC4341">
        <w:rPr>
          <w:rFonts w:ascii="Times New Roman" w:hAnsi="Times New Roman" w:cs="Times New Roman"/>
        </w:rPr>
        <w:t xml:space="preserve"> </w:t>
      </w:r>
      <w:r w:rsidRPr="0073455D">
        <w:rPr>
          <w:rFonts w:ascii="Times New Roman" w:hAnsi="Times New Roman" w:cs="Times New Roman"/>
        </w:rPr>
        <w:t>göre</w:t>
      </w:r>
      <w:r w:rsidR="00FC4341">
        <w:rPr>
          <w:rFonts w:ascii="Times New Roman" w:hAnsi="Times New Roman" w:cs="Times New Roman"/>
        </w:rPr>
        <w:t xml:space="preserve"> </w:t>
      </w:r>
      <w:r w:rsidRPr="0073455D">
        <w:rPr>
          <w:rFonts w:ascii="Times New Roman" w:hAnsi="Times New Roman" w:cs="Times New Roman"/>
        </w:rPr>
        <w:t>gerekli</w:t>
      </w:r>
      <w:r w:rsidR="00FC4341">
        <w:rPr>
          <w:rFonts w:ascii="Times New Roman" w:hAnsi="Times New Roman" w:cs="Times New Roman"/>
        </w:rPr>
        <w:t xml:space="preserve"> </w:t>
      </w:r>
      <w:r w:rsidRPr="0073455D">
        <w:rPr>
          <w:rFonts w:ascii="Times New Roman" w:hAnsi="Times New Roman" w:cs="Times New Roman"/>
        </w:rPr>
        <w:t>görülmesi.</w:t>
      </w:r>
    </w:p>
    <w:p w:rsidR="000810C7" w:rsidRPr="00337B16" w:rsidRDefault="00B356C6" w:rsidP="00337B16">
      <w:pPr>
        <w:pStyle w:val="ListeParagraf"/>
        <w:numPr>
          <w:ilvl w:val="0"/>
          <w:numId w:val="9"/>
        </w:numPr>
        <w:spacing w:line="276" w:lineRule="auto"/>
        <w:ind w:left="0" w:firstLine="708"/>
        <w:jc w:val="both"/>
        <w:rPr>
          <w:rFonts w:ascii="Times New Roman" w:hAnsi="Times New Roman" w:cs="Times New Roman"/>
        </w:rPr>
      </w:pPr>
      <w:r w:rsidRPr="0073455D">
        <w:rPr>
          <w:rFonts w:ascii="Times New Roman" w:hAnsi="Times New Roman" w:cs="Times New Roman"/>
        </w:rPr>
        <w:t>İşyeri</w:t>
      </w:r>
      <w:r w:rsidR="00FC4341">
        <w:rPr>
          <w:rFonts w:ascii="Times New Roman" w:hAnsi="Times New Roman" w:cs="Times New Roman"/>
        </w:rPr>
        <w:t xml:space="preserve"> </w:t>
      </w:r>
      <w:r w:rsidRPr="0073455D">
        <w:rPr>
          <w:rFonts w:ascii="Times New Roman" w:hAnsi="Times New Roman" w:cs="Times New Roman"/>
        </w:rPr>
        <w:t>dışından</w:t>
      </w:r>
      <w:r w:rsidR="00FC4341">
        <w:rPr>
          <w:rFonts w:ascii="Times New Roman" w:hAnsi="Times New Roman" w:cs="Times New Roman"/>
        </w:rPr>
        <w:t xml:space="preserve"> </w:t>
      </w:r>
      <w:r w:rsidRPr="0073455D">
        <w:rPr>
          <w:rFonts w:ascii="Times New Roman" w:hAnsi="Times New Roman" w:cs="Times New Roman"/>
        </w:rPr>
        <w:t>kaynaklanan</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işyerini</w:t>
      </w:r>
      <w:r w:rsidR="00FC4341">
        <w:rPr>
          <w:rFonts w:ascii="Times New Roman" w:hAnsi="Times New Roman" w:cs="Times New Roman"/>
        </w:rPr>
        <w:t xml:space="preserve"> </w:t>
      </w:r>
      <w:r w:rsidRPr="0073455D">
        <w:rPr>
          <w:rFonts w:ascii="Times New Roman" w:hAnsi="Times New Roman" w:cs="Times New Roman"/>
        </w:rPr>
        <w:t>etkileyebilecek</w:t>
      </w:r>
      <w:r w:rsidR="00FC4341">
        <w:rPr>
          <w:rFonts w:ascii="Times New Roman" w:hAnsi="Times New Roman" w:cs="Times New Roman"/>
        </w:rPr>
        <w:t xml:space="preserve"> </w:t>
      </w:r>
      <w:r w:rsidRPr="0073455D">
        <w:rPr>
          <w:rFonts w:ascii="Times New Roman" w:hAnsi="Times New Roman" w:cs="Times New Roman"/>
        </w:rPr>
        <w:t>yeni</w:t>
      </w:r>
      <w:r w:rsidR="00FC4341">
        <w:rPr>
          <w:rFonts w:ascii="Times New Roman" w:hAnsi="Times New Roman" w:cs="Times New Roman"/>
        </w:rPr>
        <w:t xml:space="preserve"> </w:t>
      </w:r>
      <w:r w:rsidRPr="0073455D">
        <w:rPr>
          <w:rFonts w:ascii="Times New Roman" w:hAnsi="Times New Roman" w:cs="Times New Roman"/>
        </w:rPr>
        <w:t>bir</w:t>
      </w:r>
      <w:r w:rsidR="00FC4341">
        <w:rPr>
          <w:rFonts w:ascii="Times New Roman" w:hAnsi="Times New Roman" w:cs="Times New Roman"/>
        </w:rPr>
        <w:t xml:space="preserve"> </w:t>
      </w:r>
      <w:r w:rsidRPr="0073455D">
        <w:rPr>
          <w:rFonts w:ascii="Times New Roman" w:hAnsi="Times New Roman" w:cs="Times New Roman"/>
        </w:rPr>
        <w:t>tehlikenin</w:t>
      </w:r>
      <w:r w:rsidR="00FC4341">
        <w:rPr>
          <w:rFonts w:ascii="Times New Roman" w:hAnsi="Times New Roman" w:cs="Times New Roman"/>
        </w:rPr>
        <w:t xml:space="preserve"> </w:t>
      </w:r>
      <w:r w:rsidRPr="0073455D">
        <w:rPr>
          <w:rFonts w:ascii="Times New Roman" w:hAnsi="Times New Roman" w:cs="Times New Roman"/>
        </w:rPr>
        <w:t>ortaya</w:t>
      </w:r>
      <w:r w:rsidR="00FC4341">
        <w:rPr>
          <w:rFonts w:ascii="Times New Roman" w:hAnsi="Times New Roman" w:cs="Times New Roman"/>
        </w:rPr>
        <w:t xml:space="preserve"> </w:t>
      </w:r>
      <w:proofErr w:type="spellStart"/>
      <w:r w:rsidR="00337B16">
        <w:rPr>
          <w:rFonts w:ascii="Times New Roman" w:hAnsi="Times New Roman" w:cs="Times New Roman"/>
        </w:rPr>
        <w:t>çıkmas</w:t>
      </w:r>
      <w:proofErr w:type="spellEnd"/>
    </w:p>
    <w:p w:rsidR="00B356C6" w:rsidRPr="0073455D" w:rsidRDefault="00B356C6" w:rsidP="00337B16">
      <w:pPr>
        <w:tabs>
          <w:tab w:val="left" w:pos="1196"/>
        </w:tabs>
        <w:spacing w:line="276" w:lineRule="auto"/>
        <w:jc w:val="both"/>
        <w:rPr>
          <w:rFonts w:ascii="Times New Roman" w:hAnsi="Times New Roman" w:cs="Times New Roman"/>
        </w:rPr>
      </w:pPr>
    </w:p>
    <w:p w:rsidR="00D1162D" w:rsidRPr="0073455D" w:rsidRDefault="00B356C6" w:rsidP="006D5043">
      <w:pPr>
        <w:pStyle w:val="Balk1"/>
        <w:numPr>
          <w:ilvl w:val="1"/>
          <w:numId w:val="20"/>
        </w:numPr>
        <w:tabs>
          <w:tab w:val="left" w:pos="1565"/>
          <w:tab w:val="left" w:pos="1566"/>
        </w:tabs>
        <w:spacing w:line="276" w:lineRule="auto"/>
        <w:ind w:left="0" w:firstLine="708"/>
        <w:jc w:val="both"/>
        <w:rPr>
          <w:rFonts w:ascii="Times New Roman" w:hAnsi="Times New Roman" w:cs="Times New Roman"/>
        </w:rPr>
      </w:pPr>
      <w:r w:rsidRPr="0073455D">
        <w:rPr>
          <w:rFonts w:ascii="Times New Roman" w:hAnsi="Times New Roman" w:cs="Times New Roman"/>
        </w:rPr>
        <w:t>İSG</w:t>
      </w:r>
      <w:r w:rsidR="00FC4341">
        <w:rPr>
          <w:rFonts w:ascii="Times New Roman" w:hAnsi="Times New Roman" w:cs="Times New Roman"/>
        </w:rPr>
        <w:t xml:space="preserve"> </w:t>
      </w:r>
      <w:r w:rsidRPr="0073455D">
        <w:rPr>
          <w:rFonts w:ascii="Times New Roman" w:hAnsi="Times New Roman" w:cs="Times New Roman"/>
        </w:rPr>
        <w:t>Risk</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Fırsatlarının</w:t>
      </w:r>
      <w:r w:rsidR="00FC4341">
        <w:rPr>
          <w:rFonts w:ascii="Times New Roman" w:hAnsi="Times New Roman" w:cs="Times New Roman"/>
        </w:rPr>
        <w:t xml:space="preserve"> </w:t>
      </w:r>
      <w:r w:rsidRPr="0073455D">
        <w:rPr>
          <w:rFonts w:ascii="Times New Roman" w:hAnsi="Times New Roman" w:cs="Times New Roman"/>
        </w:rPr>
        <w:t>Belirlenmesi,</w:t>
      </w:r>
      <w:r w:rsidR="00FC4341">
        <w:rPr>
          <w:rFonts w:ascii="Times New Roman" w:hAnsi="Times New Roman" w:cs="Times New Roman"/>
        </w:rPr>
        <w:t xml:space="preserve"> </w:t>
      </w:r>
      <w:r w:rsidRPr="0073455D">
        <w:rPr>
          <w:rFonts w:ascii="Times New Roman" w:hAnsi="Times New Roman" w:cs="Times New Roman"/>
        </w:rPr>
        <w:t>Değerlendirilmesi</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Analizi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6379"/>
        <w:gridCol w:w="850"/>
        <w:gridCol w:w="1134"/>
        <w:gridCol w:w="1134"/>
        <w:gridCol w:w="1096"/>
      </w:tblGrid>
      <w:tr w:rsidR="00D1162D" w:rsidRPr="0073455D" w:rsidTr="005C522F">
        <w:trPr>
          <w:trHeight w:val="2099"/>
        </w:trPr>
        <w:tc>
          <w:tcPr>
            <w:tcW w:w="284" w:type="dxa"/>
            <w:shd w:val="clear" w:color="auto" w:fill="BEBEBE"/>
            <w:textDirection w:val="btLr"/>
          </w:tcPr>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Adım</w:t>
            </w:r>
          </w:p>
        </w:tc>
        <w:tc>
          <w:tcPr>
            <w:tcW w:w="6379" w:type="dxa"/>
            <w:shd w:val="clear" w:color="auto" w:fill="BEBEBE"/>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Faaliyet</w:t>
            </w:r>
            <w:r w:rsidR="00FC4341">
              <w:rPr>
                <w:rFonts w:ascii="Times New Roman" w:hAnsi="Times New Roman" w:cs="Times New Roman"/>
                <w:b/>
              </w:rPr>
              <w:t xml:space="preserve"> </w:t>
            </w:r>
            <w:r w:rsidRPr="0073455D">
              <w:rPr>
                <w:rFonts w:ascii="Times New Roman" w:hAnsi="Times New Roman" w:cs="Times New Roman"/>
                <w:b/>
              </w:rPr>
              <w:t>Açıklaması</w:t>
            </w:r>
          </w:p>
        </w:tc>
        <w:tc>
          <w:tcPr>
            <w:tcW w:w="850" w:type="dxa"/>
            <w:shd w:val="clear" w:color="auto" w:fill="BEBEBE"/>
            <w:textDirection w:val="btLr"/>
          </w:tcPr>
          <w:p w:rsidR="00FC4341" w:rsidRDefault="00F66623" w:rsidP="00DF4BAE">
            <w:pPr>
              <w:pStyle w:val="TableParagraph"/>
              <w:spacing w:line="276" w:lineRule="auto"/>
              <w:rPr>
                <w:rFonts w:ascii="Times New Roman" w:hAnsi="Times New Roman" w:cs="Times New Roman"/>
                <w:b/>
                <w:sz w:val="20"/>
              </w:rPr>
            </w:pPr>
            <w:r w:rsidRPr="00DF4BAE">
              <w:rPr>
                <w:rFonts w:ascii="Times New Roman" w:hAnsi="Times New Roman" w:cs="Times New Roman"/>
                <w:b/>
                <w:sz w:val="20"/>
              </w:rPr>
              <w:t xml:space="preserve">İSG  </w:t>
            </w:r>
            <w:r w:rsidR="00E94EAE" w:rsidRPr="00DF4BAE">
              <w:rPr>
                <w:rFonts w:ascii="Times New Roman" w:hAnsi="Times New Roman" w:cs="Times New Roman"/>
                <w:b/>
                <w:sz w:val="20"/>
              </w:rPr>
              <w:t>Yönetim</w:t>
            </w:r>
          </w:p>
          <w:p w:rsidR="00D1162D" w:rsidRPr="00DF4BAE" w:rsidRDefault="00E94EAE" w:rsidP="00DF4BAE">
            <w:pPr>
              <w:pStyle w:val="TableParagraph"/>
              <w:spacing w:line="276" w:lineRule="auto"/>
              <w:rPr>
                <w:rFonts w:ascii="Times New Roman" w:hAnsi="Times New Roman" w:cs="Times New Roman"/>
                <w:b/>
                <w:sz w:val="20"/>
              </w:rPr>
            </w:pPr>
            <w:r w:rsidRPr="00DF4BAE">
              <w:rPr>
                <w:rFonts w:ascii="Times New Roman" w:hAnsi="Times New Roman" w:cs="Times New Roman"/>
                <w:b/>
                <w:sz w:val="20"/>
              </w:rPr>
              <w:t xml:space="preserve"> Temsilcisi</w:t>
            </w:r>
          </w:p>
        </w:tc>
        <w:tc>
          <w:tcPr>
            <w:tcW w:w="1134" w:type="dxa"/>
            <w:shd w:val="clear" w:color="auto" w:fill="BEBEBE"/>
            <w:textDirection w:val="btLr"/>
            <w:vAlign w:val="center"/>
          </w:tcPr>
          <w:p w:rsidR="00D1162D" w:rsidRPr="00DF4BAE" w:rsidRDefault="00B356C6" w:rsidP="005C522F">
            <w:pPr>
              <w:pStyle w:val="TableParagraph"/>
              <w:spacing w:line="276" w:lineRule="auto"/>
              <w:jc w:val="both"/>
              <w:rPr>
                <w:rFonts w:ascii="Times New Roman" w:hAnsi="Times New Roman" w:cs="Times New Roman"/>
                <w:b/>
                <w:sz w:val="20"/>
              </w:rPr>
            </w:pPr>
            <w:r w:rsidRPr="00DF4BAE">
              <w:rPr>
                <w:rFonts w:ascii="Times New Roman" w:hAnsi="Times New Roman" w:cs="Times New Roman"/>
                <w:b/>
                <w:sz w:val="20"/>
              </w:rPr>
              <w:t>İGU/</w:t>
            </w:r>
            <w:r w:rsidR="00FC4341">
              <w:rPr>
                <w:rFonts w:ascii="Times New Roman" w:hAnsi="Times New Roman" w:cs="Times New Roman"/>
                <w:b/>
                <w:sz w:val="20"/>
              </w:rPr>
              <w:t xml:space="preserve"> </w:t>
            </w:r>
            <w:r w:rsidRPr="00DF4BAE">
              <w:rPr>
                <w:rFonts w:ascii="Times New Roman" w:hAnsi="Times New Roman" w:cs="Times New Roman"/>
                <w:b/>
                <w:sz w:val="20"/>
              </w:rPr>
              <w:t>/İSG</w:t>
            </w:r>
            <w:r w:rsidR="00FC4341">
              <w:rPr>
                <w:rFonts w:ascii="Times New Roman" w:hAnsi="Times New Roman" w:cs="Times New Roman"/>
                <w:b/>
                <w:sz w:val="20"/>
              </w:rPr>
              <w:t xml:space="preserve"> </w:t>
            </w:r>
            <w:r w:rsidRPr="00DF4BAE">
              <w:rPr>
                <w:rFonts w:ascii="Times New Roman" w:hAnsi="Times New Roman" w:cs="Times New Roman"/>
                <w:b/>
                <w:sz w:val="20"/>
              </w:rPr>
              <w:t>Birimi</w:t>
            </w:r>
          </w:p>
        </w:tc>
        <w:tc>
          <w:tcPr>
            <w:tcW w:w="1134" w:type="dxa"/>
            <w:shd w:val="clear" w:color="auto" w:fill="BEBEBE"/>
            <w:textDirection w:val="btLr"/>
            <w:vAlign w:val="center"/>
          </w:tcPr>
          <w:p w:rsidR="00F66623" w:rsidRPr="00DF4BAE" w:rsidRDefault="00F66623" w:rsidP="00DF4BAE">
            <w:pPr>
              <w:pStyle w:val="TableParagraph"/>
              <w:spacing w:line="276" w:lineRule="auto"/>
              <w:ind w:firstLine="708"/>
              <w:rPr>
                <w:rFonts w:ascii="Times New Roman" w:hAnsi="Times New Roman" w:cs="Times New Roman"/>
                <w:b/>
                <w:sz w:val="20"/>
              </w:rPr>
            </w:pPr>
          </w:p>
          <w:p w:rsidR="00D1162D" w:rsidRPr="00DF4BAE" w:rsidRDefault="00B356C6" w:rsidP="005C522F">
            <w:pPr>
              <w:pStyle w:val="TableParagraph"/>
              <w:spacing w:line="276" w:lineRule="auto"/>
              <w:rPr>
                <w:rFonts w:ascii="Times New Roman" w:hAnsi="Times New Roman" w:cs="Times New Roman"/>
                <w:b/>
                <w:sz w:val="20"/>
              </w:rPr>
            </w:pPr>
            <w:r w:rsidRPr="00DF4BAE">
              <w:rPr>
                <w:rFonts w:ascii="Times New Roman" w:hAnsi="Times New Roman" w:cs="Times New Roman"/>
                <w:b/>
                <w:sz w:val="20"/>
              </w:rPr>
              <w:t>Bölüm/ Birim</w:t>
            </w:r>
            <w:r w:rsidR="00FC4341">
              <w:rPr>
                <w:rFonts w:ascii="Times New Roman" w:hAnsi="Times New Roman" w:cs="Times New Roman"/>
                <w:b/>
                <w:sz w:val="20"/>
              </w:rPr>
              <w:t xml:space="preserve"> </w:t>
            </w:r>
            <w:r w:rsidRPr="00DF4BAE">
              <w:rPr>
                <w:rFonts w:ascii="Times New Roman" w:hAnsi="Times New Roman" w:cs="Times New Roman"/>
                <w:b/>
                <w:sz w:val="20"/>
              </w:rPr>
              <w:t>Çalışanları</w:t>
            </w:r>
          </w:p>
          <w:p w:rsidR="00D1162D" w:rsidRPr="00DF4BAE" w:rsidRDefault="00D1162D" w:rsidP="00DF4BAE">
            <w:pPr>
              <w:pStyle w:val="TableParagraph"/>
              <w:spacing w:line="276" w:lineRule="auto"/>
              <w:ind w:firstLine="708"/>
              <w:rPr>
                <w:rFonts w:ascii="Times New Roman" w:hAnsi="Times New Roman" w:cs="Times New Roman"/>
                <w:b/>
                <w:sz w:val="20"/>
              </w:rPr>
            </w:pPr>
          </w:p>
        </w:tc>
        <w:tc>
          <w:tcPr>
            <w:tcW w:w="1096" w:type="dxa"/>
            <w:shd w:val="clear" w:color="auto" w:fill="BEBEBE"/>
            <w:textDirection w:val="btLr"/>
            <w:vAlign w:val="center"/>
          </w:tcPr>
          <w:p w:rsidR="00D1162D" w:rsidRPr="00DF4BAE" w:rsidRDefault="00B356C6" w:rsidP="005C522F">
            <w:pPr>
              <w:pStyle w:val="TableParagraph"/>
              <w:spacing w:line="276" w:lineRule="auto"/>
              <w:rPr>
                <w:rFonts w:ascii="Times New Roman" w:hAnsi="Times New Roman" w:cs="Times New Roman"/>
                <w:b/>
                <w:sz w:val="20"/>
              </w:rPr>
            </w:pPr>
            <w:r w:rsidRPr="00DF4BAE">
              <w:rPr>
                <w:rFonts w:ascii="Times New Roman" w:hAnsi="Times New Roman" w:cs="Times New Roman"/>
                <w:b/>
                <w:sz w:val="20"/>
              </w:rPr>
              <w:t>Risk Değerlendirme</w:t>
            </w:r>
            <w:r w:rsidR="00FC4341">
              <w:rPr>
                <w:rFonts w:ascii="Times New Roman" w:hAnsi="Times New Roman" w:cs="Times New Roman"/>
                <w:b/>
                <w:sz w:val="20"/>
              </w:rPr>
              <w:t xml:space="preserve"> </w:t>
            </w:r>
            <w:r w:rsidRPr="00DF4BAE">
              <w:rPr>
                <w:rFonts w:ascii="Times New Roman" w:hAnsi="Times New Roman" w:cs="Times New Roman"/>
                <w:b/>
                <w:sz w:val="20"/>
              </w:rPr>
              <w:t>Ekibi</w:t>
            </w:r>
          </w:p>
        </w:tc>
      </w:tr>
      <w:tr w:rsidR="00D1162D" w:rsidRPr="0073455D" w:rsidTr="005C522F">
        <w:trPr>
          <w:trHeight w:val="918"/>
        </w:trPr>
        <w:tc>
          <w:tcPr>
            <w:tcW w:w="284" w:type="dxa"/>
          </w:tcPr>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FC4341" w:rsidP="00DF4BAE">
            <w:pPr>
              <w:pStyle w:val="TableParagraph"/>
              <w:spacing w:line="276" w:lineRule="auto"/>
              <w:jc w:val="both"/>
              <w:rPr>
                <w:rFonts w:ascii="Times New Roman" w:hAnsi="Times New Roman" w:cs="Times New Roman"/>
                <w:b/>
              </w:rPr>
            </w:pPr>
            <w:r>
              <w:rPr>
                <w:rFonts w:ascii="Times New Roman" w:hAnsi="Times New Roman" w:cs="Times New Roman"/>
                <w:b/>
                <w:w w:val="99"/>
              </w:rPr>
              <w:t xml:space="preserve"> </w:t>
            </w:r>
            <w:r w:rsidR="00B356C6" w:rsidRPr="00F66623">
              <w:rPr>
                <w:rFonts w:ascii="Times New Roman" w:hAnsi="Times New Roman" w:cs="Times New Roman"/>
                <w:b/>
                <w:w w:val="99"/>
              </w:rPr>
              <w:t>1</w:t>
            </w:r>
          </w:p>
        </w:tc>
        <w:tc>
          <w:tcPr>
            <w:tcW w:w="6379" w:type="dxa"/>
          </w:tcPr>
          <w:p w:rsidR="00D1162D" w:rsidRPr="0073455D" w:rsidRDefault="00B356C6" w:rsidP="00AE5B99">
            <w:pPr>
              <w:pStyle w:val="TableParagraph"/>
              <w:spacing w:line="276" w:lineRule="auto"/>
              <w:ind w:left="567" w:right="284"/>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Sağlığı</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Güvenliği</w:t>
            </w:r>
            <w:r w:rsidR="00FC4341">
              <w:rPr>
                <w:rFonts w:ascii="Times New Roman" w:hAnsi="Times New Roman" w:cs="Times New Roman"/>
              </w:rPr>
              <w:t xml:space="preserve"> </w:t>
            </w:r>
            <w:r w:rsidRPr="0073455D">
              <w:rPr>
                <w:rFonts w:ascii="Times New Roman" w:hAnsi="Times New Roman" w:cs="Times New Roman"/>
              </w:rPr>
              <w:t>Risk</w:t>
            </w:r>
            <w:r w:rsidR="00FC4341">
              <w:rPr>
                <w:rFonts w:ascii="Times New Roman" w:hAnsi="Times New Roman" w:cs="Times New Roman"/>
              </w:rPr>
              <w:t xml:space="preserve"> </w:t>
            </w:r>
            <w:r w:rsidRPr="0073455D">
              <w:rPr>
                <w:rFonts w:ascii="Times New Roman" w:hAnsi="Times New Roman" w:cs="Times New Roman"/>
              </w:rPr>
              <w:t>Değerlendirmesi</w:t>
            </w:r>
            <w:r w:rsidR="00FC4341">
              <w:rPr>
                <w:rFonts w:ascii="Times New Roman" w:hAnsi="Times New Roman" w:cs="Times New Roman"/>
              </w:rPr>
              <w:t xml:space="preserve"> </w:t>
            </w:r>
            <w:r w:rsidRPr="0073455D">
              <w:rPr>
                <w:rFonts w:ascii="Times New Roman" w:hAnsi="Times New Roman" w:cs="Times New Roman"/>
              </w:rPr>
              <w:t>Yönetmeliği’ne</w:t>
            </w:r>
            <w:r w:rsidR="00FC4341">
              <w:rPr>
                <w:rFonts w:ascii="Times New Roman" w:hAnsi="Times New Roman" w:cs="Times New Roman"/>
              </w:rPr>
              <w:t xml:space="preserve"> </w:t>
            </w:r>
            <w:r w:rsidRPr="0073455D">
              <w:rPr>
                <w:rFonts w:ascii="Times New Roman" w:hAnsi="Times New Roman" w:cs="Times New Roman"/>
              </w:rPr>
              <w:t>uygun</w:t>
            </w:r>
            <w:r w:rsidR="00FC4341">
              <w:rPr>
                <w:rFonts w:ascii="Times New Roman" w:hAnsi="Times New Roman" w:cs="Times New Roman"/>
              </w:rPr>
              <w:t xml:space="preserve"> </w:t>
            </w:r>
            <w:r w:rsidRPr="0073455D">
              <w:rPr>
                <w:rFonts w:ascii="Times New Roman" w:hAnsi="Times New Roman" w:cs="Times New Roman"/>
              </w:rPr>
              <w:t>olarak</w:t>
            </w:r>
            <w:r w:rsidR="001B4604">
              <w:rPr>
                <w:rFonts w:ascii="Times New Roman" w:hAnsi="Times New Roman" w:cs="Times New Roman"/>
              </w:rPr>
              <w:t xml:space="preserve"> Genel </w:t>
            </w:r>
            <w:r w:rsidRPr="0073455D">
              <w:rPr>
                <w:rFonts w:ascii="Times New Roman" w:hAnsi="Times New Roman" w:cs="Times New Roman"/>
              </w:rPr>
              <w:t>Müdürlük</w:t>
            </w:r>
            <w:r w:rsidR="00FC4341">
              <w:rPr>
                <w:rFonts w:ascii="Times New Roman" w:hAnsi="Times New Roman" w:cs="Times New Roman"/>
              </w:rPr>
              <w:t xml:space="preserve"> </w:t>
            </w:r>
            <w:r w:rsidRPr="0073455D">
              <w:rPr>
                <w:rFonts w:ascii="Times New Roman" w:hAnsi="Times New Roman" w:cs="Times New Roman"/>
                <w:spacing w:val="-2"/>
              </w:rPr>
              <w:t>risk</w:t>
            </w:r>
            <w:r w:rsidR="00FC4341">
              <w:rPr>
                <w:rFonts w:ascii="Times New Roman" w:hAnsi="Times New Roman" w:cs="Times New Roman"/>
                <w:spacing w:val="-2"/>
              </w:rPr>
              <w:t xml:space="preserve"> </w:t>
            </w:r>
            <w:r w:rsidRPr="0073455D">
              <w:rPr>
                <w:rFonts w:ascii="Times New Roman" w:hAnsi="Times New Roman" w:cs="Times New Roman"/>
              </w:rPr>
              <w:t>değerlendirme</w:t>
            </w:r>
            <w:r w:rsidR="00FC4341">
              <w:rPr>
                <w:rFonts w:ascii="Times New Roman" w:hAnsi="Times New Roman" w:cs="Times New Roman"/>
              </w:rPr>
              <w:t xml:space="preserve"> </w:t>
            </w:r>
            <w:r w:rsidRPr="0073455D">
              <w:rPr>
                <w:rFonts w:ascii="Times New Roman" w:hAnsi="Times New Roman" w:cs="Times New Roman"/>
              </w:rPr>
              <w:t>ekipleri</w:t>
            </w:r>
            <w:r w:rsidR="00FC4341">
              <w:rPr>
                <w:rFonts w:ascii="Times New Roman" w:hAnsi="Times New Roman" w:cs="Times New Roman"/>
              </w:rPr>
              <w:t xml:space="preserve"> </w:t>
            </w:r>
            <w:r w:rsidRPr="0073455D">
              <w:rPr>
                <w:rFonts w:ascii="Times New Roman" w:hAnsi="Times New Roman" w:cs="Times New Roman"/>
              </w:rPr>
              <w:t>oluşturulur.</w:t>
            </w:r>
          </w:p>
        </w:tc>
        <w:tc>
          <w:tcPr>
            <w:tcW w:w="850" w:type="dxa"/>
          </w:tcPr>
          <w:p w:rsidR="00F66623" w:rsidRDefault="00F66623" w:rsidP="00FC4341">
            <w:pPr>
              <w:pStyle w:val="TableParagraph"/>
              <w:spacing w:line="276" w:lineRule="auto"/>
              <w:ind w:firstLine="708"/>
              <w:jc w:val="center"/>
              <w:rPr>
                <w:rFonts w:ascii="Times New Roman" w:hAnsi="Times New Roman" w:cs="Times New Roman"/>
                <w:b/>
              </w:rPr>
            </w:pPr>
          </w:p>
          <w:p w:rsidR="00D1162D" w:rsidRPr="0073455D" w:rsidRDefault="00B356C6" w:rsidP="00FC4341">
            <w:pPr>
              <w:pStyle w:val="TableParagraph"/>
              <w:spacing w:line="276" w:lineRule="auto"/>
              <w:jc w:val="center"/>
              <w:rPr>
                <w:rFonts w:ascii="Times New Roman" w:hAnsi="Times New Roman" w:cs="Times New Roman"/>
                <w:b/>
              </w:rPr>
            </w:pPr>
            <w:r w:rsidRPr="0073455D">
              <w:rPr>
                <w:rFonts w:ascii="Times New Roman" w:hAnsi="Times New Roman" w:cs="Times New Roman"/>
                <w:b/>
              </w:rPr>
              <w:t>S</w:t>
            </w:r>
          </w:p>
        </w:tc>
        <w:tc>
          <w:tcPr>
            <w:tcW w:w="1134" w:type="dxa"/>
          </w:tcPr>
          <w:p w:rsidR="00F66623" w:rsidRDefault="00F66623" w:rsidP="00FC4341">
            <w:pPr>
              <w:pStyle w:val="TableParagraph"/>
              <w:spacing w:line="276" w:lineRule="auto"/>
              <w:ind w:firstLine="708"/>
              <w:jc w:val="center"/>
              <w:rPr>
                <w:rFonts w:ascii="Times New Roman" w:hAnsi="Times New Roman" w:cs="Times New Roman"/>
                <w:b/>
              </w:rPr>
            </w:pPr>
          </w:p>
          <w:p w:rsidR="00D1162D" w:rsidRPr="0073455D" w:rsidRDefault="00B356C6" w:rsidP="00FC4341">
            <w:pPr>
              <w:pStyle w:val="TableParagraph"/>
              <w:spacing w:line="276" w:lineRule="auto"/>
              <w:jc w:val="center"/>
              <w:rPr>
                <w:rFonts w:ascii="Times New Roman" w:hAnsi="Times New Roman" w:cs="Times New Roman"/>
                <w:b/>
              </w:rPr>
            </w:pPr>
            <w:r w:rsidRPr="0073455D">
              <w:rPr>
                <w:rFonts w:ascii="Times New Roman" w:hAnsi="Times New Roman" w:cs="Times New Roman"/>
                <w:b/>
              </w:rPr>
              <w:t>S</w:t>
            </w:r>
          </w:p>
        </w:tc>
        <w:tc>
          <w:tcPr>
            <w:tcW w:w="1134" w:type="dxa"/>
          </w:tcPr>
          <w:p w:rsidR="00D1162D" w:rsidRPr="0073455D" w:rsidRDefault="00D1162D" w:rsidP="00FC4341">
            <w:pPr>
              <w:pStyle w:val="TableParagraph"/>
              <w:spacing w:line="276" w:lineRule="auto"/>
              <w:ind w:firstLine="708"/>
              <w:jc w:val="center"/>
              <w:rPr>
                <w:rFonts w:ascii="Times New Roman" w:hAnsi="Times New Roman" w:cs="Times New Roman"/>
              </w:rPr>
            </w:pPr>
          </w:p>
        </w:tc>
        <w:tc>
          <w:tcPr>
            <w:tcW w:w="1096" w:type="dxa"/>
          </w:tcPr>
          <w:p w:rsidR="00D1162D" w:rsidRPr="0073455D" w:rsidRDefault="00D1162D" w:rsidP="00337B16">
            <w:pPr>
              <w:pStyle w:val="TableParagraph"/>
              <w:spacing w:line="276" w:lineRule="auto"/>
              <w:ind w:firstLine="708"/>
              <w:rPr>
                <w:rFonts w:ascii="Times New Roman" w:hAnsi="Times New Roman" w:cs="Times New Roman"/>
              </w:rPr>
            </w:pPr>
          </w:p>
        </w:tc>
      </w:tr>
      <w:tr w:rsidR="00D1162D" w:rsidRPr="0073455D" w:rsidTr="00AE5B99">
        <w:trPr>
          <w:trHeight w:val="889"/>
        </w:trPr>
        <w:tc>
          <w:tcPr>
            <w:tcW w:w="284" w:type="dxa"/>
          </w:tcPr>
          <w:p w:rsidR="00337B16" w:rsidRDefault="00FC4341" w:rsidP="00DF4BAE">
            <w:pPr>
              <w:pStyle w:val="TableParagraph"/>
              <w:spacing w:line="276" w:lineRule="auto"/>
              <w:jc w:val="both"/>
              <w:rPr>
                <w:rFonts w:ascii="Times New Roman" w:hAnsi="Times New Roman" w:cs="Times New Roman"/>
                <w:b/>
                <w:w w:val="99"/>
              </w:rPr>
            </w:pPr>
            <w:r>
              <w:rPr>
                <w:rFonts w:ascii="Times New Roman" w:hAnsi="Times New Roman" w:cs="Times New Roman"/>
                <w:b/>
                <w:w w:val="99"/>
              </w:rPr>
              <w:t xml:space="preserve"> </w:t>
            </w:r>
          </w:p>
          <w:p w:rsidR="00337B16" w:rsidRDefault="00337B16" w:rsidP="00DF4BAE">
            <w:pPr>
              <w:pStyle w:val="TableParagraph"/>
              <w:spacing w:line="276" w:lineRule="auto"/>
              <w:jc w:val="both"/>
              <w:rPr>
                <w:rFonts w:ascii="Times New Roman" w:hAnsi="Times New Roman" w:cs="Times New Roman"/>
                <w:b/>
                <w:w w:val="99"/>
              </w:rPr>
            </w:pPr>
          </w:p>
          <w:p w:rsidR="00D1162D" w:rsidRPr="00F66623" w:rsidRDefault="00337B16" w:rsidP="00DF4BAE">
            <w:pPr>
              <w:pStyle w:val="TableParagraph"/>
              <w:spacing w:line="276" w:lineRule="auto"/>
              <w:jc w:val="both"/>
              <w:rPr>
                <w:rFonts w:ascii="Times New Roman" w:hAnsi="Times New Roman" w:cs="Times New Roman"/>
                <w:b/>
              </w:rPr>
            </w:pPr>
            <w:r>
              <w:rPr>
                <w:rFonts w:ascii="Times New Roman" w:hAnsi="Times New Roman" w:cs="Times New Roman"/>
                <w:b/>
                <w:w w:val="99"/>
              </w:rPr>
              <w:t xml:space="preserve"> </w:t>
            </w:r>
            <w:r w:rsidR="00B356C6" w:rsidRPr="00F66623">
              <w:rPr>
                <w:rFonts w:ascii="Times New Roman" w:hAnsi="Times New Roman" w:cs="Times New Roman"/>
                <w:b/>
                <w:w w:val="99"/>
              </w:rPr>
              <w:t>2</w:t>
            </w:r>
          </w:p>
        </w:tc>
        <w:tc>
          <w:tcPr>
            <w:tcW w:w="6379" w:type="dxa"/>
          </w:tcPr>
          <w:p w:rsidR="00337B16" w:rsidRDefault="00337B16" w:rsidP="00AE5B99">
            <w:pPr>
              <w:pStyle w:val="TableParagraph"/>
              <w:spacing w:line="276" w:lineRule="auto"/>
              <w:ind w:left="567" w:right="284"/>
              <w:jc w:val="both"/>
              <w:rPr>
                <w:rFonts w:ascii="Times New Roman" w:hAnsi="Times New Roman" w:cs="Times New Roman"/>
              </w:rPr>
            </w:pPr>
          </w:p>
          <w:p w:rsidR="00D1162D" w:rsidRPr="0073455D" w:rsidRDefault="00B356C6" w:rsidP="00AE5B99">
            <w:pPr>
              <w:pStyle w:val="TableParagraph"/>
              <w:spacing w:line="276" w:lineRule="auto"/>
              <w:ind w:left="567" w:right="284"/>
              <w:jc w:val="both"/>
              <w:rPr>
                <w:rFonts w:ascii="Times New Roman" w:hAnsi="Times New Roman" w:cs="Times New Roman"/>
              </w:rPr>
            </w:pPr>
            <w:r w:rsidRPr="0073455D">
              <w:rPr>
                <w:rFonts w:ascii="Times New Roman" w:hAnsi="Times New Roman" w:cs="Times New Roman"/>
              </w:rPr>
              <w:t>Tehlike tanımlaması</w:t>
            </w:r>
            <w:r w:rsidR="00FC4341">
              <w:rPr>
                <w:rFonts w:ascii="Times New Roman" w:hAnsi="Times New Roman" w:cs="Times New Roman"/>
              </w:rPr>
              <w:t xml:space="preserve"> </w:t>
            </w:r>
            <w:r w:rsidRPr="0073455D">
              <w:rPr>
                <w:rFonts w:ascii="Times New Roman" w:hAnsi="Times New Roman" w:cs="Times New Roman"/>
              </w:rPr>
              <w:t>yapılacak</w:t>
            </w:r>
            <w:r w:rsidR="00FC4341">
              <w:rPr>
                <w:rFonts w:ascii="Times New Roman" w:hAnsi="Times New Roman" w:cs="Times New Roman"/>
              </w:rPr>
              <w:t xml:space="preserve"> </w:t>
            </w:r>
            <w:r w:rsidRPr="0073455D">
              <w:rPr>
                <w:rFonts w:ascii="Times New Roman" w:hAnsi="Times New Roman" w:cs="Times New Roman"/>
              </w:rPr>
              <w:t>Birim,</w:t>
            </w:r>
            <w:r w:rsidR="00FC4341">
              <w:rPr>
                <w:rFonts w:ascii="Times New Roman" w:hAnsi="Times New Roman" w:cs="Times New Roman"/>
              </w:rPr>
              <w:t xml:space="preserve"> </w:t>
            </w: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(faaliyet),</w:t>
            </w:r>
            <w:r w:rsidR="00FC4341">
              <w:rPr>
                <w:rFonts w:ascii="Times New Roman" w:hAnsi="Times New Roman" w:cs="Times New Roman"/>
              </w:rPr>
              <w:t xml:space="preserve"> </w:t>
            </w:r>
            <w:r w:rsidRPr="0073455D">
              <w:rPr>
                <w:rFonts w:ascii="Times New Roman" w:hAnsi="Times New Roman" w:cs="Times New Roman"/>
              </w:rPr>
              <w:t>ortam</w:t>
            </w:r>
            <w:r w:rsidR="00FC4341">
              <w:rPr>
                <w:rFonts w:ascii="Times New Roman" w:hAnsi="Times New Roman" w:cs="Times New Roman"/>
              </w:rPr>
              <w:t xml:space="preserve"> </w:t>
            </w:r>
            <w:r w:rsidRPr="0073455D">
              <w:rPr>
                <w:rFonts w:ascii="Times New Roman" w:hAnsi="Times New Roman" w:cs="Times New Roman"/>
              </w:rPr>
              <w:t>veya</w:t>
            </w:r>
            <w:r w:rsidR="00FC4341">
              <w:rPr>
                <w:rFonts w:ascii="Times New Roman" w:hAnsi="Times New Roman" w:cs="Times New Roman"/>
              </w:rPr>
              <w:t xml:space="preserve"> </w:t>
            </w:r>
            <w:r w:rsidRPr="0073455D">
              <w:rPr>
                <w:rFonts w:ascii="Times New Roman" w:hAnsi="Times New Roman" w:cs="Times New Roman"/>
              </w:rPr>
              <w:t>ekipman</w:t>
            </w:r>
            <w:r w:rsidR="00FC4341">
              <w:rPr>
                <w:rFonts w:ascii="Times New Roman" w:hAnsi="Times New Roman" w:cs="Times New Roman"/>
              </w:rPr>
              <w:t xml:space="preserve"> </w:t>
            </w:r>
            <w:r w:rsidRPr="0073455D">
              <w:rPr>
                <w:rFonts w:ascii="Times New Roman" w:hAnsi="Times New Roman" w:cs="Times New Roman"/>
              </w:rPr>
              <w:t>belirlenir.</w:t>
            </w:r>
          </w:p>
        </w:tc>
        <w:tc>
          <w:tcPr>
            <w:tcW w:w="850" w:type="dxa"/>
          </w:tcPr>
          <w:p w:rsidR="00337B16" w:rsidRDefault="00337B16" w:rsidP="00FC4341">
            <w:pPr>
              <w:pStyle w:val="TableParagraph"/>
              <w:spacing w:line="276" w:lineRule="auto"/>
              <w:jc w:val="center"/>
              <w:rPr>
                <w:rFonts w:ascii="Times New Roman" w:hAnsi="Times New Roman" w:cs="Times New Roman"/>
                <w:b/>
              </w:rPr>
            </w:pPr>
          </w:p>
          <w:p w:rsidR="00D1162D" w:rsidRPr="0073455D" w:rsidRDefault="00B356C6" w:rsidP="00FC4341">
            <w:pPr>
              <w:pStyle w:val="TableParagraph"/>
              <w:spacing w:line="276" w:lineRule="auto"/>
              <w:jc w:val="center"/>
              <w:rPr>
                <w:rFonts w:ascii="Times New Roman" w:hAnsi="Times New Roman" w:cs="Times New Roman"/>
                <w:b/>
              </w:rPr>
            </w:pPr>
            <w:r w:rsidRPr="0073455D">
              <w:rPr>
                <w:rFonts w:ascii="Times New Roman" w:hAnsi="Times New Roman" w:cs="Times New Roman"/>
                <w:b/>
              </w:rPr>
              <w:t>O</w:t>
            </w:r>
          </w:p>
        </w:tc>
        <w:tc>
          <w:tcPr>
            <w:tcW w:w="1134" w:type="dxa"/>
          </w:tcPr>
          <w:p w:rsidR="00D1162D" w:rsidRPr="0073455D" w:rsidRDefault="00D1162D" w:rsidP="00FC4341">
            <w:pPr>
              <w:pStyle w:val="TableParagraph"/>
              <w:spacing w:line="276" w:lineRule="auto"/>
              <w:ind w:firstLine="708"/>
              <w:jc w:val="center"/>
              <w:rPr>
                <w:rFonts w:ascii="Times New Roman" w:hAnsi="Times New Roman" w:cs="Times New Roman"/>
              </w:rPr>
            </w:pPr>
          </w:p>
        </w:tc>
        <w:tc>
          <w:tcPr>
            <w:tcW w:w="1134" w:type="dxa"/>
          </w:tcPr>
          <w:p w:rsidR="00D1162D" w:rsidRPr="0073455D" w:rsidRDefault="00D1162D" w:rsidP="00FC4341">
            <w:pPr>
              <w:pStyle w:val="TableParagraph"/>
              <w:spacing w:line="276" w:lineRule="auto"/>
              <w:ind w:firstLine="708"/>
              <w:jc w:val="center"/>
              <w:rPr>
                <w:rFonts w:ascii="Times New Roman" w:hAnsi="Times New Roman" w:cs="Times New Roman"/>
              </w:rPr>
            </w:pPr>
          </w:p>
        </w:tc>
        <w:tc>
          <w:tcPr>
            <w:tcW w:w="1096" w:type="dxa"/>
          </w:tcPr>
          <w:p w:rsidR="00337B16" w:rsidRDefault="00337B16" w:rsidP="00337B16">
            <w:pPr>
              <w:pStyle w:val="TableParagraph"/>
              <w:spacing w:line="276" w:lineRule="auto"/>
              <w:ind w:firstLine="708"/>
              <w:rPr>
                <w:rFonts w:ascii="Times New Roman" w:hAnsi="Times New Roman" w:cs="Times New Roman"/>
                <w:b/>
              </w:rPr>
            </w:pPr>
          </w:p>
          <w:p w:rsidR="00D1162D" w:rsidRPr="0073455D" w:rsidRDefault="00B356C6" w:rsidP="00337B16">
            <w:pPr>
              <w:pStyle w:val="TableParagraph"/>
              <w:spacing w:line="276" w:lineRule="auto"/>
              <w:ind w:firstLine="708"/>
              <w:rPr>
                <w:rFonts w:ascii="Times New Roman" w:hAnsi="Times New Roman" w:cs="Times New Roman"/>
                <w:b/>
              </w:rPr>
            </w:pPr>
            <w:r w:rsidRPr="0073455D">
              <w:rPr>
                <w:rFonts w:ascii="Times New Roman" w:hAnsi="Times New Roman" w:cs="Times New Roman"/>
                <w:b/>
              </w:rPr>
              <w:t>S</w:t>
            </w:r>
          </w:p>
        </w:tc>
      </w:tr>
      <w:tr w:rsidR="00D1162D" w:rsidRPr="0073455D" w:rsidTr="008F1A22">
        <w:trPr>
          <w:trHeight w:val="8748"/>
        </w:trPr>
        <w:tc>
          <w:tcPr>
            <w:tcW w:w="284" w:type="dxa"/>
          </w:tcPr>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D1162D" w:rsidP="00DF4BAE">
            <w:pPr>
              <w:pStyle w:val="TableParagraph"/>
              <w:spacing w:line="276" w:lineRule="auto"/>
              <w:ind w:firstLine="708"/>
              <w:jc w:val="both"/>
              <w:rPr>
                <w:rFonts w:ascii="Times New Roman" w:hAnsi="Times New Roman" w:cs="Times New Roman"/>
                <w:b/>
              </w:rPr>
            </w:pPr>
          </w:p>
          <w:p w:rsidR="00D1162D" w:rsidRPr="00F66623" w:rsidRDefault="00FC4341" w:rsidP="00DF4BAE">
            <w:pPr>
              <w:pStyle w:val="TableParagraph"/>
              <w:spacing w:line="276" w:lineRule="auto"/>
              <w:jc w:val="both"/>
              <w:rPr>
                <w:rFonts w:ascii="Times New Roman" w:hAnsi="Times New Roman" w:cs="Times New Roman"/>
                <w:b/>
              </w:rPr>
            </w:pPr>
            <w:r>
              <w:rPr>
                <w:rFonts w:ascii="Times New Roman" w:hAnsi="Times New Roman" w:cs="Times New Roman"/>
                <w:b/>
                <w:w w:val="99"/>
              </w:rPr>
              <w:t xml:space="preserve"> </w:t>
            </w:r>
            <w:r w:rsidR="00B356C6" w:rsidRPr="00F66623">
              <w:rPr>
                <w:rFonts w:ascii="Times New Roman" w:hAnsi="Times New Roman" w:cs="Times New Roman"/>
                <w:b/>
                <w:w w:val="99"/>
              </w:rPr>
              <w:t>3</w:t>
            </w:r>
          </w:p>
        </w:tc>
        <w:tc>
          <w:tcPr>
            <w:tcW w:w="6379" w:type="dxa"/>
          </w:tcPr>
          <w:p w:rsidR="00AE5B99" w:rsidRPr="0073455D" w:rsidRDefault="00B356C6" w:rsidP="00337B16">
            <w:pPr>
              <w:pStyle w:val="TableParagraph"/>
              <w:spacing w:line="276" w:lineRule="auto"/>
              <w:ind w:right="284" w:firstLine="284"/>
              <w:jc w:val="both"/>
              <w:rPr>
                <w:rFonts w:ascii="Times New Roman" w:hAnsi="Times New Roman" w:cs="Times New Roman"/>
              </w:rPr>
            </w:pPr>
            <w:r w:rsidRPr="0073455D">
              <w:rPr>
                <w:rFonts w:ascii="Times New Roman" w:hAnsi="Times New Roman" w:cs="Times New Roman"/>
              </w:rPr>
              <w:t>Tehlikeler</w:t>
            </w:r>
            <w:r w:rsidR="00FC4341">
              <w:rPr>
                <w:rFonts w:ascii="Times New Roman" w:hAnsi="Times New Roman" w:cs="Times New Roman"/>
              </w:rPr>
              <w:t xml:space="preserve"> </w:t>
            </w:r>
            <w:r w:rsidRPr="0073455D">
              <w:rPr>
                <w:rFonts w:ascii="Times New Roman" w:hAnsi="Times New Roman" w:cs="Times New Roman"/>
              </w:rPr>
              <w:t>tanımlanırken</w:t>
            </w:r>
            <w:r w:rsidR="00FC4341">
              <w:rPr>
                <w:rFonts w:ascii="Times New Roman" w:hAnsi="Times New Roman" w:cs="Times New Roman"/>
              </w:rPr>
              <w:t xml:space="preserve"> </w:t>
            </w:r>
            <w:r w:rsidRPr="0073455D">
              <w:rPr>
                <w:rFonts w:ascii="Times New Roman" w:hAnsi="Times New Roman" w:cs="Times New Roman"/>
              </w:rPr>
              <w:t>çalışma</w:t>
            </w:r>
            <w:r w:rsidR="00FC4341">
              <w:rPr>
                <w:rFonts w:ascii="Times New Roman" w:hAnsi="Times New Roman" w:cs="Times New Roman"/>
              </w:rPr>
              <w:t xml:space="preserve"> </w:t>
            </w:r>
            <w:r w:rsidRPr="0073455D">
              <w:rPr>
                <w:rFonts w:ascii="Times New Roman" w:hAnsi="Times New Roman" w:cs="Times New Roman"/>
              </w:rPr>
              <w:t>ortamı,</w:t>
            </w:r>
            <w:r w:rsidR="00FC4341">
              <w:rPr>
                <w:rFonts w:ascii="Times New Roman" w:hAnsi="Times New Roman" w:cs="Times New Roman"/>
              </w:rPr>
              <w:t xml:space="preserve"> </w:t>
            </w:r>
            <w:r w:rsidRPr="0073455D">
              <w:rPr>
                <w:rFonts w:ascii="Times New Roman" w:hAnsi="Times New Roman" w:cs="Times New Roman"/>
              </w:rPr>
              <w:t>çalışanlar</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işyerine</w:t>
            </w:r>
            <w:r w:rsidR="00FC4341">
              <w:rPr>
                <w:rFonts w:ascii="Times New Roman" w:hAnsi="Times New Roman" w:cs="Times New Roman"/>
              </w:rPr>
              <w:t xml:space="preserve"> </w:t>
            </w:r>
            <w:r w:rsidRPr="0073455D">
              <w:rPr>
                <w:rFonts w:ascii="Times New Roman" w:hAnsi="Times New Roman" w:cs="Times New Roman"/>
              </w:rPr>
              <w:t>il</w:t>
            </w:r>
            <w:r w:rsidR="00DA17A1">
              <w:rPr>
                <w:rFonts w:ascii="Times New Roman" w:hAnsi="Times New Roman" w:cs="Times New Roman"/>
              </w:rPr>
              <w:t>i</w:t>
            </w:r>
            <w:r w:rsidRPr="0073455D">
              <w:rPr>
                <w:rFonts w:ascii="Times New Roman" w:hAnsi="Times New Roman" w:cs="Times New Roman"/>
              </w:rPr>
              <w:t>şkin</w:t>
            </w:r>
            <w:r w:rsidR="00FC4341">
              <w:rPr>
                <w:rFonts w:ascii="Times New Roman" w:hAnsi="Times New Roman" w:cs="Times New Roman"/>
              </w:rPr>
              <w:t xml:space="preserve"> </w:t>
            </w:r>
            <w:r w:rsidRPr="0073455D">
              <w:rPr>
                <w:rFonts w:ascii="Times New Roman" w:hAnsi="Times New Roman" w:cs="Times New Roman"/>
              </w:rPr>
              <w:t>ilgisine</w:t>
            </w:r>
            <w:r w:rsidR="00FC4341">
              <w:rPr>
                <w:rFonts w:ascii="Times New Roman" w:hAnsi="Times New Roman" w:cs="Times New Roman"/>
              </w:rPr>
              <w:t xml:space="preserve"> </w:t>
            </w:r>
            <w:r w:rsidRPr="0073455D">
              <w:rPr>
                <w:rFonts w:ascii="Times New Roman" w:hAnsi="Times New Roman" w:cs="Times New Roman"/>
              </w:rPr>
              <w:t>göre</w:t>
            </w:r>
            <w:r w:rsidR="00FC4341">
              <w:rPr>
                <w:rFonts w:ascii="Times New Roman" w:hAnsi="Times New Roman" w:cs="Times New Roman"/>
              </w:rPr>
              <w:t xml:space="preserve"> </w:t>
            </w:r>
            <w:r w:rsidRPr="0073455D">
              <w:rPr>
                <w:rFonts w:ascii="Times New Roman" w:hAnsi="Times New Roman" w:cs="Times New Roman"/>
              </w:rPr>
              <w:t>asgari</w:t>
            </w:r>
            <w:r w:rsidR="00FC4341">
              <w:rPr>
                <w:rFonts w:ascii="Times New Roman" w:hAnsi="Times New Roman" w:cs="Times New Roman"/>
              </w:rPr>
              <w:t xml:space="preserve"> </w:t>
            </w:r>
            <w:r w:rsidRPr="0073455D">
              <w:rPr>
                <w:rFonts w:ascii="Times New Roman" w:hAnsi="Times New Roman" w:cs="Times New Roman"/>
              </w:rPr>
              <w:t>olarak</w:t>
            </w:r>
            <w:r w:rsidR="00FC4341">
              <w:rPr>
                <w:rFonts w:ascii="Times New Roman" w:hAnsi="Times New Roman" w:cs="Times New Roman"/>
              </w:rPr>
              <w:t xml:space="preserve"> </w:t>
            </w:r>
            <w:r w:rsidRPr="0073455D">
              <w:rPr>
                <w:rFonts w:ascii="Times New Roman" w:hAnsi="Times New Roman" w:cs="Times New Roman"/>
              </w:rPr>
              <w:t>aşağıda belirtilen</w:t>
            </w:r>
            <w:r w:rsidR="00FC4341">
              <w:rPr>
                <w:rFonts w:ascii="Times New Roman" w:hAnsi="Times New Roman" w:cs="Times New Roman"/>
              </w:rPr>
              <w:t xml:space="preserve"> </w:t>
            </w:r>
            <w:r w:rsidRPr="0073455D">
              <w:rPr>
                <w:rFonts w:ascii="Times New Roman" w:hAnsi="Times New Roman" w:cs="Times New Roman"/>
              </w:rPr>
              <w:t>bilgiler</w:t>
            </w:r>
            <w:r w:rsidR="00FC4341">
              <w:rPr>
                <w:rFonts w:ascii="Times New Roman" w:hAnsi="Times New Roman" w:cs="Times New Roman"/>
              </w:rPr>
              <w:t xml:space="preserve"> </w:t>
            </w:r>
            <w:r w:rsidRPr="0073455D">
              <w:rPr>
                <w:rFonts w:ascii="Times New Roman" w:hAnsi="Times New Roman" w:cs="Times New Roman"/>
              </w:rPr>
              <w:t>toplanır.</w:t>
            </w:r>
          </w:p>
          <w:p w:rsidR="00D1162D" w:rsidRPr="0073455D" w:rsidRDefault="00B356C6" w:rsidP="00AE5B99">
            <w:pPr>
              <w:pStyle w:val="TableParagraph"/>
              <w:numPr>
                <w:ilvl w:val="0"/>
                <w:numId w:val="8"/>
              </w:numPr>
              <w:tabs>
                <w:tab w:val="left" w:pos="340"/>
              </w:tabs>
              <w:spacing w:line="276" w:lineRule="auto"/>
              <w:ind w:left="0" w:right="142" w:firstLine="284"/>
              <w:jc w:val="both"/>
              <w:rPr>
                <w:rFonts w:ascii="Times New Roman" w:hAnsi="Times New Roman" w:cs="Times New Roman"/>
              </w:rPr>
            </w:pPr>
            <w:r w:rsidRPr="0073455D">
              <w:rPr>
                <w:rFonts w:ascii="Times New Roman" w:hAnsi="Times New Roman" w:cs="Times New Roman"/>
              </w:rPr>
              <w:t>İşyeri</w:t>
            </w:r>
            <w:r w:rsidR="00FC4341">
              <w:rPr>
                <w:rFonts w:ascii="Times New Roman" w:hAnsi="Times New Roman" w:cs="Times New Roman"/>
              </w:rPr>
              <w:t xml:space="preserve"> </w:t>
            </w:r>
            <w:r w:rsidRPr="0073455D">
              <w:rPr>
                <w:rFonts w:ascii="Times New Roman" w:hAnsi="Times New Roman" w:cs="Times New Roman"/>
              </w:rPr>
              <w:t>bina</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E</w:t>
            </w:r>
            <w:r w:rsidRPr="0073455D">
              <w:rPr>
                <w:rFonts w:ascii="Times New Roman" w:hAnsi="Times New Roman" w:cs="Times New Roman"/>
              </w:rPr>
              <w:t>klentileri.</w:t>
            </w:r>
          </w:p>
          <w:p w:rsidR="00D1162D" w:rsidRPr="0073455D" w:rsidRDefault="00B356C6" w:rsidP="00AE5B99">
            <w:pPr>
              <w:pStyle w:val="TableParagraph"/>
              <w:numPr>
                <w:ilvl w:val="0"/>
                <w:numId w:val="8"/>
              </w:numPr>
              <w:tabs>
                <w:tab w:val="left" w:pos="340"/>
              </w:tabs>
              <w:spacing w:line="276" w:lineRule="auto"/>
              <w:ind w:left="0" w:right="142" w:firstLine="284"/>
              <w:jc w:val="both"/>
              <w:rPr>
                <w:rFonts w:ascii="Times New Roman" w:hAnsi="Times New Roman" w:cs="Times New Roman"/>
              </w:rPr>
            </w:pPr>
            <w:r w:rsidRPr="0073455D">
              <w:rPr>
                <w:rFonts w:ascii="Times New Roman" w:hAnsi="Times New Roman" w:cs="Times New Roman"/>
              </w:rPr>
              <w:t>İşyerinde</w:t>
            </w:r>
            <w:r w:rsidR="00FC4341">
              <w:rPr>
                <w:rFonts w:ascii="Times New Roman" w:hAnsi="Times New Roman" w:cs="Times New Roman"/>
              </w:rPr>
              <w:t xml:space="preserve"> </w:t>
            </w:r>
            <w:r w:rsidRPr="0073455D">
              <w:rPr>
                <w:rFonts w:ascii="Times New Roman" w:hAnsi="Times New Roman" w:cs="Times New Roman"/>
              </w:rPr>
              <w:t>yürütülen</w:t>
            </w:r>
            <w:r w:rsidR="00FC4341">
              <w:rPr>
                <w:rFonts w:ascii="Times New Roman" w:hAnsi="Times New Roman" w:cs="Times New Roman"/>
              </w:rPr>
              <w:t xml:space="preserve"> </w:t>
            </w:r>
            <w:r w:rsidRPr="0073455D">
              <w:rPr>
                <w:rFonts w:ascii="Times New Roman" w:hAnsi="Times New Roman" w:cs="Times New Roman"/>
              </w:rPr>
              <w:t>faaliyetler</w:t>
            </w:r>
            <w:r w:rsidR="00FC4341">
              <w:rPr>
                <w:rFonts w:ascii="Times New Roman" w:hAnsi="Times New Roman" w:cs="Times New Roman"/>
              </w:rPr>
              <w:t xml:space="preserve"> </w:t>
            </w:r>
            <w:r w:rsidRPr="0073455D">
              <w:rPr>
                <w:rFonts w:ascii="Times New Roman" w:hAnsi="Times New Roman" w:cs="Times New Roman"/>
              </w:rPr>
              <w:t>ile</w:t>
            </w:r>
            <w:r w:rsidR="00FC4341">
              <w:rPr>
                <w:rFonts w:ascii="Times New Roman" w:hAnsi="Times New Roman" w:cs="Times New Roman"/>
              </w:rPr>
              <w:t xml:space="preserve"> </w:t>
            </w: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işlemler.</w:t>
            </w:r>
          </w:p>
          <w:p w:rsidR="00D1162D" w:rsidRPr="0073455D" w:rsidRDefault="00B356C6" w:rsidP="00AE5B99">
            <w:pPr>
              <w:pStyle w:val="TableParagraph"/>
              <w:numPr>
                <w:ilvl w:val="0"/>
                <w:numId w:val="8"/>
              </w:numPr>
              <w:tabs>
                <w:tab w:val="left" w:pos="331"/>
              </w:tabs>
              <w:spacing w:line="276" w:lineRule="auto"/>
              <w:ind w:left="0" w:right="142" w:firstLine="284"/>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ekipmanları.</w:t>
            </w:r>
          </w:p>
          <w:p w:rsidR="00D1162D" w:rsidRPr="0073455D" w:rsidRDefault="00B356C6" w:rsidP="00AE5B99">
            <w:pPr>
              <w:pStyle w:val="TableParagraph"/>
              <w:numPr>
                <w:ilvl w:val="0"/>
                <w:numId w:val="8"/>
              </w:numPr>
              <w:tabs>
                <w:tab w:val="left" w:pos="340"/>
              </w:tabs>
              <w:spacing w:line="276" w:lineRule="auto"/>
              <w:ind w:left="0" w:right="142" w:firstLine="284"/>
              <w:jc w:val="both"/>
              <w:rPr>
                <w:rFonts w:ascii="Times New Roman" w:hAnsi="Times New Roman" w:cs="Times New Roman"/>
              </w:rPr>
            </w:pPr>
            <w:r w:rsidRPr="0073455D">
              <w:rPr>
                <w:rFonts w:ascii="Times New Roman" w:hAnsi="Times New Roman" w:cs="Times New Roman"/>
              </w:rPr>
              <w:t>Kullanılan</w:t>
            </w:r>
            <w:r w:rsidR="00FC4341">
              <w:rPr>
                <w:rFonts w:ascii="Times New Roman" w:hAnsi="Times New Roman" w:cs="Times New Roman"/>
              </w:rPr>
              <w:t xml:space="preserve"> </w:t>
            </w:r>
            <w:r w:rsidRPr="0073455D">
              <w:rPr>
                <w:rFonts w:ascii="Times New Roman" w:hAnsi="Times New Roman" w:cs="Times New Roman"/>
              </w:rPr>
              <w:t>maddeler.</w:t>
            </w:r>
          </w:p>
          <w:p w:rsidR="00D1162D" w:rsidRPr="0073455D" w:rsidRDefault="00B356C6" w:rsidP="00AE5B99">
            <w:pPr>
              <w:pStyle w:val="TableParagraph"/>
              <w:numPr>
                <w:ilvl w:val="0"/>
                <w:numId w:val="8"/>
              </w:numPr>
              <w:tabs>
                <w:tab w:val="left" w:pos="340"/>
              </w:tabs>
              <w:spacing w:line="276" w:lineRule="auto"/>
              <w:ind w:left="0" w:right="142" w:firstLine="284"/>
              <w:jc w:val="both"/>
              <w:rPr>
                <w:rFonts w:ascii="Times New Roman" w:hAnsi="Times New Roman" w:cs="Times New Roman"/>
              </w:rPr>
            </w:pPr>
            <w:r w:rsidRPr="0073455D">
              <w:rPr>
                <w:rFonts w:ascii="Times New Roman" w:hAnsi="Times New Roman" w:cs="Times New Roman"/>
              </w:rPr>
              <w:t>Artık</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atıklarla</w:t>
            </w:r>
            <w:r w:rsidR="00FC4341">
              <w:rPr>
                <w:rFonts w:ascii="Times New Roman" w:hAnsi="Times New Roman" w:cs="Times New Roman"/>
              </w:rPr>
              <w:t xml:space="preserve"> </w:t>
            </w:r>
            <w:r w:rsidRPr="0073455D">
              <w:rPr>
                <w:rFonts w:ascii="Times New Roman" w:hAnsi="Times New Roman" w:cs="Times New Roman"/>
              </w:rPr>
              <w:t>ilgili</w:t>
            </w:r>
            <w:r w:rsidR="00FC4341">
              <w:rPr>
                <w:rFonts w:ascii="Times New Roman" w:hAnsi="Times New Roman" w:cs="Times New Roman"/>
              </w:rPr>
              <w:t xml:space="preserve"> </w:t>
            </w:r>
            <w:r w:rsidRPr="0073455D">
              <w:rPr>
                <w:rFonts w:ascii="Times New Roman" w:hAnsi="Times New Roman" w:cs="Times New Roman"/>
              </w:rPr>
              <w:t>işlemler.</w:t>
            </w:r>
          </w:p>
          <w:p w:rsidR="00D1162D" w:rsidRPr="0073455D" w:rsidRDefault="00B356C6" w:rsidP="00AE5B99">
            <w:pPr>
              <w:pStyle w:val="TableParagraph"/>
              <w:numPr>
                <w:ilvl w:val="0"/>
                <w:numId w:val="8"/>
              </w:numPr>
              <w:tabs>
                <w:tab w:val="left" w:pos="709"/>
              </w:tabs>
              <w:spacing w:line="276" w:lineRule="auto"/>
              <w:ind w:left="709" w:right="142" w:hanging="425"/>
              <w:jc w:val="both"/>
              <w:rPr>
                <w:rFonts w:ascii="Times New Roman" w:hAnsi="Times New Roman" w:cs="Times New Roman"/>
              </w:rPr>
            </w:pPr>
            <w:r w:rsidRPr="0073455D">
              <w:rPr>
                <w:rFonts w:ascii="Times New Roman" w:hAnsi="Times New Roman" w:cs="Times New Roman"/>
              </w:rPr>
              <w:t>Organizasyon</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hiyerarşik</w:t>
            </w:r>
            <w:r w:rsidR="00FC4341">
              <w:rPr>
                <w:rFonts w:ascii="Times New Roman" w:hAnsi="Times New Roman" w:cs="Times New Roman"/>
              </w:rPr>
              <w:t xml:space="preserve"> </w:t>
            </w:r>
            <w:r w:rsidRPr="0073455D">
              <w:rPr>
                <w:rFonts w:ascii="Times New Roman" w:hAnsi="Times New Roman" w:cs="Times New Roman"/>
              </w:rPr>
              <w:t>yapı,</w:t>
            </w:r>
            <w:r w:rsidR="00FC4341">
              <w:rPr>
                <w:rFonts w:ascii="Times New Roman" w:hAnsi="Times New Roman" w:cs="Times New Roman"/>
              </w:rPr>
              <w:t xml:space="preserve"> </w:t>
            </w:r>
            <w:r w:rsidRPr="0073455D">
              <w:rPr>
                <w:rFonts w:ascii="Times New Roman" w:hAnsi="Times New Roman" w:cs="Times New Roman"/>
              </w:rPr>
              <w:t>görev,</w:t>
            </w:r>
            <w:r w:rsidR="00FC4341">
              <w:rPr>
                <w:rFonts w:ascii="Times New Roman" w:hAnsi="Times New Roman" w:cs="Times New Roman"/>
              </w:rPr>
              <w:t xml:space="preserve"> </w:t>
            </w:r>
            <w:r w:rsidRPr="0073455D">
              <w:rPr>
                <w:rFonts w:ascii="Times New Roman" w:hAnsi="Times New Roman" w:cs="Times New Roman"/>
              </w:rPr>
              <w:t>yetki</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00AE5B99">
              <w:rPr>
                <w:rFonts w:ascii="Times New Roman" w:hAnsi="Times New Roman" w:cs="Times New Roman"/>
              </w:rPr>
              <w:t xml:space="preserve"> </w:t>
            </w:r>
            <w:r w:rsidRPr="0073455D">
              <w:rPr>
                <w:rFonts w:ascii="Times New Roman" w:hAnsi="Times New Roman" w:cs="Times New Roman"/>
              </w:rPr>
              <w:t>sorumluluklar.</w:t>
            </w:r>
          </w:p>
          <w:p w:rsidR="00D1162D" w:rsidRPr="0073455D" w:rsidRDefault="00B356C6" w:rsidP="00AE5B99">
            <w:pPr>
              <w:pStyle w:val="TableParagraph"/>
              <w:numPr>
                <w:ilvl w:val="0"/>
                <w:numId w:val="8"/>
              </w:numPr>
              <w:tabs>
                <w:tab w:val="left" w:pos="340"/>
              </w:tabs>
              <w:spacing w:line="276" w:lineRule="auto"/>
              <w:ind w:left="284" w:right="142" w:firstLine="0"/>
              <w:jc w:val="both"/>
              <w:rPr>
                <w:rFonts w:ascii="Times New Roman" w:hAnsi="Times New Roman" w:cs="Times New Roman"/>
              </w:rPr>
            </w:pPr>
            <w:r w:rsidRPr="0073455D">
              <w:rPr>
                <w:rFonts w:ascii="Times New Roman" w:hAnsi="Times New Roman" w:cs="Times New Roman"/>
              </w:rPr>
              <w:t>Çalışanların</w:t>
            </w:r>
            <w:r w:rsidR="00FC4341">
              <w:rPr>
                <w:rFonts w:ascii="Times New Roman" w:hAnsi="Times New Roman" w:cs="Times New Roman"/>
              </w:rPr>
              <w:t xml:space="preserve"> </w:t>
            </w:r>
            <w:r w:rsidRPr="0073455D">
              <w:rPr>
                <w:rFonts w:ascii="Times New Roman" w:hAnsi="Times New Roman" w:cs="Times New Roman"/>
              </w:rPr>
              <w:t>tecrübe</w:t>
            </w:r>
            <w:r w:rsidR="00FC4341">
              <w:rPr>
                <w:rFonts w:ascii="Times New Roman" w:hAnsi="Times New Roman" w:cs="Times New Roman"/>
              </w:rPr>
              <w:t xml:space="preserve"> </w:t>
            </w:r>
            <w:r w:rsidRPr="0073455D">
              <w:rPr>
                <w:rFonts w:ascii="Times New Roman" w:hAnsi="Times New Roman" w:cs="Times New Roman"/>
              </w:rPr>
              <w:t>ve</w:t>
            </w:r>
            <w:r w:rsidR="00FC4341">
              <w:rPr>
                <w:rFonts w:ascii="Times New Roman" w:hAnsi="Times New Roman" w:cs="Times New Roman"/>
              </w:rPr>
              <w:t xml:space="preserve"> </w:t>
            </w:r>
            <w:r w:rsidRPr="0073455D">
              <w:rPr>
                <w:rFonts w:ascii="Times New Roman" w:hAnsi="Times New Roman" w:cs="Times New Roman"/>
              </w:rPr>
              <w:t>düşünceleri.</w:t>
            </w:r>
          </w:p>
          <w:p w:rsidR="00D1162D" w:rsidRPr="0073455D" w:rsidRDefault="00B356C6" w:rsidP="00AE5B99">
            <w:pPr>
              <w:pStyle w:val="TableParagraph"/>
              <w:spacing w:line="276" w:lineRule="auto"/>
              <w:ind w:left="709" w:right="142" w:hanging="425"/>
              <w:jc w:val="both"/>
              <w:rPr>
                <w:rFonts w:ascii="Times New Roman" w:hAnsi="Times New Roman" w:cs="Times New Roman"/>
              </w:rPr>
            </w:pPr>
            <w:r w:rsidRPr="0073455D">
              <w:rPr>
                <w:rFonts w:ascii="Times New Roman" w:hAnsi="Times New Roman" w:cs="Times New Roman"/>
              </w:rPr>
              <w:t>ğ)</w:t>
            </w:r>
            <w:r w:rsidR="00AE5B99">
              <w:rPr>
                <w:rFonts w:ascii="Times New Roman" w:hAnsi="Times New Roman" w:cs="Times New Roman"/>
              </w:rPr>
              <w:t xml:space="preserve">   </w:t>
            </w:r>
            <w:r w:rsidRPr="0073455D">
              <w:rPr>
                <w:rFonts w:ascii="Times New Roman" w:hAnsi="Times New Roman" w:cs="Times New Roman"/>
              </w:rPr>
              <w:t>İşe</w:t>
            </w:r>
            <w:r w:rsidR="00FC4341">
              <w:rPr>
                <w:rFonts w:ascii="Times New Roman" w:hAnsi="Times New Roman" w:cs="Times New Roman"/>
              </w:rPr>
              <w:t xml:space="preserve"> </w:t>
            </w:r>
            <w:r w:rsidRPr="0073455D">
              <w:rPr>
                <w:rFonts w:ascii="Times New Roman" w:hAnsi="Times New Roman" w:cs="Times New Roman"/>
              </w:rPr>
              <w:t>başlamadan</w:t>
            </w:r>
            <w:r w:rsidR="00FC4341">
              <w:rPr>
                <w:rFonts w:ascii="Times New Roman" w:hAnsi="Times New Roman" w:cs="Times New Roman"/>
              </w:rPr>
              <w:t xml:space="preserve"> </w:t>
            </w:r>
            <w:r w:rsidRPr="0073455D">
              <w:rPr>
                <w:rFonts w:ascii="Times New Roman" w:hAnsi="Times New Roman" w:cs="Times New Roman"/>
              </w:rPr>
              <w:t>önce</w:t>
            </w:r>
            <w:r w:rsidR="00FC4341">
              <w:rPr>
                <w:rFonts w:ascii="Times New Roman" w:hAnsi="Times New Roman" w:cs="Times New Roman"/>
              </w:rPr>
              <w:t xml:space="preserve"> </w:t>
            </w:r>
            <w:r w:rsidRPr="0073455D">
              <w:rPr>
                <w:rFonts w:ascii="Times New Roman" w:hAnsi="Times New Roman" w:cs="Times New Roman"/>
              </w:rPr>
              <w:t>ilgili</w:t>
            </w:r>
            <w:r w:rsidR="00FC4341">
              <w:rPr>
                <w:rFonts w:ascii="Times New Roman" w:hAnsi="Times New Roman" w:cs="Times New Roman"/>
              </w:rPr>
              <w:t xml:space="preserve"> </w:t>
            </w:r>
            <w:r w:rsidRPr="0073455D">
              <w:rPr>
                <w:rFonts w:ascii="Times New Roman" w:hAnsi="Times New Roman" w:cs="Times New Roman"/>
              </w:rPr>
              <w:t>mevzuat</w:t>
            </w:r>
            <w:r w:rsidR="00FC4341">
              <w:rPr>
                <w:rFonts w:ascii="Times New Roman" w:hAnsi="Times New Roman" w:cs="Times New Roman"/>
              </w:rPr>
              <w:t xml:space="preserve"> </w:t>
            </w:r>
            <w:r w:rsidRPr="0073455D">
              <w:rPr>
                <w:rFonts w:ascii="Times New Roman" w:hAnsi="Times New Roman" w:cs="Times New Roman"/>
              </w:rPr>
              <w:t>gereği</w:t>
            </w:r>
            <w:r w:rsidR="00FC4341">
              <w:rPr>
                <w:rFonts w:ascii="Times New Roman" w:hAnsi="Times New Roman" w:cs="Times New Roman"/>
              </w:rPr>
              <w:t xml:space="preserve"> </w:t>
            </w:r>
            <w:r w:rsidRPr="0073455D">
              <w:rPr>
                <w:rFonts w:ascii="Times New Roman" w:hAnsi="Times New Roman" w:cs="Times New Roman"/>
              </w:rPr>
              <w:t>alınacak</w:t>
            </w:r>
            <w:r w:rsidR="00FC4341">
              <w:rPr>
                <w:rFonts w:ascii="Times New Roman" w:hAnsi="Times New Roman" w:cs="Times New Roman"/>
              </w:rPr>
              <w:t xml:space="preserve"> </w:t>
            </w:r>
            <w:r w:rsidRPr="0073455D">
              <w:rPr>
                <w:rFonts w:ascii="Times New Roman" w:hAnsi="Times New Roman" w:cs="Times New Roman"/>
              </w:rPr>
              <w:t>çalışma</w:t>
            </w:r>
            <w:r w:rsidR="00FC4341">
              <w:rPr>
                <w:rFonts w:ascii="Times New Roman" w:hAnsi="Times New Roman" w:cs="Times New Roman"/>
              </w:rPr>
              <w:t xml:space="preserve"> </w:t>
            </w:r>
            <w:r w:rsidRPr="0073455D">
              <w:rPr>
                <w:rFonts w:ascii="Times New Roman" w:hAnsi="Times New Roman" w:cs="Times New Roman"/>
              </w:rPr>
              <w:t>izin</w:t>
            </w:r>
            <w:r w:rsidR="00FC4341">
              <w:rPr>
                <w:rFonts w:ascii="Times New Roman" w:hAnsi="Times New Roman" w:cs="Times New Roman"/>
              </w:rPr>
              <w:t xml:space="preserve"> </w:t>
            </w:r>
            <w:r w:rsidRPr="0073455D">
              <w:rPr>
                <w:rFonts w:ascii="Times New Roman" w:hAnsi="Times New Roman" w:cs="Times New Roman"/>
              </w:rPr>
              <w:t>belgeleri.</w:t>
            </w:r>
          </w:p>
          <w:p w:rsidR="00D1162D" w:rsidRPr="0073455D" w:rsidRDefault="00B356C6" w:rsidP="00AE5B99">
            <w:pPr>
              <w:pStyle w:val="TableParagraph"/>
              <w:numPr>
                <w:ilvl w:val="0"/>
                <w:numId w:val="8"/>
              </w:numPr>
              <w:tabs>
                <w:tab w:val="left" w:pos="709"/>
              </w:tabs>
              <w:spacing w:line="276" w:lineRule="auto"/>
              <w:ind w:left="567" w:right="142" w:hanging="283"/>
              <w:jc w:val="both"/>
              <w:rPr>
                <w:rFonts w:ascii="Times New Roman" w:hAnsi="Times New Roman" w:cs="Times New Roman"/>
              </w:rPr>
            </w:pPr>
            <w:r w:rsidRPr="0073455D">
              <w:rPr>
                <w:rFonts w:ascii="Times New Roman" w:hAnsi="Times New Roman" w:cs="Times New Roman"/>
              </w:rPr>
              <w:t>Çalışanların eğitim, yaş, cinsiyet ve benzeri özellikleri ile sağlık gözetimi</w:t>
            </w:r>
            <w:r w:rsidR="00FC4341">
              <w:rPr>
                <w:rFonts w:ascii="Times New Roman" w:hAnsi="Times New Roman" w:cs="Times New Roman"/>
              </w:rPr>
              <w:t xml:space="preserve"> </w:t>
            </w:r>
            <w:r w:rsidRPr="0073455D">
              <w:rPr>
                <w:rFonts w:ascii="Times New Roman" w:hAnsi="Times New Roman" w:cs="Times New Roman"/>
              </w:rPr>
              <w:t>kayıtları.</w:t>
            </w:r>
          </w:p>
          <w:p w:rsidR="00D1162D" w:rsidRPr="0073455D" w:rsidRDefault="00B356C6" w:rsidP="00AE5B99">
            <w:pPr>
              <w:pStyle w:val="TableParagraph"/>
              <w:spacing w:line="276" w:lineRule="auto"/>
              <w:ind w:left="709" w:right="142" w:hanging="425"/>
              <w:jc w:val="both"/>
              <w:rPr>
                <w:rFonts w:ascii="Times New Roman" w:hAnsi="Times New Roman" w:cs="Times New Roman"/>
              </w:rPr>
            </w:pPr>
            <w:r w:rsidRPr="0073455D">
              <w:rPr>
                <w:rFonts w:ascii="Times New Roman" w:hAnsi="Times New Roman" w:cs="Times New Roman"/>
              </w:rPr>
              <w:t>ı)</w:t>
            </w:r>
            <w:r w:rsidR="00FC4341">
              <w:rPr>
                <w:rFonts w:ascii="Times New Roman" w:hAnsi="Times New Roman" w:cs="Times New Roman"/>
              </w:rPr>
              <w:t xml:space="preserve">   </w:t>
            </w:r>
            <w:r w:rsidRPr="0073455D">
              <w:rPr>
                <w:rFonts w:ascii="Times New Roman" w:hAnsi="Times New Roman" w:cs="Times New Roman"/>
              </w:rPr>
              <w:t>Genç,</w:t>
            </w:r>
            <w:r w:rsidR="00FC4341">
              <w:rPr>
                <w:rFonts w:ascii="Times New Roman" w:hAnsi="Times New Roman" w:cs="Times New Roman"/>
              </w:rPr>
              <w:t xml:space="preserve"> </w:t>
            </w:r>
            <w:r w:rsidRPr="0073455D">
              <w:rPr>
                <w:rFonts w:ascii="Times New Roman" w:hAnsi="Times New Roman" w:cs="Times New Roman"/>
              </w:rPr>
              <w:t>yaşlı,</w:t>
            </w:r>
            <w:r w:rsidR="00FC4341">
              <w:rPr>
                <w:rFonts w:ascii="Times New Roman" w:hAnsi="Times New Roman" w:cs="Times New Roman"/>
              </w:rPr>
              <w:t xml:space="preserve"> </w:t>
            </w:r>
            <w:r w:rsidRPr="0073455D">
              <w:rPr>
                <w:rFonts w:ascii="Times New Roman" w:hAnsi="Times New Roman" w:cs="Times New Roman"/>
              </w:rPr>
              <w:t>engelli,</w:t>
            </w:r>
            <w:r w:rsidR="00FC4341">
              <w:rPr>
                <w:rFonts w:ascii="Times New Roman" w:hAnsi="Times New Roman" w:cs="Times New Roman"/>
              </w:rPr>
              <w:t xml:space="preserve"> </w:t>
            </w:r>
            <w:r w:rsidRPr="0073455D">
              <w:rPr>
                <w:rFonts w:ascii="Times New Roman" w:hAnsi="Times New Roman" w:cs="Times New Roman"/>
              </w:rPr>
              <w:t>gebe</w:t>
            </w:r>
            <w:r w:rsidR="00FC4341">
              <w:rPr>
                <w:rFonts w:ascii="Times New Roman" w:hAnsi="Times New Roman" w:cs="Times New Roman"/>
              </w:rPr>
              <w:t xml:space="preserve"> </w:t>
            </w:r>
            <w:r w:rsidRPr="0073455D">
              <w:rPr>
                <w:rFonts w:ascii="Times New Roman" w:hAnsi="Times New Roman" w:cs="Times New Roman"/>
              </w:rPr>
              <w:t>veya</w:t>
            </w:r>
            <w:r w:rsidR="00FC4341">
              <w:rPr>
                <w:rFonts w:ascii="Times New Roman" w:hAnsi="Times New Roman" w:cs="Times New Roman"/>
              </w:rPr>
              <w:t xml:space="preserve"> </w:t>
            </w:r>
            <w:r w:rsidRPr="0073455D">
              <w:rPr>
                <w:rFonts w:ascii="Times New Roman" w:hAnsi="Times New Roman" w:cs="Times New Roman"/>
              </w:rPr>
              <w:t>emziren</w:t>
            </w:r>
            <w:r w:rsidR="00FC4341">
              <w:rPr>
                <w:rFonts w:ascii="Times New Roman" w:hAnsi="Times New Roman" w:cs="Times New Roman"/>
              </w:rPr>
              <w:t xml:space="preserve"> </w:t>
            </w:r>
            <w:r w:rsidRPr="0073455D">
              <w:rPr>
                <w:rFonts w:ascii="Times New Roman" w:hAnsi="Times New Roman" w:cs="Times New Roman"/>
              </w:rPr>
              <w:t>çalışanlar</w:t>
            </w:r>
            <w:r w:rsidR="00FC4341">
              <w:rPr>
                <w:rFonts w:ascii="Times New Roman" w:hAnsi="Times New Roman" w:cs="Times New Roman"/>
              </w:rPr>
              <w:t xml:space="preserve"> </w:t>
            </w:r>
            <w:r w:rsidRPr="0073455D">
              <w:rPr>
                <w:rFonts w:ascii="Times New Roman" w:hAnsi="Times New Roman" w:cs="Times New Roman"/>
              </w:rPr>
              <w:t>gibi</w:t>
            </w:r>
            <w:r w:rsidR="00FC4341">
              <w:rPr>
                <w:rFonts w:ascii="Times New Roman" w:hAnsi="Times New Roman" w:cs="Times New Roman"/>
              </w:rPr>
              <w:t xml:space="preserve"> </w:t>
            </w:r>
            <w:r w:rsidRPr="0073455D">
              <w:rPr>
                <w:rFonts w:ascii="Times New Roman" w:hAnsi="Times New Roman" w:cs="Times New Roman"/>
              </w:rPr>
              <w:t>özel</w:t>
            </w:r>
            <w:r w:rsidR="00FC4341">
              <w:rPr>
                <w:rFonts w:ascii="Times New Roman" w:hAnsi="Times New Roman" w:cs="Times New Roman"/>
              </w:rPr>
              <w:t xml:space="preserve"> </w:t>
            </w:r>
            <w:r w:rsidR="00AE5B99">
              <w:rPr>
                <w:rFonts w:ascii="Times New Roman" w:hAnsi="Times New Roman" w:cs="Times New Roman"/>
              </w:rPr>
              <w:t xml:space="preserve"> </w:t>
            </w:r>
            <w:r w:rsidRPr="0073455D">
              <w:rPr>
                <w:rFonts w:ascii="Times New Roman" w:hAnsi="Times New Roman" w:cs="Times New Roman"/>
              </w:rPr>
              <w:t>politika</w:t>
            </w:r>
            <w:r w:rsidR="00FC4341">
              <w:rPr>
                <w:rFonts w:ascii="Times New Roman" w:hAnsi="Times New Roman" w:cs="Times New Roman"/>
              </w:rPr>
              <w:t xml:space="preserve"> </w:t>
            </w:r>
            <w:r w:rsidRPr="0073455D">
              <w:rPr>
                <w:rFonts w:ascii="Times New Roman" w:hAnsi="Times New Roman" w:cs="Times New Roman"/>
              </w:rPr>
              <w:t>gerektiren</w:t>
            </w:r>
            <w:r w:rsidR="00FC4341">
              <w:rPr>
                <w:rFonts w:ascii="Times New Roman" w:hAnsi="Times New Roman" w:cs="Times New Roman"/>
              </w:rPr>
              <w:t xml:space="preserve"> </w:t>
            </w:r>
            <w:r w:rsidRPr="0073455D">
              <w:rPr>
                <w:rFonts w:ascii="Times New Roman" w:hAnsi="Times New Roman" w:cs="Times New Roman"/>
              </w:rPr>
              <w:t>gruplar</w:t>
            </w:r>
            <w:r w:rsidR="00FC4341">
              <w:rPr>
                <w:rFonts w:ascii="Times New Roman" w:hAnsi="Times New Roman" w:cs="Times New Roman"/>
              </w:rPr>
              <w:t xml:space="preserve"> </w:t>
            </w:r>
            <w:r w:rsidRPr="0073455D">
              <w:rPr>
                <w:rFonts w:ascii="Times New Roman" w:hAnsi="Times New Roman" w:cs="Times New Roman"/>
              </w:rPr>
              <w:t>ile</w:t>
            </w:r>
            <w:r w:rsidR="00FC4341">
              <w:rPr>
                <w:rFonts w:ascii="Times New Roman" w:hAnsi="Times New Roman" w:cs="Times New Roman"/>
              </w:rPr>
              <w:t xml:space="preserve"> </w:t>
            </w:r>
            <w:r w:rsidRPr="0073455D">
              <w:rPr>
                <w:rFonts w:ascii="Times New Roman" w:hAnsi="Times New Roman" w:cs="Times New Roman"/>
              </w:rPr>
              <w:t>kadın</w:t>
            </w:r>
            <w:r w:rsidR="00FC4341">
              <w:rPr>
                <w:rFonts w:ascii="Times New Roman" w:hAnsi="Times New Roman" w:cs="Times New Roman"/>
              </w:rPr>
              <w:t xml:space="preserve"> </w:t>
            </w:r>
            <w:r w:rsidRPr="0073455D">
              <w:rPr>
                <w:rFonts w:ascii="Times New Roman" w:hAnsi="Times New Roman" w:cs="Times New Roman"/>
              </w:rPr>
              <w:t>çalışanların durumu.</w:t>
            </w:r>
          </w:p>
          <w:p w:rsidR="00D1162D" w:rsidRPr="0073455D" w:rsidRDefault="00B356C6" w:rsidP="00AE5B99">
            <w:pPr>
              <w:pStyle w:val="TableParagraph"/>
              <w:numPr>
                <w:ilvl w:val="0"/>
                <w:numId w:val="8"/>
              </w:numPr>
              <w:tabs>
                <w:tab w:val="left" w:pos="273"/>
              </w:tabs>
              <w:spacing w:line="276" w:lineRule="auto"/>
              <w:ind w:left="284" w:right="142" w:firstLine="0"/>
              <w:jc w:val="both"/>
              <w:rPr>
                <w:rFonts w:ascii="Times New Roman" w:hAnsi="Times New Roman" w:cs="Times New Roman"/>
              </w:rPr>
            </w:pPr>
            <w:r w:rsidRPr="0073455D">
              <w:rPr>
                <w:rFonts w:ascii="Times New Roman" w:hAnsi="Times New Roman" w:cs="Times New Roman"/>
              </w:rPr>
              <w:t>İşyerinin</w:t>
            </w:r>
            <w:r w:rsidR="00FC4341">
              <w:rPr>
                <w:rFonts w:ascii="Times New Roman" w:hAnsi="Times New Roman" w:cs="Times New Roman"/>
              </w:rPr>
              <w:t xml:space="preserve"> </w:t>
            </w:r>
            <w:r w:rsidRPr="0073455D">
              <w:rPr>
                <w:rFonts w:ascii="Times New Roman" w:hAnsi="Times New Roman" w:cs="Times New Roman"/>
              </w:rPr>
              <w:t>teftiş</w:t>
            </w:r>
            <w:r w:rsidR="00FC4341">
              <w:rPr>
                <w:rFonts w:ascii="Times New Roman" w:hAnsi="Times New Roman" w:cs="Times New Roman"/>
              </w:rPr>
              <w:t xml:space="preserve"> </w:t>
            </w:r>
            <w:r w:rsidRPr="0073455D">
              <w:rPr>
                <w:rFonts w:ascii="Times New Roman" w:hAnsi="Times New Roman" w:cs="Times New Roman"/>
              </w:rPr>
              <w:t>sonuçları.</w:t>
            </w:r>
          </w:p>
          <w:p w:rsidR="001B4604" w:rsidRDefault="00B356C6" w:rsidP="00AE5B99">
            <w:pPr>
              <w:pStyle w:val="TableParagraph"/>
              <w:numPr>
                <w:ilvl w:val="0"/>
                <w:numId w:val="8"/>
              </w:numPr>
              <w:tabs>
                <w:tab w:val="left" w:pos="276"/>
              </w:tabs>
              <w:spacing w:line="276" w:lineRule="auto"/>
              <w:ind w:left="284" w:right="142" w:firstLine="0"/>
              <w:jc w:val="both"/>
              <w:rPr>
                <w:rFonts w:ascii="Times New Roman" w:hAnsi="Times New Roman" w:cs="Times New Roman"/>
              </w:rPr>
            </w:pPr>
            <w:r w:rsidRPr="0073455D">
              <w:rPr>
                <w:rFonts w:ascii="Times New Roman" w:hAnsi="Times New Roman" w:cs="Times New Roman"/>
              </w:rPr>
              <w:t>Meslek</w:t>
            </w:r>
            <w:r w:rsidR="00FC4341">
              <w:rPr>
                <w:rFonts w:ascii="Times New Roman" w:hAnsi="Times New Roman" w:cs="Times New Roman"/>
              </w:rPr>
              <w:t xml:space="preserve"> </w:t>
            </w:r>
            <w:r w:rsidRPr="0073455D">
              <w:rPr>
                <w:rFonts w:ascii="Times New Roman" w:hAnsi="Times New Roman" w:cs="Times New Roman"/>
              </w:rPr>
              <w:t>hastalığı</w:t>
            </w:r>
            <w:r w:rsidR="00FC4341">
              <w:rPr>
                <w:rFonts w:ascii="Times New Roman" w:hAnsi="Times New Roman" w:cs="Times New Roman"/>
              </w:rPr>
              <w:t xml:space="preserve"> </w:t>
            </w:r>
            <w:r w:rsidRPr="0073455D">
              <w:rPr>
                <w:rFonts w:ascii="Times New Roman" w:hAnsi="Times New Roman" w:cs="Times New Roman"/>
              </w:rPr>
              <w:t>kayıtları.</w:t>
            </w:r>
          </w:p>
          <w:p w:rsidR="00AE5B99" w:rsidRPr="00337B16" w:rsidRDefault="00B356C6" w:rsidP="00AE5B99">
            <w:pPr>
              <w:pStyle w:val="TableParagraph"/>
              <w:numPr>
                <w:ilvl w:val="0"/>
                <w:numId w:val="8"/>
              </w:numPr>
              <w:tabs>
                <w:tab w:val="left" w:pos="276"/>
              </w:tabs>
              <w:spacing w:line="276" w:lineRule="auto"/>
              <w:ind w:left="284" w:right="142" w:firstLine="0"/>
              <w:jc w:val="both"/>
              <w:rPr>
                <w:rFonts w:ascii="Times New Roman" w:hAnsi="Times New Roman" w:cs="Times New Roman"/>
              </w:rPr>
            </w:pPr>
            <w:r w:rsidRPr="0073455D">
              <w:rPr>
                <w:rFonts w:ascii="Times New Roman" w:hAnsi="Times New Roman" w:cs="Times New Roman"/>
              </w:rPr>
              <w:t>İş</w:t>
            </w:r>
            <w:r w:rsidR="00FC4341">
              <w:rPr>
                <w:rFonts w:ascii="Times New Roman" w:hAnsi="Times New Roman" w:cs="Times New Roman"/>
              </w:rPr>
              <w:t xml:space="preserve"> </w:t>
            </w:r>
            <w:r w:rsidRPr="0073455D">
              <w:rPr>
                <w:rFonts w:ascii="Times New Roman" w:hAnsi="Times New Roman" w:cs="Times New Roman"/>
              </w:rPr>
              <w:t>kazası</w:t>
            </w:r>
            <w:r w:rsidR="00FC4341">
              <w:rPr>
                <w:rFonts w:ascii="Times New Roman" w:hAnsi="Times New Roman" w:cs="Times New Roman"/>
              </w:rPr>
              <w:t xml:space="preserve"> </w:t>
            </w:r>
            <w:r w:rsidRPr="0073455D">
              <w:rPr>
                <w:rFonts w:ascii="Times New Roman" w:hAnsi="Times New Roman" w:cs="Times New Roman"/>
              </w:rPr>
              <w:t>kayıtları.</w:t>
            </w:r>
          </w:p>
          <w:p w:rsidR="00AE5B99" w:rsidRPr="00337B16" w:rsidRDefault="00B356C6" w:rsidP="00AE5B99">
            <w:pPr>
              <w:pStyle w:val="TableParagraph"/>
              <w:numPr>
                <w:ilvl w:val="0"/>
                <w:numId w:val="7"/>
              </w:numPr>
              <w:tabs>
                <w:tab w:val="left" w:pos="285"/>
              </w:tabs>
              <w:spacing w:line="276" w:lineRule="auto"/>
              <w:ind w:left="284" w:right="142" w:firstLine="0"/>
              <w:jc w:val="both"/>
              <w:rPr>
                <w:rFonts w:ascii="Times New Roman" w:hAnsi="Times New Roman" w:cs="Times New Roman"/>
              </w:rPr>
            </w:pPr>
            <w:r w:rsidRPr="0073455D">
              <w:rPr>
                <w:rFonts w:ascii="Times New Roman" w:hAnsi="Times New Roman" w:cs="Times New Roman"/>
              </w:rPr>
              <w:t>İşyerinde meydana gelen ancak yaralanma veya ölüme neden olmadığı</w:t>
            </w:r>
            <w:r w:rsidR="00FC4341">
              <w:rPr>
                <w:rFonts w:ascii="Times New Roman" w:hAnsi="Times New Roman" w:cs="Times New Roman"/>
              </w:rPr>
              <w:t xml:space="preserve"> </w:t>
            </w:r>
            <w:r w:rsidRPr="0073455D">
              <w:rPr>
                <w:rFonts w:ascii="Times New Roman" w:hAnsi="Times New Roman" w:cs="Times New Roman"/>
              </w:rPr>
              <w:t>halde işyeri ya da iş ekipmanının zarara uğramasına yol açan olaylara</w:t>
            </w:r>
            <w:r w:rsidR="00FC4341">
              <w:rPr>
                <w:rFonts w:ascii="Times New Roman" w:hAnsi="Times New Roman" w:cs="Times New Roman"/>
              </w:rPr>
              <w:t xml:space="preserve"> </w:t>
            </w:r>
            <w:r w:rsidRPr="0073455D">
              <w:rPr>
                <w:rFonts w:ascii="Times New Roman" w:hAnsi="Times New Roman" w:cs="Times New Roman"/>
              </w:rPr>
              <w:t>ilişkin</w:t>
            </w:r>
            <w:r w:rsidR="00FC4341">
              <w:rPr>
                <w:rFonts w:ascii="Times New Roman" w:hAnsi="Times New Roman" w:cs="Times New Roman"/>
              </w:rPr>
              <w:t xml:space="preserve"> </w:t>
            </w:r>
            <w:r w:rsidRPr="0073455D">
              <w:rPr>
                <w:rFonts w:ascii="Times New Roman" w:hAnsi="Times New Roman" w:cs="Times New Roman"/>
              </w:rPr>
              <w:t>kayıtlar.</w:t>
            </w:r>
          </w:p>
          <w:p w:rsidR="00D1162D" w:rsidRPr="0073455D" w:rsidRDefault="00B356C6" w:rsidP="00AE5B99">
            <w:pPr>
              <w:pStyle w:val="TableParagraph"/>
              <w:numPr>
                <w:ilvl w:val="0"/>
                <w:numId w:val="7"/>
              </w:numPr>
              <w:tabs>
                <w:tab w:val="left" w:pos="398"/>
              </w:tabs>
              <w:spacing w:line="276" w:lineRule="auto"/>
              <w:ind w:left="284" w:right="142" w:firstLine="0"/>
              <w:jc w:val="both"/>
              <w:rPr>
                <w:rFonts w:ascii="Times New Roman" w:hAnsi="Times New Roman" w:cs="Times New Roman"/>
              </w:rPr>
            </w:pPr>
            <w:r w:rsidRPr="0073455D">
              <w:rPr>
                <w:rFonts w:ascii="Times New Roman" w:hAnsi="Times New Roman" w:cs="Times New Roman"/>
              </w:rPr>
              <w:t>Ramak</w:t>
            </w:r>
            <w:r w:rsidR="00FC4341">
              <w:rPr>
                <w:rFonts w:ascii="Times New Roman" w:hAnsi="Times New Roman" w:cs="Times New Roman"/>
              </w:rPr>
              <w:t xml:space="preserve"> </w:t>
            </w:r>
            <w:r w:rsidRPr="0073455D">
              <w:rPr>
                <w:rFonts w:ascii="Times New Roman" w:hAnsi="Times New Roman" w:cs="Times New Roman"/>
              </w:rPr>
              <w:t>kala</w:t>
            </w:r>
            <w:r w:rsidR="00FC4341">
              <w:rPr>
                <w:rFonts w:ascii="Times New Roman" w:hAnsi="Times New Roman" w:cs="Times New Roman"/>
              </w:rPr>
              <w:t xml:space="preserve"> </w:t>
            </w:r>
            <w:r w:rsidRPr="0073455D">
              <w:rPr>
                <w:rFonts w:ascii="Times New Roman" w:hAnsi="Times New Roman" w:cs="Times New Roman"/>
              </w:rPr>
              <w:t>olay</w:t>
            </w:r>
            <w:r w:rsidR="00FC4341">
              <w:rPr>
                <w:rFonts w:ascii="Times New Roman" w:hAnsi="Times New Roman" w:cs="Times New Roman"/>
              </w:rPr>
              <w:t xml:space="preserve"> </w:t>
            </w:r>
            <w:r w:rsidRPr="0073455D">
              <w:rPr>
                <w:rFonts w:ascii="Times New Roman" w:hAnsi="Times New Roman" w:cs="Times New Roman"/>
              </w:rPr>
              <w:t>kayıtları.</w:t>
            </w:r>
          </w:p>
          <w:p w:rsidR="00D1162D" w:rsidRPr="0073455D" w:rsidRDefault="00B356C6" w:rsidP="00AE5B99">
            <w:pPr>
              <w:pStyle w:val="TableParagraph"/>
              <w:numPr>
                <w:ilvl w:val="0"/>
                <w:numId w:val="7"/>
              </w:numPr>
              <w:tabs>
                <w:tab w:val="left" w:pos="340"/>
              </w:tabs>
              <w:spacing w:line="276" w:lineRule="auto"/>
              <w:ind w:left="0" w:firstLine="284"/>
              <w:jc w:val="both"/>
              <w:rPr>
                <w:rFonts w:ascii="Times New Roman" w:hAnsi="Times New Roman" w:cs="Times New Roman"/>
              </w:rPr>
            </w:pPr>
            <w:r w:rsidRPr="0073455D">
              <w:rPr>
                <w:rFonts w:ascii="Times New Roman" w:hAnsi="Times New Roman" w:cs="Times New Roman"/>
              </w:rPr>
              <w:t>Malzeme</w:t>
            </w:r>
            <w:r w:rsidR="00FC4341">
              <w:rPr>
                <w:rFonts w:ascii="Times New Roman" w:hAnsi="Times New Roman" w:cs="Times New Roman"/>
              </w:rPr>
              <w:t xml:space="preserve"> </w:t>
            </w:r>
            <w:r w:rsidRPr="0073455D">
              <w:rPr>
                <w:rFonts w:ascii="Times New Roman" w:hAnsi="Times New Roman" w:cs="Times New Roman"/>
              </w:rPr>
              <w:t>güvenlik</w:t>
            </w:r>
            <w:r w:rsidR="00FC4341">
              <w:rPr>
                <w:rFonts w:ascii="Times New Roman" w:hAnsi="Times New Roman" w:cs="Times New Roman"/>
              </w:rPr>
              <w:t xml:space="preserve"> </w:t>
            </w:r>
            <w:r w:rsidRPr="0073455D">
              <w:rPr>
                <w:rFonts w:ascii="Times New Roman" w:hAnsi="Times New Roman" w:cs="Times New Roman"/>
              </w:rPr>
              <w:t>bilgi</w:t>
            </w:r>
            <w:r w:rsidR="00FC4341">
              <w:rPr>
                <w:rFonts w:ascii="Times New Roman" w:hAnsi="Times New Roman" w:cs="Times New Roman"/>
              </w:rPr>
              <w:t xml:space="preserve"> </w:t>
            </w:r>
            <w:r w:rsidRPr="0073455D">
              <w:rPr>
                <w:rFonts w:ascii="Times New Roman" w:hAnsi="Times New Roman" w:cs="Times New Roman"/>
              </w:rPr>
              <w:t>formları.</w:t>
            </w:r>
          </w:p>
          <w:p w:rsidR="00D1162D" w:rsidRPr="0073455D" w:rsidRDefault="00B356C6" w:rsidP="00AE5B99">
            <w:pPr>
              <w:pStyle w:val="TableParagraph"/>
              <w:numPr>
                <w:ilvl w:val="0"/>
                <w:numId w:val="7"/>
              </w:numPr>
              <w:tabs>
                <w:tab w:val="left" w:pos="340"/>
              </w:tabs>
              <w:spacing w:line="276" w:lineRule="auto"/>
              <w:ind w:left="0" w:firstLine="284"/>
              <w:jc w:val="both"/>
              <w:rPr>
                <w:rFonts w:ascii="Times New Roman" w:hAnsi="Times New Roman" w:cs="Times New Roman"/>
              </w:rPr>
            </w:pPr>
            <w:r w:rsidRPr="0073455D">
              <w:rPr>
                <w:rFonts w:ascii="Times New Roman" w:hAnsi="Times New Roman" w:cs="Times New Roman"/>
              </w:rPr>
              <w:t>Ortam</w:t>
            </w:r>
            <w:r w:rsidR="00AE5B99">
              <w:rPr>
                <w:rFonts w:ascii="Times New Roman" w:hAnsi="Times New Roman" w:cs="Times New Roman"/>
              </w:rPr>
              <w:t xml:space="preserve"> </w:t>
            </w:r>
            <w:r w:rsidRPr="0073455D">
              <w:rPr>
                <w:rFonts w:ascii="Times New Roman" w:hAnsi="Times New Roman" w:cs="Times New Roman"/>
              </w:rPr>
              <w:t>ve</w:t>
            </w:r>
            <w:r w:rsidR="00AE5B99">
              <w:rPr>
                <w:rFonts w:ascii="Times New Roman" w:hAnsi="Times New Roman" w:cs="Times New Roman"/>
              </w:rPr>
              <w:t xml:space="preserve"> </w:t>
            </w:r>
            <w:r w:rsidRPr="0073455D">
              <w:rPr>
                <w:rFonts w:ascii="Times New Roman" w:hAnsi="Times New Roman" w:cs="Times New Roman"/>
              </w:rPr>
              <w:t>kişisel</w:t>
            </w:r>
            <w:r w:rsidR="00AE5B99">
              <w:rPr>
                <w:rFonts w:ascii="Times New Roman" w:hAnsi="Times New Roman" w:cs="Times New Roman"/>
              </w:rPr>
              <w:t xml:space="preserve"> </w:t>
            </w:r>
            <w:proofErr w:type="spellStart"/>
            <w:r w:rsidRPr="0073455D">
              <w:rPr>
                <w:rFonts w:ascii="Times New Roman" w:hAnsi="Times New Roman" w:cs="Times New Roman"/>
              </w:rPr>
              <w:t>maruziyet</w:t>
            </w:r>
            <w:proofErr w:type="spellEnd"/>
            <w:r w:rsidR="00AE5B99">
              <w:rPr>
                <w:rFonts w:ascii="Times New Roman" w:hAnsi="Times New Roman" w:cs="Times New Roman"/>
              </w:rPr>
              <w:t xml:space="preserve"> </w:t>
            </w:r>
            <w:r w:rsidRPr="0073455D">
              <w:rPr>
                <w:rFonts w:ascii="Times New Roman" w:hAnsi="Times New Roman" w:cs="Times New Roman"/>
              </w:rPr>
              <w:t>düzeyi</w:t>
            </w:r>
            <w:r w:rsidR="00AE5B99">
              <w:rPr>
                <w:rFonts w:ascii="Times New Roman" w:hAnsi="Times New Roman" w:cs="Times New Roman"/>
              </w:rPr>
              <w:t xml:space="preserve"> </w:t>
            </w:r>
            <w:r w:rsidRPr="0073455D">
              <w:rPr>
                <w:rFonts w:ascii="Times New Roman" w:hAnsi="Times New Roman" w:cs="Times New Roman"/>
              </w:rPr>
              <w:t>ölçüm</w:t>
            </w:r>
            <w:r w:rsidR="00AE5B99">
              <w:rPr>
                <w:rFonts w:ascii="Times New Roman" w:hAnsi="Times New Roman" w:cs="Times New Roman"/>
              </w:rPr>
              <w:t xml:space="preserve"> </w:t>
            </w:r>
            <w:r w:rsidRPr="0073455D">
              <w:rPr>
                <w:rFonts w:ascii="Times New Roman" w:hAnsi="Times New Roman" w:cs="Times New Roman"/>
              </w:rPr>
              <w:t>sonuçları.</w:t>
            </w:r>
          </w:p>
          <w:p w:rsidR="00D1162D" w:rsidRPr="0073455D" w:rsidRDefault="00B356C6" w:rsidP="00AE5B99">
            <w:pPr>
              <w:pStyle w:val="TableParagraph"/>
              <w:spacing w:line="276" w:lineRule="auto"/>
              <w:ind w:left="709" w:hanging="425"/>
              <w:jc w:val="both"/>
              <w:rPr>
                <w:rFonts w:ascii="Times New Roman" w:hAnsi="Times New Roman" w:cs="Times New Roman"/>
              </w:rPr>
            </w:pPr>
            <w:r w:rsidRPr="0073455D">
              <w:rPr>
                <w:rFonts w:ascii="Times New Roman" w:hAnsi="Times New Roman" w:cs="Times New Roman"/>
              </w:rPr>
              <w:t xml:space="preserve">ö) </w:t>
            </w:r>
            <w:r w:rsidR="00AE5B99">
              <w:rPr>
                <w:rFonts w:ascii="Times New Roman" w:hAnsi="Times New Roman" w:cs="Times New Roman"/>
              </w:rPr>
              <w:t xml:space="preserve">  </w:t>
            </w:r>
            <w:r w:rsidR="001B4604">
              <w:rPr>
                <w:rFonts w:ascii="Times New Roman" w:hAnsi="Times New Roman" w:cs="Times New Roman"/>
              </w:rPr>
              <w:t>Kurumun</w:t>
            </w:r>
            <w:r w:rsidRPr="0073455D">
              <w:rPr>
                <w:rFonts w:ascii="Times New Roman" w:hAnsi="Times New Roman" w:cs="Times New Roman"/>
              </w:rPr>
              <w:t xml:space="preserve"> daha önce yapılmış risk değerlendirmesi çalışmaları ve yeni</w:t>
            </w:r>
            <w:r w:rsidR="00AE5B99">
              <w:rPr>
                <w:rFonts w:ascii="Times New Roman" w:hAnsi="Times New Roman" w:cs="Times New Roman"/>
              </w:rPr>
              <w:t xml:space="preserve"> </w:t>
            </w:r>
            <w:r w:rsidRPr="0073455D">
              <w:rPr>
                <w:rFonts w:ascii="Times New Roman" w:hAnsi="Times New Roman" w:cs="Times New Roman"/>
              </w:rPr>
              <w:t>tespit edilen</w:t>
            </w:r>
            <w:r w:rsidR="00AE5B99">
              <w:rPr>
                <w:rFonts w:ascii="Times New Roman" w:hAnsi="Times New Roman" w:cs="Times New Roman"/>
              </w:rPr>
              <w:t xml:space="preserve"> </w:t>
            </w:r>
            <w:r w:rsidRPr="0073455D">
              <w:rPr>
                <w:rFonts w:ascii="Times New Roman" w:hAnsi="Times New Roman" w:cs="Times New Roman"/>
              </w:rPr>
              <w:t>tehlikeler.</w:t>
            </w:r>
          </w:p>
          <w:p w:rsidR="00D1162D" w:rsidRPr="00337B16" w:rsidRDefault="00B356C6" w:rsidP="00DF4BAE">
            <w:pPr>
              <w:pStyle w:val="TableParagraph"/>
              <w:numPr>
                <w:ilvl w:val="0"/>
                <w:numId w:val="7"/>
              </w:numPr>
              <w:tabs>
                <w:tab w:val="left" w:pos="391"/>
              </w:tabs>
              <w:spacing w:line="276" w:lineRule="auto"/>
              <w:ind w:left="709" w:hanging="425"/>
              <w:jc w:val="both"/>
              <w:rPr>
                <w:rFonts w:ascii="Times New Roman" w:hAnsi="Times New Roman" w:cs="Times New Roman"/>
              </w:rPr>
            </w:pPr>
            <w:r w:rsidRPr="0073455D">
              <w:rPr>
                <w:rFonts w:ascii="Times New Roman" w:hAnsi="Times New Roman" w:cs="Times New Roman"/>
              </w:rPr>
              <w:t>Acil durum planı, Sağlık ve güvenlik planı ile Patlamadan korunmadokümanıgibibelirliişyerlerindehazırlanmasıgerekendokümanlar.</w:t>
            </w:r>
          </w:p>
        </w:tc>
        <w:tc>
          <w:tcPr>
            <w:tcW w:w="850" w:type="dxa"/>
          </w:tcPr>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FC4341" w:rsidRDefault="00FC4341"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r w:rsidRPr="0073455D">
              <w:rPr>
                <w:rFonts w:ascii="Times New Roman" w:hAnsi="Times New Roman" w:cs="Times New Roman"/>
                <w:b/>
              </w:rPr>
              <w:t>O</w:t>
            </w:r>
            <w:r>
              <w:rPr>
                <w:rFonts w:ascii="Times New Roman" w:hAnsi="Times New Roman" w:cs="Times New Roman"/>
                <w:b/>
              </w:rPr>
              <w:t>S</w:t>
            </w: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jc w:val="center"/>
              <w:rPr>
                <w:rFonts w:ascii="Times New Roman" w:hAnsi="Times New Roman" w:cs="Times New Roman"/>
                <w:b/>
              </w:rPr>
            </w:pPr>
          </w:p>
          <w:p w:rsidR="00DF4BAE" w:rsidRDefault="00DF4BAE" w:rsidP="00337B16">
            <w:pPr>
              <w:pStyle w:val="TableParagraph"/>
              <w:spacing w:line="276" w:lineRule="auto"/>
              <w:rPr>
                <w:rFonts w:ascii="Times New Roman" w:hAnsi="Times New Roman" w:cs="Times New Roman"/>
                <w:b/>
              </w:rPr>
            </w:pPr>
          </w:p>
          <w:p w:rsidR="00D1162D" w:rsidRPr="0073455D" w:rsidRDefault="00D1162D" w:rsidP="00337B16">
            <w:pPr>
              <w:pStyle w:val="TableParagraph"/>
              <w:spacing w:line="276" w:lineRule="auto"/>
              <w:jc w:val="center"/>
              <w:rPr>
                <w:rFonts w:ascii="Times New Roman" w:hAnsi="Times New Roman" w:cs="Times New Roman"/>
                <w:b/>
              </w:rPr>
            </w:pPr>
          </w:p>
        </w:tc>
        <w:tc>
          <w:tcPr>
            <w:tcW w:w="1134" w:type="dxa"/>
          </w:tcPr>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337B16" w:rsidRDefault="00337B16" w:rsidP="00337B16">
            <w:pPr>
              <w:pStyle w:val="TableParagraph"/>
              <w:spacing w:line="276" w:lineRule="auto"/>
              <w:jc w:val="center"/>
              <w:rPr>
                <w:rFonts w:ascii="Times New Roman" w:hAnsi="Times New Roman" w:cs="Times New Roman"/>
                <w:b/>
                <w:w w:val="99"/>
              </w:rPr>
            </w:pPr>
          </w:p>
          <w:p w:rsidR="00D1162D" w:rsidRPr="0073455D" w:rsidRDefault="00E94EAE" w:rsidP="00337B16">
            <w:pPr>
              <w:pStyle w:val="TableParagraph"/>
              <w:spacing w:line="276" w:lineRule="auto"/>
              <w:jc w:val="center"/>
              <w:rPr>
                <w:rFonts w:ascii="Times New Roman" w:hAnsi="Times New Roman" w:cs="Times New Roman"/>
                <w:b/>
              </w:rPr>
            </w:pPr>
            <w:r>
              <w:rPr>
                <w:rFonts w:ascii="Times New Roman" w:hAnsi="Times New Roman" w:cs="Times New Roman"/>
                <w:b/>
                <w:w w:val="99"/>
              </w:rPr>
              <w:t>S</w:t>
            </w:r>
          </w:p>
        </w:tc>
        <w:tc>
          <w:tcPr>
            <w:tcW w:w="1134" w:type="dxa"/>
          </w:tcPr>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337B16" w:rsidRDefault="00337B16" w:rsidP="00337B16">
            <w:pPr>
              <w:pStyle w:val="TableParagraph"/>
              <w:spacing w:line="276" w:lineRule="auto"/>
              <w:ind w:firstLine="708"/>
              <w:jc w:val="center"/>
              <w:rPr>
                <w:rFonts w:ascii="Times New Roman" w:hAnsi="Times New Roman" w:cs="Times New Roman"/>
                <w:b/>
                <w:w w:val="99"/>
              </w:rPr>
            </w:pPr>
          </w:p>
          <w:p w:rsidR="00D1162D" w:rsidRPr="0073455D" w:rsidRDefault="00E94EAE" w:rsidP="00337B16">
            <w:pPr>
              <w:pStyle w:val="TableParagraph"/>
              <w:spacing w:line="276" w:lineRule="auto"/>
              <w:ind w:firstLine="708"/>
              <w:jc w:val="center"/>
              <w:rPr>
                <w:rFonts w:ascii="Times New Roman" w:hAnsi="Times New Roman" w:cs="Times New Roman"/>
                <w:b/>
              </w:rPr>
            </w:pPr>
            <w:r>
              <w:rPr>
                <w:rFonts w:ascii="Times New Roman" w:hAnsi="Times New Roman" w:cs="Times New Roman"/>
                <w:b/>
                <w:w w:val="99"/>
              </w:rPr>
              <w:t>S</w:t>
            </w:r>
          </w:p>
        </w:tc>
        <w:tc>
          <w:tcPr>
            <w:tcW w:w="1096" w:type="dxa"/>
          </w:tcPr>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D1162D" w:rsidRPr="0073455D" w:rsidRDefault="00D1162D"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337B16" w:rsidRDefault="00337B16" w:rsidP="00337B16">
            <w:pPr>
              <w:pStyle w:val="TableParagraph"/>
              <w:spacing w:line="276" w:lineRule="auto"/>
              <w:ind w:firstLine="708"/>
              <w:jc w:val="center"/>
              <w:rPr>
                <w:rFonts w:ascii="Times New Roman" w:hAnsi="Times New Roman" w:cs="Times New Roman"/>
                <w:b/>
              </w:rPr>
            </w:pPr>
          </w:p>
          <w:p w:rsidR="00D1162D" w:rsidRPr="0073455D" w:rsidRDefault="00B356C6" w:rsidP="00337B16">
            <w:pPr>
              <w:pStyle w:val="TableParagraph"/>
              <w:spacing w:line="276" w:lineRule="auto"/>
              <w:ind w:firstLine="708"/>
              <w:jc w:val="center"/>
              <w:rPr>
                <w:rFonts w:ascii="Times New Roman" w:hAnsi="Times New Roman" w:cs="Times New Roman"/>
                <w:b/>
              </w:rPr>
            </w:pPr>
            <w:r w:rsidRPr="0073455D">
              <w:rPr>
                <w:rFonts w:ascii="Times New Roman" w:hAnsi="Times New Roman" w:cs="Times New Roman"/>
                <w:b/>
              </w:rPr>
              <w:t>S</w:t>
            </w:r>
          </w:p>
        </w:tc>
      </w:tr>
      <w:tr w:rsidR="00D1162D" w:rsidRPr="0073455D" w:rsidTr="00337B16">
        <w:trPr>
          <w:trHeight w:val="1266"/>
        </w:trPr>
        <w:tc>
          <w:tcPr>
            <w:tcW w:w="284" w:type="dxa"/>
          </w:tcPr>
          <w:p w:rsidR="00D1162D" w:rsidRPr="00F66623" w:rsidRDefault="00D1162D" w:rsidP="006D5043">
            <w:pPr>
              <w:pStyle w:val="TableParagraph"/>
              <w:spacing w:line="276" w:lineRule="auto"/>
              <w:ind w:firstLine="708"/>
              <w:jc w:val="both"/>
              <w:rPr>
                <w:rFonts w:ascii="Times New Roman" w:hAnsi="Times New Roman" w:cs="Times New Roman"/>
                <w:b/>
              </w:rPr>
            </w:pPr>
          </w:p>
          <w:p w:rsidR="00D1162D" w:rsidRPr="00F66623" w:rsidRDefault="00B356C6" w:rsidP="00DF4BAE">
            <w:pPr>
              <w:pStyle w:val="TableParagraph"/>
              <w:spacing w:line="276" w:lineRule="auto"/>
              <w:jc w:val="both"/>
              <w:rPr>
                <w:rFonts w:ascii="Times New Roman" w:hAnsi="Times New Roman" w:cs="Times New Roman"/>
                <w:b/>
              </w:rPr>
            </w:pPr>
            <w:r w:rsidRPr="00F66623">
              <w:rPr>
                <w:rFonts w:ascii="Times New Roman" w:hAnsi="Times New Roman" w:cs="Times New Roman"/>
                <w:b/>
                <w:w w:val="99"/>
              </w:rPr>
              <w:t>4</w:t>
            </w:r>
          </w:p>
        </w:tc>
        <w:tc>
          <w:tcPr>
            <w:tcW w:w="6379" w:type="dxa"/>
          </w:tcPr>
          <w:p w:rsidR="00D1162D" w:rsidRPr="0073455D" w:rsidRDefault="00B356C6" w:rsidP="00337B16">
            <w:pPr>
              <w:pStyle w:val="TableParagraph"/>
              <w:spacing w:line="276" w:lineRule="auto"/>
              <w:jc w:val="both"/>
              <w:rPr>
                <w:rFonts w:ascii="Times New Roman" w:hAnsi="Times New Roman" w:cs="Times New Roman"/>
              </w:rPr>
            </w:pPr>
            <w:r w:rsidRPr="0073455D">
              <w:rPr>
                <w:rFonts w:ascii="Times New Roman" w:hAnsi="Times New Roman" w:cs="Times New Roman"/>
              </w:rPr>
              <w:t>Tehlikelere</w:t>
            </w:r>
            <w:r w:rsidR="00AE5B99">
              <w:rPr>
                <w:rFonts w:ascii="Times New Roman" w:hAnsi="Times New Roman" w:cs="Times New Roman"/>
              </w:rPr>
              <w:t xml:space="preserve"> </w:t>
            </w:r>
            <w:r w:rsidRPr="0073455D">
              <w:rPr>
                <w:rFonts w:ascii="Times New Roman" w:hAnsi="Times New Roman" w:cs="Times New Roman"/>
              </w:rPr>
              <w:t>ilişkin</w:t>
            </w:r>
            <w:r w:rsidR="00AE5B99">
              <w:rPr>
                <w:rFonts w:ascii="Times New Roman" w:hAnsi="Times New Roman" w:cs="Times New Roman"/>
              </w:rPr>
              <w:t xml:space="preserve"> </w:t>
            </w:r>
            <w:r w:rsidRPr="0073455D">
              <w:rPr>
                <w:rFonts w:ascii="Times New Roman" w:hAnsi="Times New Roman" w:cs="Times New Roman"/>
              </w:rPr>
              <w:t>bilgiler</w:t>
            </w:r>
            <w:r w:rsidR="00AE5B99">
              <w:rPr>
                <w:rFonts w:ascii="Times New Roman" w:hAnsi="Times New Roman" w:cs="Times New Roman"/>
              </w:rPr>
              <w:t xml:space="preserve"> </w:t>
            </w:r>
            <w:r w:rsidRPr="0073455D">
              <w:rPr>
                <w:rFonts w:ascii="Times New Roman" w:hAnsi="Times New Roman" w:cs="Times New Roman"/>
              </w:rPr>
              <w:t>toplanırken</w:t>
            </w:r>
            <w:r w:rsidR="00AE5B99">
              <w:rPr>
                <w:rFonts w:ascii="Times New Roman" w:hAnsi="Times New Roman" w:cs="Times New Roman"/>
              </w:rPr>
              <w:t xml:space="preserve"> </w:t>
            </w:r>
            <w:r w:rsidRPr="0073455D">
              <w:rPr>
                <w:rFonts w:ascii="Times New Roman" w:hAnsi="Times New Roman" w:cs="Times New Roman"/>
              </w:rPr>
              <w:t>aynı</w:t>
            </w:r>
            <w:r w:rsidR="00AE5B99">
              <w:rPr>
                <w:rFonts w:ascii="Times New Roman" w:hAnsi="Times New Roman" w:cs="Times New Roman"/>
              </w:rPr>
              <w:t xml:space="preserve"> </w:t>
            </w:r>
            <w:r w:rsidRPr="0073455D">
              <w:rPr>
                <w:rFonts w:ascii="Times New Roman" w:hAnsi="Times New Roman" w:cs="Times New Roman"/>
              </w:rPr>
              <w:t>hizmet,</w:t>
            </w:r>
            <w:r w:rsidR="00AE5B99">
              <w:rPr>
                <w:rFonts w:ascii="Times New Roman" w:hAnsi="Times New Roman" w:cs="Times New Roman"/>
              </w:rPr>
              <w:t xml:space="preserve"> </w:t>
            </w:r>
            <w:r w:rsidRPr="0073455D">
              <w:rPr>
                <w:rFonts w:ascii="Times New Roman" w:hAnsi="Times New Roman" w:cs="Times New Roman"/>
              </w:rPr>
              <w:t>yöntem</w:t>
            </w:r>
            <w:r w:rsidR="00AE5B99">
              <w:rPr>
                <w:rFonts w:ascii="Times New Roman" w:hAnsi="Times New Roman" w:cs="Times New Roman"/>
              </w:rPr>
              <w:t xml:space="preserve"> </w:t>
            </w:r>
            <w:r w:rsidRPr="0073455D">
              <w:rPr>
                <w:rFonts w:ascii="Times New Roman" w:hAnsi="Times New Roman" w:cs="Times New Roman"/>
              </w:rPr>
              <w:t>ve</w:t>
            </w:r>
            <w:r w:rsidR="00AE5B99">
              <w:rPr>
                <w:rFonts w:ascii="Times New Roman" w:hAnsi="Times New Roman" w:cs="Times New Roman"/>
              </w:rPr>
              <w:t xml:space="preserve"> </w:t>
            </w:r>
            <w:r w:rsidRPr="0073455D">
              <w:rPr>
                <w:rFonts w:ascii="Times New Roman" w:hAnsi="Times New Roman" w:cs="Times New Roman"/>
              </w:rPr>
              <w:t>teknikleri</w:t>
            </w:r>
            <w:r w:rsidR="00AE5B99">
              <w:rPr>
                <w:rFonts w:ascii="Times New Roman" w:hAnsi="Times New Roman" w:cs="Times New Roman"/>
              </w:rPr>
              <w:t xml:space="preserve"> </w:t>
            </w:r>
            <w:r w:rsidRPr="0073455D">
              <w:rPr>
                <w:rFonts w:ascii="Times New Roman" w:hAnsi="Times New Roman" w:cs="Times New Roman"/>
              </w:rPr>
              <w:t>ile</w:t>
            </w:r>
            <w:r w:rsidR="00AE5B99">
              <w:rPr>
                <w:rFonts w:ascii="Times New Roman" w:hAnsi="Times New Roman" w:cs="Times New Roman"/>
              </w:rPr>
              <w:t xml:space="preserve"> </w:t>
            </w:r>
            <w:r w:rsidRPr="0073455D">
              <w:rPr>
                <w:rFonts w:ascii="Times New Roman" w:hAnsi="Times New Roman" w:cs="Times New Roman"/>
              </w:rPr>
              <w:t>hizmet</w:t>
            </w:r>
            <w:r w:rsidR="00AE5B99">
              <w:rPr>
                <w:rFonts w:ascii="Times New Roman" w:hAnsi="Times New Roman" w:cs="Times New Roman"/>
              </w:rPr>
              <w:t xml:space="preserve"> </w:t>
            </w:r>
            <w:r w:rsidRPr="0073455D">
              <w:rPr>
                <w:rFonts w:ascii="Times New Roman" w:hAnsi="Times New Roman" w:cs="Times New Roman"/>
              </w:rPr>
              <w:t>veren</w:t>
            </w:r>
            <w:r w:rsidR="00AE5B99">
              <w:rPr>
                <w:rFonts w:ascii="Times New Roman" w:hAnsi="Times New Roman" w:cs="Times New Roman"/>
              </w:rPr>
              <w:t xml:space="preserve"> </w:t>
            </w:r>
            <w:r w:rsidRPr="0073455D">
              <w:rPr>
                <w:rFonts w:ascii="Times New Roman" w:hAnsi="Times New Roman" w:cs="Times New Roman"/>
              </w:rPr>
              <w:t>benzer</w:t>
            </w:r>
            <w:r w:rsidR="00AE5B99">
              <w:rPr>
                <w:rFonts w:ascii="Times New Roman" w:hAnsi="Times New Roman" w:cs="Times New Roman"/>
              </w:rPr>
              <w:t xml:space="preserve"> </w:t>
            </w:r>
            <w:r w:rsidRPr="0073455D">
              <w:rPr>
                <w:rFonts w:ascii="Times New Roman" w:hAnsi="Times New Roman" w:cs="Times New Roman"/>
              </w:rPr>
              <w:t>işyerlerinde</w:t>
            </w:r>
            <w:r w:rsidR="00AE5B99">
              <w:rPr>
                <w:rFonts w:ascii="Times New Roman" w:hAnsi="Times New Roman" w:cs="Times New Roman"/>
              </w:rPr>
              <w:t xml:space="preserve"> </w:t>
            </w:r>
            <w:r w:rsidRPr="0073455D">
              <w:rPr>
                <w:rFonts w:ascii="Times New Roman" w:hAnsi="Times New Roman" w:cs="Times New Roman"/>
              </w:rPr>
              <w:t>meydana</w:t>
            </w:r>
            <w:r w:rsidR="00AE5B99">
              <w:rPr>
                <w:rFonts w:ascii="Times New Roman" w:hAnsi="Times New Roman" w:cs="Times New Roman"/>
              </w:rPr>
              <w:t xml:space="preserve"> </w:t>
            </w:r>
            <w:r w:rsidRPr="0073455D">
              <w:rPr>
                <w:rFonts w:ascii="Times New Roman" w:hAnsi="Times New Roman" w:cs="Times New Roman"/>
              </w:rPr>
              <w:t>gelen</w:t>
            </w:r>
            <w:r w:rsidR="00AE5B99">
              <w:rPr>
                <w:rFonts w:ascii="Times New Roman" w:hAnsi="Times New Roman" w:cs="Times New Roman"/>
              </w:rPr>
              <w:t xml:space="preserve"> </w:t>
            </w:r>
            <w:r w:rsidRPr="0073455D">
              <w:rPr>
                <w:rFonts w:ascii="Times New Roman" w:hAnsi="Times New Roman" w:cs="Times New Roman"/>
              </w:rPr>
              <w:t>iş</w:t>
            </w:r>
            <w:r w:rsidR="00AE5B99">
              <w:rPr>
                <w:rFonts w:ascii="Times New Roman" w:hAnsi="Times New Roman" w:cs="Times New Roman"/>
              </w:rPr>
              <w:t xml:space="preserve"> </w:t>
            </w:r>
            <w:r w:rsidRPr="0073455D">
              <w:rPr>
                <w:rFonts w:ascii="Times New Roman" w:hAnsi="Times New Roman" w:cs="Times New Roman"/>
              </w:rPr>
              <w:t>kazaları</w:t>
            </w:r>
            <w:r w:rsidR="00AE5B99">
              <w:rPr>
                <w:rFonts w:ascii="Times New Roman" w:hAnsi="Times New Roman" w:cs="Times New Roman"/>
              </w:rPr>
              <w:t xml:space="preserve"> </w:t>
            </w:r>
            <w:r w:rsidRPr="0073455D">
              <w:rPr>
                <w:rFonts w:ascii="Times New Roman" w:hAnsi="Times New Roman" w:cs="Times New Roman"/>
              </w:rPr>
              <w:t>ve</w:t>
            </w:r>
            <w:r w:rsidR="00AE5B99">
              <w:rPr>
                <w:rFonts w:ascii="Times New Roman" w:hAnsi="Times New Roman" w:cs="Times New Roman"/>
              </w:rPr>
              <w:t xml:space="preserve"> </w:t>
            </w:r>
            <w:r w:rsidRPr="0073455D">
              <w:rPr>
                <w:rFonts w:ascii="Times New Roman" w:hAnsi="Times New Roman" w:cs="Times New Roman"/>
              </w:rPr>
              <w:t>ortaya</w:t>
            </w:r>
          </w:p>
          <w:p w:rsidR="00D1162D" w:rsidRPr="0073455D" w:rsidRDefault="00B376F0" w:rsidP="00337B16">
            <w:pPr>
              <w:pStyle w:val="TableParagraph"/>
              <w:spacing w:line="276" w:lineRule="auto"/>
              <w:jc w:val="both"/>
              <w:rPr>
                <w:rFonts w:ascii="Times New Roman" w:hAnsi="Times New Roman" w:cs="Times New Roman"/>
              </w:rPr>
            </w:pPr>
            <w:r w:rsidRPr="0073455D">
              <w:rPr>
                <w:rFonts w:ascii="Times New Roman" w:hAnsi="Times New Roman" w:cs="Times New Roman"/>
              </w:rPr>
              <w:t>Ç</w:t>
            </w:r>
            <w:r w:rsidR="00B356C6" w:rsidRPr="0073455D">
              <w:rPr>
                <w:rFonts w:ascii="Times New Roman" w:hAnsi="Times New Roman" w:cs="Times New Roman"/>
              </w:rPr>
              <w:t>ıkan</w:t>
            </w:r>
            <w:r w:rsidR="00AE5B99">
              <w:rPr>
                <w:rFonts w:ascii="Times New Roman" w:hAnsi="Times New Roman" w:cs="Times New Roman"/>
              </w:rPr>
              <w:t xml:space="preserve"> </w:t>
            </w:r>
            <w:r w:rsidR="00B356C6" w:rsidRPr="0073455D">
              <w:rPr>
                <w:rFonts w:ascii="Times New Roman" w:hAnsi="Times New Roman" w:cs="Times New Roman"/>
              </w:rPr>
              <w:t>meslek</w:t>
            </w:r>
            <w:r w:rsidR="00AE5B99">
              <w:rPr>
                <w:rFonts w:ascii="Times New Roman" w:hAnsi="Times New Roman" w:cs="Times New Roman"/>
              </w:rPr>
              <w:t xml:space="preserve"> </w:t>
            </w:r>
            <w:r w:rsidR="00B356C6" w:rsidRPr="0073455D">
              <w:rPr>
                <w:rFonts w:ascii="Times New Roman" w:hAnsi="Times New Roman" w:cs="Times New Roman"/>
              </w:rPr>
              <w:t>hastalıkları</w:t>
            </w:r>
            <w:r w:rsidR="00AE5B99">
              <w:rPr>
                <w:rFonts w:ascii="Times New Roman" w:hAnsi="Times New Roman" w:cs="Times New Roman"/>
              </w:rPr>
              <w:t xml:space="preserve"> </w:t>
            </w:r>
            <w:r w:rsidR="00B356C6" w:rsidRPr="0073455D">
              <w:rPr>
                <w:rFonts w:ascii="Times New Roman" w:hAnsi="Times New Roman" w:cs="Times New Roman"/>
              </w:rPr>
              <w:t>da</w:t>
            </w:r>
            <w:r w:rsidR="00AE5B99">
              <w:rPr>
                <w:rFonts w:ascii="Times New Roman" w:hAnsi="Times New Roman" w:cs="Times New Roman"/>
              </w:rPr>
              <w:t xml:space="preserve"> </w:t>
            </w:r>
            <w:r w:rsidR="00B356C6" w:rsidRPr="0073455D">
              <w:rPr>
                <w:rFonts w:ascii="Times New Roman" w:hAnsi="Times New Roman" w:cs="Times New Roman"/>
              </w:rPr>
              <w:t>değerlendirilebilir.</w:t>
            </w:r>
          </w:p>
        </w:tc>
        <w:tc>
          <w:tcPr>
            <w:tcW w:w="850" w:type="dxa"/>
          </w:tcPr>
          <w:p w:rsidR="00D1162D" w:rsidRPr="0073455D" w:rsidRDefault="00D1162D" w:rsidP="006D5043">
            <w:pPr>
              <w:pStyle w:val="TableParagraph"/>
              <w:spacing w:line="276" w:lineRule="auto"/>
              <w:ind w:firstLine="708"/>
              <w:jc w:val="both"/>
              <w:rPr>
                <w:rFonts w:ascii="Times New Roman" w:hAnsi="Times New Roman" w:cs="Times New Roman"/>
              </w:rPr>
            </w:pPr>
          </w:p>
        </w:tc>
        <w:tc>
          <w:tcPr>
            <w:tcW w:w="1134" w:type="dxa"/>
          </w:tcPr>
          <w:p w:rsidR="00D1162D" w:rsidRPr="0073455D" w:rsidRDefault="00D1162D" w:rsidP="006D5043">
            <w:pPr>
              <w:pStyle w:val="TableParagraph"/>
              <w:spacing w:line="276" w:lineRule="auto"/>
              <w:ind w:firstLine="708"/>
              <w:jc w:val="both"/>
              <w:rPr>
                <w:rFonts w:ascii="Times New Roman" w:hAnsi="Times New Roman" w:cs="Times New Roman"/>
              </w:rPr>
            </w:pPr>
          </w:p>
        </w:tc>
        <w:tc>
          <w:tcPr>
            <w:tcW w:w="1134" w:type="dxa"/>
          </w:tcPr>
          <w:p w:rsidR="00D1162D" w:rsidRPr="0073455D" w:rsidRDefault="00D1162D" w:rsidP="006D5043">
            <w:pPr>
              <w:pStyle w:val="TableParagraph"/>
              <w:spacing w:line="276" w:lineRule="auto"/>
              <w:ind w:firstLine="708"/>
              <w:jc w:val="both"/>
              <w:rPr>
                <w:rFonts w:ascii="Times New Roman" w:hAnsi="Times New Roman" w:cs="Times New Roman"/>
              </w:rPr>
            </w:pPr>
          </w:p>
        </w:tc>
        <w:tc>
          <w:tcPr>
            <w:tcW w:w="1096" w:type="dxa"/>
          </w:tcPr>
          <w:p w:rsidR="00AE5B99" w:rsidRDefault="00AE5B99"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S</w:t>
            </w:r>
          </w:p>
        </w:tc>
      </w:tr>
    </w:tbl>
    <w:p w:rsidR="00D1162D" w:rsidRPr="0073455D" w:rsidRDefault="00D1162D" w:rsidP="006D5043">
      <w:pPr>
        <w:spacing w:line="276" w:lineRule="auto"/>
        <w:ind w:firstLine="708"/>
        <w:jc w:val="both"/>
        <w:rPr>
          <w:rFonts w:ascii="Times New Roman" w:hAnsi="Times New Roman" w:cs="Times New Roman"/>
        </w:rPr>
        <w:sectPr w:rsidR="00D1162D" w:rsidRPr="0073455D">
          <w:pgSz w:w="11910" w:h="16840"/>
          <w:pgMar w:top="2100" w:right="300" w:bottom="1100" w:left="420" w:header="571" w:footer="901" w:gutter="0"/>
          <w:cols w:space="708"/>
        </w:sectPr>
      </w:pPr>
    </w:p>
    <w:tbl>
      <w:tblPr>
        <w:tblStyle w:val="TableNormal"/>
        <w:tblW w:w="1105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5"/>
        <w:gridCol w:w="7488"/>
        <w:gridCol w:w="851"/>
        <w:gridCol w:w="708"/>
        <w:gridCol w:w="567"/>
        <w:gridCol w:w="709"/>
      </w:tblGrid>
      <w:tr w:rsidR="005C522F" w:rsidRPr="0073455D" w:rsidTr="00844EFB">
        <w:trPr>
          <w:trHeight w:val="2511"/>
        </w:trPr>
        <w:tc>
          <w:tcPr>
            <w:tcW w:w="709" w:type="dxa"/>
            <w:shd w:val="clear" w:color="auto" w:fill="BEBEBE"/>
            <w:textDirection w:val="btLr"/>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Adım</w:t>
            </w:r>
          </w:p>
        </w:tc>
        <w:tc>
          <w:tcPr>
            <w:tcW w:w="7513" w:type="dxa"/>
            <w:gridSpan w:val="2"/>
            <w:shd w:val="clear" w:color="auto" w:fill="BEBEBE"/>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Faaliyet</w:t>
            </w:r>
            <w:r w:rsidR="00AE5B99">
              <w:rPr>
                <w:rFonts w:ascii="Times New Roman" w:hAnsi="Times New Roman" w:cs="Times New Roman"/>
                <w:b/>
              </w:rPr>
              <w:t xml:space="preserve"> </w:t>
            </w:r>
            <w:r w:rsidRPr="0073455D">
              <w:rPr>
                <w:rFonts w:ascii="Times New Roman" w:hAnsi="Times New Roman" w:cs="Times New Roman"/>
                <w:b/>
              </w:rPr>
              <w:t>Açıklaması</w:t>
            </w:r>
          </w:p>
        </w:tc>
        <w:tc>
          <w:tcPr>
            <w:tcW w:w="851" w:type="dxa"/>
            <w:shd w:val="clear" w:color="auto" w:fill="BEBEBE"/>
            <w:textDirection w:val="btLr"/>
          </w:tcPr>
          <w:p w:rsidR="00D1162D" w:rsidRPr="0073455D" w:rsidRDefault="00F66623" w:rsidP="00AE5B99">
            <w:pPr>
              <w:pStyle w:val="TableParagraph"/>
              <w:spacing w:line="276" w:lineRule="auto"/>
              <w:jc w:val="both"/>
              <w:rPr>
                <w:rFonts w:ascii="Times New Roman" w:hAnsi="Times New Roman" w:cs="Times New Roman"/>
                <w:b/>
              </w:rPr>
            </w:pPr>
            <w:r>
              <w:rPr>
                <w:rFonts w:ascii="Times New Roman" w:hAnsi="Times New Roman" w:cs="Times New Roman"/>
                <w:b/>
              </w:rPr>
              <w:t>İSG</w:t>
            </w:r>
            <w:r w:rsidR="008F1A22">
              <w:rPr>
                <w:rFonts w:ascii="Times New Roman" w:hAnsi="Times New Roman" w:cs="Times New Roman"/>
                <w:b/>
              </w:rPr>
              <w:t xml:space="preserve"> Y</w:t>
            </w:r>
            <w:r>
              <w:rPr>
                <w:rFonts w:ascii="Times New Roman" w:hAnsi="Times New Roman" w:cs="Times New Roman"/>
                <w:b/>
              </w:rPr>
              <w:t>ÖNETİM TEMSİLCİSİ</w:t>
            </w:r>
          </w:p>
          <w:p w:rsidR="00D1162D" w:rsidRPr="0073455D" w:rsidRDefault="00D1162D" w:rsidP="006D5043">
            <w:pPr>
              <w:pStyle w:val="TableParagraph"/>
              <w:spacing w:line="276" w:lineRule="auto"/>
              <w:ind w:firstLine="708"/>
              <w:jc w:val="both"/>
              <w:rPr>
                <w:rFonts w:ascii="Times New Roman" w:hAnsi="Times New Roman" w:cs="Times New Roman"/>
                <w:b/>
              </w:rPr>
            </w:pPr>
          </w:p>
        </w:tc>
        <w:tc>
          <w:tcPr>
            <w:tcW w:w="708" w:type="dxa"/>
            <w:shd w:val="clear" w:color="auto" w:fill="BEBEBE"/>
            <w:textDirection w:val="btLr"/>
          </w:tcPr>
          <w:p w:rsidR="00D1162D" w:rsidRPr="0073455D" w:rsidRDefault="00B356C6" w:rsidP="005C522F">
            <w:pPr>
              <w:pStyle w:val="TableParagraph"/>
              <w:spacing w:line="276" w:lineRule="auto"/>
              <w:ind w:left="113"/>
              <w:jc w:val="both"/>
              <w:rPr>
                <w:rFonts w:ascii="Times New Roman" w:hAnsi="Times New Roman" w:cs="Times New Roman"/>
                <w:b/>
              </w:rPr>
            </w:pPr>
            <w:r w:rsidRPr="0073455D">
              <w:rPr>
                <w:rFonts w:ascii="Times New Roman" w:hAnsi="Times New Roman" w:cs="Times New Roman"/>
                <w:b/>
              </w:rPr>
              <w:t>Sİ</w:t>
            </w:r>
            <w:r w:rsidR="00F66623">
              <w:rPr>
                <w:rFonts w:ascii="Times New Roman" w:hAnsi="Times New Roman" w:cs="Times New Roman"/>
                <w:b/>
              </w:rPr>
              <w:t>B</w:t>
            </w:r>
            <w:r w:rsidRPr="0073455D">
              <w:rPr>
                <w:rFonts w:ascii="Times New Roman" w:hAnsi="Times New Roman" w:cs="Times New Roman"/>
                <w:b/>
              </w:rPr>
              <w:t>/</w:t>
            </w:r>
          </w:p>
        </w:tc>
        <w:tc>
          <w:tcPr>
            <w:tcW w:w="567" w:type="dxa"/>
            <w:shd w:val="clear" w:color="auto" w:fill="BEBEBE"/>
            <w:textDirection w:val="btLr"/>
          </w:tcPr>
          <w:p w:rsidR="00D1162D" w:rsidRPr="0073455D" w:rsidRDefault="00B356C6" w:rsidP="00AE5B99">
            <w:pPr>
              <w:pStyle w:val="TableParagraph"/>
              <w:spacing w:line="276" w:lineRule="auto"/>
              <w:rPr>
                <w:rFonts w:ascii="Times New Roman" w:hAnsi="Times New Roman" w:cs="Times New Roman"/>
                <w:b/>
              </w:rPr>
            </w:pPr>
            <w:r w:rsidRPr="0073455D">
              <w:rPr>
                <w:rFonts w:ascii="Times New Roman" w:hAnsi="Times New Roman" w:cs="Times New Roman"/>
                <w:b/>
              </w:rPr>
              <w:t>Bölüm/ Birim</w:t>
            </w:r>
            <w:r w:rsidR="00AE5B99">
              <w:rPr>
                <w:rFonts w:ascii="Times New Roman" w:hAnsi="Times New Roman" w:cs="Times New Roman"/>
                <w:b/>
              </w:rPr>
              <w:t xml:space="preserve"> </w:t>
            </w:r>
            <w:r w:rsidRPr="0073455D">
              <w:rPr>
                <w:rFonts w:ascii="Times New Roman" w:hAnsi="Times New Roman" w:cs="Times New Roman"/>
                <w:b/>
              </w:rPr>
              <w:t>Çalışanları</w:t>
            </w:r>
          </w:p>
          <w:p w:rsidR="00D1162D" w:rsidRPr="0073455D" w:rsidRDefault="00D1162D" w:rsidP="00AE5B99">
            <w:pPr>
              <w:pStyle w:val="TableParagraph"/>
              <w:spacing w:line="276" w:lineRule="auto"/>
              <w:ind w:firstLine="708"/>
              <w:rPr>
                <w:rFonts w:ascii="Times New Roman" w:hAnsi="Times New Roman" w:cs="Times New Roman"/>
                <w:b/>
              </w:rPr>
            </w:pPr>
          </w:p>
        </w:tc>
        <w:tc>
          <w:tcPr>
            <w:tcW w:w="709" w:type="dxa"/>
            <w:shd w:val="clear" w:color="auto" w:fill="BEBEBE"/>
            <w:textDirection w:val="btLr"/>
          </w:tcPr>
          <w:p w:rsidR="00D1162D" w:rsidRPr="0073455D" w:rsidRDefault="00B356C6" w:rsidP="00AE5B99">
            <w:pPr>
              <w:pStyle w:val="TableParagraph"/>
              <w:spacing w:line="276" w:lineRule="auto"/>
              <w:rPr>
                <w:rFonts w:ascii="Times New Roman" w:hAnsi="Times New Roman" w:cs="Times New Roman"/>
                <w:b/>
              </w:rPr>
            </w:pPr>
            <w:r w:rsidRPr="0073455D">
              <w:rPr>
                <w:rFonts w:ascii="Times New Roman" w:hAnsi="Times New Roman" w:cs="Times New Roman"/>
                <w:b/>
              </w:rPr>
              <w:t>Risk Değerlendirme</w:t>
            </w:r>
            <w:r w:rsidR="00AE5B99">
              <w:rPr>
                <w:rFonts w:ascii="Times New Roman" w:hAnsi="Times New Roman" w:cs="Times New Roman"/>
                <w:b/>
              </w:rPr>
              <w:t xml:space="preserve"> </w:t>
            </w:r>
            <w:r w:rsidRPr="0073455D">
              <w:rPr>
                <w:rFonts w:ascii="Times New Roman" w:hAnsi="Times New Roman" w:cs="Times New Roman"/>
                <w:b/>
              </w:rPr>
              <w:t>Ekibi</w:t>
            </w:r>
          </w:p>
        </w:tc>
      </w:tr>
      <w:tr w:rsidR="005C522F" w:rsidRPr="0073455D" w:rsidTr="00844EFB">
        <w:trPr>
          <w:trHeight w:val="794"/>
        </w:trPr>
        <w:tc>
          <w:tcPr>
            <w:tcW w:w="709"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F66623" w:rsidRDefault="00B356C6" w:rsidP="005C522F">
            <w:pPr>
              <w:pStyle w:val="TableParagraph"/>
              <w:spacing w:line="276" w:lineRule="auto"/>
              <w:jc w:val="both"/>
              <w:rPr>
                <w:rFonts w:ascii="Times New Roman" w:hAnsi="Times New Roman" w:cs="Times New Roman"/>
                <w:b/>
              </w:rPr>
            </w:pPr>
            <w:r w:rsidRPr="00F66623">
              <w:rPr>
                <w:rFonts w:ascii="Times New Roman" w:hAnsi="Times New Roman" w:cs="Times New Roman"/>
                <w:b/>
                <w:w w:val="99"/>
              </w:rPr>
              <w:t>5</w:t>
            </w:r>
          </w:p>
        </w:tc>
        <w:tc>
          <w:tcPr>
            <w:tcW w:w="7513" w:type="dxa"/>
            <w:gridSpan w:val="2"/>
          </w:tcPr>
          <w:p w:rsidR="00D1162D" w:rsidRPr="00844EFB" w:rsidRDefault="00B356C6" w:rsidP="00844EFB">
            <w:pPr>
              <w:pStyle w:val="TableParagraph"/>
              <w:ind w:left="142" w:right="-57" w:firstLine="369"/>
              <w:rPr>
                <w:rFonts w:ascii="Times New Roman" w:hAnsi="Times New Roman" w:cs="Times New Roman"/>
                <w:sz w:val="24"/>
              </w:rPr>
            </w:pPr>
            <w:r w:rsidRPr="00844EFB">
              <w:rPr>
                <w:rFonts w:ascii="Times New Roman" w:hAnsi="Times New Roman" w:cs="Times New Roman"/>
                <w:sz w:val="24"/>
              </w:rPr>
              <w:t>Toplananbilgilerışığında;işsağlığıvegüvenliğiileilgilimevzuattayeralanhükümlerdedikkatealınarak,çalışmaortamında bulunan;</w:t>
            </w:r>
          </w:p>
          <w:p w:rsidR="00D1162D" w:rsidRPr="00844EFB" w:rsidRDefault="00B356C6" w:rsidP="00844EFB">
            <w:pPr>
              <w:pStyle w:val="TableParagraph"/>
              <w:numPr>
                <w:ilvl w:val="0"/>
                <w:numId w:val="6"/>
              </w:numPr>
              <w:tabs>
                <w:tab w:val="left" w:pos="828"/>
                <w:tab w:val="left" w:pos="829"/>
              </w:tabs>
              <w:ind w:left="142" w:right="-57" w:firstLine="369"/>
              <w:rPr>
                <w:rFonts w:ascii="Times New Roman" w:hAnsi="Times New Roman" w:cs="Times New Roman"/>
                <w:sz w:val="24"/>
              </w:rPr>
            </w:pPr>
            <w:r w:rsidRPr="00844EFB">
              <w:rPr>
                <w:rFonts w:ascii="Times New Roman" w:hAnsi="Times New Roman" w:cs="Times New Roman"/>
                <w:sz w:val="24"/>
              </w:rPr>
              <w:t>fiziksel,</w:t>
            </w:r>
          </w:p>
          <w:p w:rsidR="00D1162D" w:rsidRPr="00844EFB" w:rsidRDefault="00B356C6" w:rsidP="00844EFB">
            <w:pPr>
              <w:pStyle w:val="TableParagraph"/>
              <w:numPr>
                <w:ilvl w:val="0"/>
                <w:numId w:val="6"/>
              </w:numPr>
              <w:tabs>
                <w:tab w:val="left" w:pos="828"/>
                <w:tab w:val="left" w:pos="829"/>
              </w:tabs>
              <w:ind w:left="142" w:right="-57" w:firstLine="369"/>
              <w:rPr>
                <w:rFonts w:ascii="Times New Roman" w:hAnsi="Times New Roman" w:cs="Times New Roman"/>
                <w:sz w:val="24"/>
              </w:rPr>
            </w:pPr>
            <w:r w:rsidRPr="00844EFB">
              <w:rPr>
                <w:rFonts w:ascii="Times New Roman" w:hAnsi="Times New Roman" w:cs="Times New Roman"/>
                <w:sz w:val="24"/>
              </w:rPr>
              <w:t>kimyasal,</w:t>
            </w:r>
          </w:p>
          <w:p w:rsidR="00D1162D" w:rsidRPr="00844EFB" w:rsidRDefault="00B356C6" w:rsidP="00844EFB">
            <w:pPr>
              <w:pStyle w:val="TableParagraph"/>
              <w:numPr>
                <w:ilvl w:val="0"/>
                <w:numId w:val="6"/>
              </w:numPr>
              <w:tabs>
                <w:tab w:val="left" w:pos="828"/>
                <w:tab w:val="left" w:pos="829"/>
              </w:tabs>
              <w:ind w:left="142" w:right="-57" w:firstLine="369"/>
              <w:rPr>
                <w:rFonts w:ascii="Times New Roman" w:hAnsi="Times New Roman" w:cs="Times New Roman"/>
                <w:sz w:val="24"/>
              </w:rPr>
            </w:pPr>
            <w:r w:rsidRPr="00844EFB">
              <w:rPr>
                <w:rFonts w:ascii="Times New Roman" w:hAnsi="Times New Roman" w:cs="Times New Roman"/>
                <w:sz w:val="24"/>
              </w:rPr>
              <w:t>biyolojik,</w:t>
            </w:r>
          </w:p>
          <w:p w:rsidR="00D1162D" w:rsidRPr="00844EFB" w:rsidRDefault="00B356C6" w:rsidP="00844EFB">
            <w:pPr>
              <w:pStyle w:val="TableParagraph"/>
              <w:numPr>
                <w:ilvl w:val="0"/>
                <w:numId w:val="6"/>
              </w:numPr>
              <w:tabs>
                <w:tab w:val="left" w:pos="828"/>
                <w:tab w:val="left" w:pos="829"/>
              </w:tabs>
              <w:ind w:left="142" w:right="-57" w:firstLine="369"/>
              <w:rPr>
                <w:rFonts w:ascii="Times New Roman" w:hAnsi="Times New Roman" w:cs="Times New Roman"/>
                <w:sz w:val="24"/>
              </w:rPr>
            </w:pPr>
            <w:proofErr w:type="spellStart"/>
            <w:r w:rsidRPr="00844EFB">
              <w:rPr>
                <w:rFonts w:ascii="Times New Roman" w:hAnsi="Times New Roman" w:cs="Times New Roman"/>
                <w:sz w:val="24"/>
              </w:rPr>
              <w:t>psikososyal</w:t>
            </w:r>
            <w:proofErr w:type="spellEnd"/>
            <w:r w:rsidRPr="00844EFB">
              <w:rPr>
                <w:rFonts w:ascii="Times New Roman" w:hAnsi="Times New Roman" w:cs="Times New Roman"/>
                <w:sz w:val="24"/>
              </w:rPr>
              <w:t>,</w:t>
            </w:r>
          </w:p>
          <w:p w:rsidR="00D1162D" w:rsidRPr="00844EFB" w:rsidRDefault="00B356C6" w:rsidP="00844EFB">
            <w:pPr>
              <w:pStyle w:val="TableParagraph"/>
              <w:numPr>
                <w:ilvl w:val="0"/>
                <w:numId w:val="6"/>
              </w:numPr>
              <w:tabs>
                <w:tab w:val="left" w:pos="828"/>
                <w:tab w:val="left" w:pos="829"/>
              </w:tabs>
              <w:ind w:left="142" w:right="-57" w:firstLine="369"/>
              <w:rPr>
                <w:rFonts w:ascii="Times New Roman" w:hAnsi="Times New Roman" w:cs="Times New Roman"/>
                <w:sz w:val="24"/>
              </w:rPr>
            </w:pPr>
            <w:r w:rsidRPr="00844EFB">
              <w:rPr>
                <w:rFonts w:ascii="Times New Roman" w:hAnsi="Times New Roman" w:cs="Times New Roman"/>
                <w:sz w:val="24"/>
              </w:rPr>
              <w:t>ergonomik</w:t>
            </w:r>
            <w:r w:rsidR="00AE5B99" w:rsidRPr="00844EFB">
              <w:rPr>
                <w:rFonts w:ascii="Times New Roman" w:hAnsi="Times New Roman" w:cs="Times New Roman"/>
                <w:sz w:val="24"/>
              </w:rPr>
              <w:t xml:space="preserve"> </w:t>
            </w:r>
            <w:r w:rsidRPr="00844EFB">
              <w:rPr>
                <w:rFonts w:ascii="Times New Roman" w:hAnsi="Times New Roman" w:cs="Times New Roman"/>
                <w:sz w:val="24"/>
              </w:rPr>
              <w:t>vb. benzeri tehlike kaynaklarından oluşan veya bunların etkileşimi sonucu</w:t>
            </w:r>
            <w:r w:rsidR="00AE5B99" w:rsidRPr="00844EFB">
              <w:rPr>
                <w:rFonts w:ascii="Times New Roman" w:hAnsi="Times New Roman" w:cs="Times New Roman"/>
                <w:sz w:val="24"/>
              </w:rPr>
              <w:t xml:space="preserve"> </w:t>
            </w:r>
            <w:r w:rsidRPr="00844EFB">
              <w:rPr>
                <w:rFonts w:ascii="Times New Roman" w:hAnsi="Times New Roman" w:cs="Times New Roman"/>
                <w:sz w:val="24"/>
              </w:rPr>
              <w:t>ortaya</w:t>
            </w:r>
            <w:r w:rsidR="00AE5B99" w:rsidRPr="00844EFB">
              <w:rPr>
                <w:rFonts w:ascii="Times New Roman" w:hAnsi="Times New Roman" w:cs="Times New Roman"/>
                <w:sz w:val="24"/>
              </w:rPr>
              <w:t xml:space="preserve"> </w:t>
            </w:r>
            <w:r w:rsidRPr="00844EFB">
              <w:rPr>
                <w:rFonts w:ascii="Times New Roman" w:hAnsi="Times New Roman" w:cs="Times New Roman"/>
                <w:sz w:val="24"/>
              </w:rPr>
              <w:t>çıkabilecek</w:t>
            </w:r>
            <w:r w:rsidR="00AE5B99" w:rsidRPr="00844EFB">
              <w:rPr>
                <w:rFonts w:ascii="Times New Roman" w:hAnsi="Times New Roman" w:cs="Times New Roman"/>
                <w:sz w:val="24"/>
              </w:rPr>
              <w:t xml:space="preserve"> </w:t>
            </w:r>
            <w:r w:rsidRPr="00844EFB">
              <w:rPr>
                <w:rFonts w:ascii="Times New Roman" w:hAnsi="Times New Roman" w:cs="Times New Roman"/>
                <w:sz w:val="24"/>
              </w:rPr>
              <w:t>tehlikeler</w:t>
            </w:r>
            <w:r w:rsidR="00AE5B99" w:rsidRPr="00844EFB">
              <w:rPr>
                <w:rFonts w:ascii="Times New Roman" w:hAnsi="Times New Roman" w:cs="Times New Roman"/>
                <w:sz w:val="24"/>
              </w:rPr>
              <w:t xml:space="preserve"> </w:t>
            </w:r>
            <w:r w:rsidRPr="00844EFB">
              <w:rPr>
                <w:rFonts w:ascii="Times New Roman" w:hAnsi="Times New Roman" w:cs="Times New Roman"/>
                <w:sz w:val="24"/>
              </w:rPr>
              <w:t>belirlenir</w:t>
            </w:r>
            <w:r w:rsidR="00AE5B99" w:rsidRPr="00844EFB">
              <w:rPr>
                <w:rFonts w:ascii="Times New Roman" w:hAnsi="Times New Roman" w:cs="Times New Roman"/>
                <w:sz w:val="24"/>
              </w:rPr>
              <w:t xml:space="preserve"> </w:t>
            </w:r>
            <w:r w:rsidRPr="00844EFB">
              <w:rPr>
                <w:rFonts w:ascii="Times New Roman" w:hAnsi="Times New Roman" w:cs="Times New Roman"/>
                <w:sz w:val="24"/>
              </w:rPr>
              <w:t>ve</w:t>
            </w:r>
            <w:r w:rsidR="00AE5B99" w:rsidRPr="00844EFB">
              <w:rPr>
                <w:rFonts w:ascii="Times New Roman" w:hAnsi="Times New Roman" w:cs="Times New Roman"/>
                <w:sz w:val="24"/>
              </w:rPr>
              <w:t xml:space="preserve"> </w:t>
            </w:r>
            <w:r w:rsidRPr="00844EFB">
              <w:rPr>
                <w:rFonts w:ascii="Times New Roman" w:hAnsi="Times New Roman" w:cs="Times New Roman"/>
                <w:sz w:val="24"/>
              </w:rPr>
              <w:t>kayda</w:t>
            </w:r>
            <w:r w:rsidR="00AE5B99" w:rsidRPr="00844EFB">
              <w:rPr>
                <w:rFonts w:ascii="Times New Roman" w:hAnsi="Times New Roman" w:cs="Times New Roman"/>
                <w:sz w:val="24"/>
              </w:rPr>
              <w:t xml:space="preserve"> </w:t>
            </w:r>
            <w:r w:rsidRPr="00844EFB">
              <w:rPr>
                <w:rFonts w:ascii="Times New Roman" w:hAnsi="Times New Roman" w:cs="Times New Roman"/>
                <w:sz w:val="24"/>
              </w:rPr>
              <w:t>alınır.</w:t>
            </w:r>
          </w:p>
          <w:p w:rsidR="00D1162D" w:rsidRPr="00844EFB" w:rsidRDefault="00B356C6" w:rsidP="00844EFB">
            <w:pPr>
              <w:pStyle w:val="TableParagraph"/>
              <w:ind w:left="142" w:right="-57" w:firstLine="369"/>
              <w:rPr>
                <w:rFonts w:ascii="Times New Roman" w:hAnsi="Times New Roman" w:cs="Times New Roman"/>
                <w:sz w:val="24"/>
              </w:rPr>
            </w:pPr>
            <w:r w:rsidRPr="00844EFB">
              <w:rPr>
                <w:rFonts w:ascii="Times New Roman" w:hAnsi="Times New Roman" w:cs="Times New Roman"/>
                <w:sz w:val="24"/>
              </w:rPr>
              <w:t>Yukarıdaki</w:t>
            </w:r>
            <w:r w:rsidR="00AE5B99" w:rsidRPr="00844EFB">
              <w:rPr>
                <w:rFonts w:ascii="Times New Roman" w:hAnsi="Times New Roman" w:cs="Times New Roman"/>
                <w:sz w:val="24"/>
              </w:rPr>
              <w:t xml:space="preserve"> </w:t>
            </w:r>
            <w:r w:rsidRPr="00844EFB">
              <w:rPr>
                <w:rFonts w:ascii="Times New Roman" w:hAnsi="Times New Roman" w:cs="Times New Roman"/>
                <w:sz w:val="24"/>
              </w:rPr>
              <w:t>belirlemeler</w:t>
            </w:r>
            <w:r w:rsidR="00AE5B99" w:rsidRPr="00844EFB">
              <w:rPr>
                <w:rFonts w:ascii="Times New Roman" w:hAnsi="Times New Roman" w:cs="Times New Roman"/>
                <w:sz w:val="24"/>
              </w:rPr>
              <w:t xml:space="preserve"> </w:t>
            </w:r>
            <w:r w:rsidRPr="00844EFB">
              <w:rPr>
                <w:rFonts w:ascii="Times New Roman" w:hAnsi="Times New Roman" w:cs="Times New Roman"/>
                <w:sz w:val="24"/>
              </w:rPr>
              <w:t>yapılırken,</w:t>
            </w:r>
          </w:p>
          <w:p w:rsidR="00D1162D" w:rsidRPr="00844EFB" w:rsidRDefault="00B376F0" w:rsidP="00844EFB">
            <w:pPr>
              <w:pStyle w:val="TableParagraph"/>
              <w:numPr>
                <w:ilvl w:val="0"/>
                <w:numId w:val="5"/>
              </w:numPr>
              <w:tabs>
                <w:tab w:val="left" w:pos="341"/>
              </w:tabs>
              <w:ind w:left="142" w:right="-57" w:firstLine="369"/>
              <w:rPr>
                <w:rFonts w:ascii="Times New Roman" w:hAnsi="Times New Roman" w:cs="Times New Roman"/>
                <w:sz w:val="24"/>
              </w:rPr>
            </w:pPr>
            <w:r w:rsidRPr="00844EFB">
              <w:rPr>
                <w:rFonts w:ascii="Times New Roman" w:hAnsi="Times New Roman" w:cs="Times New Roman"/>
                <w:sz w:val="24"/>
              </w:rPr>
              <w:t xml:space="preserve">Kurumun </w:t>
            </w:r>
            <w:r w:rsidR="00B356C6" w:rsidRPr="00844EFB">
              <w:rPr>
                <w:rFonts w:ascii="Times New Roman" w:hAnsi="Times New Roman" w:cs="Times New Roman"/>
                <w:sz w:val="24"/>
              </w:rPr>
              <w:t>yeri</w:t>
            </w:r>
            <w:r w:rsidR="00AE5B99" w:rsidRPr="00844EFB">
              <w:rPr>
                <w:rFonts w:ascii="Times New Roman" w:hAnsi="Times New Roman" w:cs="Times New Roman"/>
                <w:sz w:val="24"/>
              </w:rPr>
              <w:t xml:space="preserve"> </w:t>
            </w:r>
            <w:r w:rsidR="00B356C6" w:rsidRPr="00844EFB">
              <w:rPr>
                <w:rFonts w:ascii="Times New Roman" w:hAnsi="Times New Roman" w:cs="Times New Roman"/>
                <w:sz w:val="24"/>
              </w:rPr>
              <w:t>nedeniyle</w:t>
            </w:r>
            <w:r w:rsidR="00AE5B99" w:rsidRPr="00844EFB">
              <w:rPr>
                <w:rFonts w:ascii="Times New Roman" w:hAnsi="Times New Roman" w:cs="Times New Roman"/>
                <w:sz w:val="24"/>
              </w:rPr>
              <w:t xml:space="preserve"> </w:t>
            </w:r>
            <w:r w:rsidR="00B356C6" w:rsidRPr="00844EFB">
              <w:rPr>
                <w:rFonts w:ascii="Times New Roman" w:hAnsi="Times New Roman" w:cs="Times New Roman"/>
                <w:sz w:val="24"/>
              </w:rPr>
              <w:t>ortaya</w:t>
            </w:r>
            <w:r w:rsidR="00AE5B99" w:rsidRPr="00844EFB">
              <w:rPr>
                <w:rFonts w:ascii="Times New Roman" w:hAnsi="Times New Roman" w:cs="Times New Roman"/>
                <w:sz w:val="24"/>
              </w:rPr>
              <w:t xml:space="preserve"> </w:t>
            </w:r>
            <w:r w:rsidR="00B356C6" w:rsidRPr="00844EFB">
              <w:rPr>
                <w:rFonts w:ascii="Times New Roman" w:hAnsi="Times New Roman" w:cs="Times New Roman"/>
                <w:sz w:val="24"/>
              </w:rPr>
              <w:t>çıkabilecek</w:t>
            </w:r>
            <w:r w:rsidR="00AE5B99" w:rsidRPr="00844EFB">
              <w:rPr>
                <w:rFonts w:ascii="Times New Roman" w:hAnsi="Times New Roman" w:cs="Times New Roman"/>
                <w:sz w:val="24"/>
              </w:rPr>
              <w:t xml:space="preserve"> </w:t>
            </w:r>
            <w:r w:rsidR="00B356C6"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341"/>
              </w:tabs>
              <w:ind w:left="142" w:right="-57" w:firstLine="369"/>
              <w:rPr>
                <w:rFonts w:ascii="Times New Roman" w:hAnsi="Times New Roman" w:cs="Times New Roman"/>
                <w:sz w:val="24"/>
              </w:rPr>
            </w:pPr>
            <w:r w:rsidRPr="00844EFB">
              <w:rPr>
                <w:rFonts w:ascii="Times New Roman" w:hAnsi="Times New Roman" w:cs="Times New Roman"/>
                <w:sz w:val="24"/>
              </w:rPr>
              <w:t>Seçilen</w:t>
            </w:r>
            <w:r w:rsidR="00AE5B99" w:rsidRPr="00844EFB">
              <w:rPr>
                <w:rFonts w:ascii="Times New Roman" w:hAnsi="Times New Roman" w:cs="Times New Roman"/>
                <w:sz w:val="24"/>
              </w:rPr>
              <w:t xml:space="preserve"> </w:t>
            </w:r>
            <w:r w:rsidRPr="00844EFB">
              <w:rPr>
                <w:rFonts w:ascii="Times New Roman" w:hAnsi="Times New Roman" w:cs="Times New Roman"/>
                <w:sz w:val="24"/>
              </w:rPr>
              <w:t>alanda,</w:t>
            </w:r>
            <w:r w:rsidR="00AE5B99" w:rsidRPr="00844EFB">
              <w:rPr>
                <w:rFonts w:ascii="Times New Roman" w:hAnsi="Times New Roman" w:cs="Times New Roman"/>
                <w:sz w:val="24"/>
              </w:rPr>
              <w:t xml:space="preserve"> </w:t>
            </w:r>
            <w:r w:rsidRPr="00844EFB">
              <w:rPr>
                <w:rFonts w:ascii="Times New Roman" w:hAnsi="Times New Roman" w:cs="Times New Roman"/>
                <w:sz w:val="24"/>
              </w:rPr>
              <w:t>işyeri</w:t>
            </w:r>
            <w:r w:rsidR="00AE5B99" w:rsidRPr="00844EFB">
              <w:rPr>
                <w:rFonts w:ascii="Times New Roman" w:hAnsi="Times New Roman" w:cs="Times New Roman"/>
                <w:sz w:val="24"/>
              </w:rPr>
              <w:t xml:space="preserve"> </w:t>
            </w:r>
            <w:r w:rsidRPr="00844EFB">
              <w:rPr>
                <w:rFonts w:ascii="Times New Roman" w:hAnsi="Times New Roman" w:cs="Times New Roman"/>
                <w:sz w:val="24"/>
              </w:rPr>
              <w:t>bina</w:t>
            </w:r>
            <w:r w:rsidR="00AE5B99" w:rsidRPr="00844EFB">
              <w:rPr>
                <w:rFonts w:ascii="Times New Roman" w:hAnsi="Times New Roman" w:cs="Times New Roman"/>
                <w:sz w:val="24"/>
              </w:rPr>
              <w:t xml:space="preserve"> </w:t>
            </w:r>
            <w:r w:rsidRPr="00844EFB">
              <w:rPr>
                <w:rFonts w:ascii="Times New Roman" w:hAnsi="Times New Roman" w:cs="Times New Roman"/>
                <w:sz w:val="24"/>
              </w:rPr>
              <w:t>ve</w:t>
            </w:r>
            <w:r w:rsidR="00AE5B99" w:rsidRPr="00844EFB">
              <w:rPr>
                <w:rFonts w:ascii="Times New Roman" w:hAnsi="Times New Roman" w:cs="Times New Roman"/>
                <w:sz w:val="24"/>
              </w:rPr>
              <w:t xml:space="preserve"> </w:t>
            </w:r>
            <w:r w:rsidRPr="00844EFB">
              <w:rPr>
                <w:rFonts w:ascii="Times New Roman" w:hAnsi="Times New Roman" w:cs="Times New Roman"/>
                <w:sz w:val="24"/>
              </w:rPr>
              <w:t>eklentilerinin</w:t>
            </w:r>
            <w:r w:rsidR="00AE5B99" w:rsidRPr="00844EFB">
              <w:rPr>
                <w:rFonts w:ascii="Times New Roman" w:hAnsi="Times New Roman" w:cs="Times New Roman"/>
                <w:sz w:val="24"/>
              </w:rPr>
              <w:t xml:space="preserve"> </w:t>
            </w:r>
            <w:r w:rsidRPr="00844EFB">
              <w:rPr>
                <w:rFonts w:ascii="Times New Roman" w:hAnsi="Times New Roman" w:cs="Times New Roman"/>
                <w:sz w:val="24"/>
              </w:rPr>
              <w:t>plana</w:t>
            </w:r>
            <w:r w:rsidR="00AE5B99" w:rsidRPr="00844EFB">
              <w:rPr>
                <w:rFonts w:ascii="Times New Roman" w:hAnsi="Times New Roman" w:cs="Times New Roman"/>
                <w:sz w:val="24"/>
              </w:rPr>
              <w:t xml:space="preserve"> </w:t>
            </w:r>
            <w:r w:rsidRPr="00844EFB">
              <w:rPr>
                <w:rFonts w:ascii="Times New Roman" w:hAnsi="Times New Roman" w:cs="Times New Roman"/>
                <w:sz w:val="24"/>
              </w:rPr>
              <w:t>uygun</w:t>
            </w:r>
            <w:r w:rsidR="00AE5B99" w:rsidRPr="00844EFB">
              <w:rPr>
                <w:rFonts w:ascii="Times New Roman" w:hAnsi="Times New Roman" w:cs="Times New Roman"/>
                <w:sz w:val="24"/>
              </w:rPr>
              <w:t xml:space="preserve"> </w:t>
            </w:r>
            <w:r w:rsidRPr="00844EFB">
              <w:rPr>
                <w:rFonts w:ascii="Times New Roman" w:hAnsi="Times New Roman" w:cs="Times New Roman"/>
                <w:sz w:val="24"/>
              </w:rPr>
              <w:t>yerleştirilmemesi</w:t>
            </w:r>
            <w:r w:rsidR="00AE5B99" w:rsidRPr="00844EFB">
              <w:rPr>
                <w:rFonts w:ascii="Times New Roman" w:hAnsi="Times New Roman" w:cs="Times New Roman"/>
                <w:sz w:val="24"/>
              </w:rPr>
              <w:t xml:space="preserve"> </w:t>
            </w:r>
            <w:r w:rsidRPr="00844EFB">
              <w:rPr>
                <w:rFonts w:ascii="Times New Roman" w:hAnsi="Times New Roman" w:cs="Times New Roman"/>
                <w:sz w:val="24"/>
              </w:rPr>
              <w:t>veya</w:t>
            </w:r>
            <w:r w:rsidR="00AE5B99" w:rsidRPr="00844EFB">
              <w:rPr>
                <w:rFonts w:ascii="Times New Roman" w:hAnsi="Times New Roman" w:cs="Times New Roman"/>
                <w:sz w:val="24"/>
              </w:rPr>
              <w:t xml:space="preserve"> </w:t>
            </w:r>
            <w:r w:rsidRPr="00844EFB">
              <w:rPr>
                <w:rFonts w:ascii="Times New Roman" w:hAnsi="Times New Roman" w:cs="Times New Roman"/>
                <w:sz w:val="24"/>
              </w:rPr>
              <w:t>planda</w:t>
            </w:r>
            <w:r w:rsidR="00AE5B99" w:rsidRPr="00844EFB">
              <w:rPr>
                <w:rFonts w:ascii="Times New Roman" w:hAnsi="Times New Roman" w:cs="Times New Roman"/>
                <w:sz w:val="24"/>
              </w:rPr>
              <w:t xml:space="preserve"> </w:t>
            </w:r>
            <w:r w:rsidRPr="00844EFB">
              <w:rPr>
                <w:rFonts w:ascii="Times New Roman" w:hAnsi="Times New Roman" w:cs="Times New Roman"/>
                <w:sz w:val="24"/>
              </w:rPr>
              <w:t>olmayan</w:t>
            </w:r>
            <w:r w:rsidR="00AE5B99" w:rsidRPr="00844EFB">
              <w:rPr>
                <w:rFonts w:ascii="Times New Roman" w:hAnsi="Times New Roman" w:cs="Times New Roman"/>
                <w:sz w:val="24"/>
              </w:rPr>
              <w:t xml:space="preserve"> </w:t>
            </w:r>
            <w:r w:rsidRPr="00844EFB">
              <w:rPr>
                <w:rFonts w:ascii="Times New Roman" w:hAnsi="Times New Roman" w:cs="Times New Roman"/>
                <w:sz w:val="24"/>
              </w:rPr>
              <w:t>ilavelerin</w:t>
            </w:r>
            <w:r w:rsidR="00AE5B99" w:rsidRPr="00844EFB">
              <w:rPr>
                <w:rFonts w:ascii="Times New Roman" w:hAnsi="Times New Roman" w:cs="Times New Roman"/>
                <w:sz w:val="24"/>
              </w:rPr>
              <w:t xml:space="preserve"> </w:t>
            </w:r>
            <w:r w:rsidRPr="00844EFB">
              <w:rPr>
                <w:rFonts w:ascii="Times New Roman" w:hAnsi="Times New Roman" w:cs="Times New Roman"/>
                <w:sz w:val="24"/>
              </w:rPr>
              <w:t>yapılmasından</w:t>
            </w:r>
            <w:r w:rsidR="00AE5B99"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AE5B99"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408"/>
              </w:tabs>
              <w:ind w:left="142" w:right="-57" w:firstLine="369"/>
              <w:rPr>
                <w:rFonts w:ascii="Times New Roman" w:hAnsi="Times New Roman" w:cs="Times New Roman"/>
                <w:sz w:val="24"/>
              </w:rPr>
            </w:pPr>
            <w:r w:rsidRPr="00844EFB">
              <w:rPr>
                <w:rFonts w:ascii="Times New Roman" w:hAnsi="Times New Roman" w:cs="Times New Roman"/>
                <w:sz w:val="24"/>
              </w:rPr>
              <w:t>İşyeri</w:t>
            </w:r>
            <w:r w:rsidR="00AE5B99" w:rsidRPr="00844EFB">
              <w:rPr>
                <w:rFonts w:ascii="Times New Roman" w:hAnsi="Times New Roman" w:cs="Times New Roman"/>
                <w:sz w:val="24"/>
              </w:rPr>
              <w:t xml:space="preserve"> </w:t>
            </w:r>
            <w:r w:rsidRPr="00844EFB">
              <w:rPr>
                <w:rFonts w:ascii="Times New Roman" w:hAnsi="Times New Roman" w:cs="Times New Roman"/>
                <w:sz w:val="24"/>
              </w:rPr>
              <w:t>bina</w:t>
            </w:r>
            <w:r w:rsidR="00AE5B99" w:rsidRPr="00844EFB">
              <w:rPr>
                <w:rFonts w:ascii="Times New Roman" w:hAnsi="Times New Roman" w:cs="Times New Roman"/>
                <w:sz w:val="24"/>
              </w:rPr>
              <w:t xml:space="preserve"> </w:t>
            </w:r>
            <w:r w:rsidRPr="00844EFB">
              <w:rPr>
                <w:rFonts w:ascii="Times New Roman" w:hAnsi="Times New Roman" w:cs="Times New Roman"/>
                <w:sz w:val="24"/>
              </w:rPr>
              <w:t>ve</w:t>
            </w:r>
            <w:r w:rsidR="00AE5B99" w:rsidRPr="00844EFB">
              <w:rPr>
                <w:rFonts w:ascii="Times New Roman" w:hAnsi="Times New Roman" w:cs="Times New Roman"/>
                <w:sz w:val="24"/>
              </w:rPr>
              <w:t xml:space="preserve"> </w:t>
            </w:r>
            <w:r w:rsidRPr="00844EFB">
              <w:rPr>
                <w:rFonts w:ascii="Times New Roman" w:hAnsi="Times New Roman" w:cs="Times New Roman"/>
                <w:sz w:val="24"/>
              </w:rPr>
              <w:t>eklentilerinin</w:t>
            </w:r>
            <w:r w:rsidR="00AE5B99" w:rsidRPr="00844EFB">
              <w:rPr>
                <w:rFonts w:ascii="Times New Roman" w:hAnsi="Times New Roman" w:cs="Times New Roman"/>
                <w:sz w:val="24"/>
              </w:rPr>
              <w:t xml:space="preserve"> </w:t>
            </w:r>
            <w:r w:rsidRPr="00844EFB">
              <w:rPr>
                <w:rFonts w:ascii="Times New Roman" w:hAnsi="Times New Roman" w:cs="Times New Roman"/>
                <w:sz w:val="24"/>
              </w:rPr>
              <w:t>yapı</w:t>
            </w:r>
            <w:r w:rsidR="00AE5B99" w:rsidRPr="00844EFB">
              <w:rPr>
                <w:rFonts w:ascii="Times New Roman" w:hAnsi="Times New Roman" w:cs="Times New Roman"/>
                <w:sz w:val="24"/>
              </w:rPr>
              <w:t xml:space="preserve"> </w:t>
            </w:r>
            <w:r w:rsidRPr="00844EFB">
              <w:rPr>
                <w:rFonts w:ascii="Times New Roman" w:hAnsi="Times New Roman" w:cs="Times New Roman"/>
                <w:sz w:val="24"/>
              </w:rPr>
              <w:t>ve</w:t>
            </w:r>
            <w:r w:rsidR="00AE5B99" w:rsidRPr="00844EFB">
              <w:rPr>
                <w:rFonts w:ascii="Times New Roman" w:hAnsi="Times New Roman" w:cs="Times New Roman"/>
                <w:sz w:val="24"/>
              </w:rPr>
              <w:t xml:space="preserve"> </w:t>
            </w:r>
            <w:r w:rsidRPr="00844EFB">
              <w:rPr>
                <w:rFonts w:ascii="Times New Roman" w:hAnsi="Times New Roman" w:cs="Times New Roman"/>
                <w:sz w:val="24"/>
              </w:rPr>
              <w:t>ya</w:t>
            </w:r>
            <w:r w:rsidR="00B376F0" w:rsidRPr="00844EFB">
              <w:rPr>
                <w:rFonts w:ascii="Times New Roman" w:hAnsi="Times New Roman" w:cs="Times New Roman"/>
                <w:sz w:val="24"/>
              </w:rPr>
              <w:t>p</w:t>
            </w:r>
            <w:r w:rsidRPr="00844EFB">
              <w:rPr>
                <w:rFonts w:ascii="Times New Roman" w:hAnsi="Times New Roman" w:cs="Times New Roman"/>
                <w:sz w:val="24"/>
              </w:rPr>
              <w:t>ım</w:t>
            </w:r>
            <w:r w:rsidR="00AE5B99" w:rsidRPr="00844EFB">
              <w:rPr>
                <w:rFonts w:ascii="Times New Roman" w:hAnsi="Times New Roman" w:cs="Times New Roman"/>
                <w:sz w:val="24"/>
              </w:rPr>
              <w:t xml:space="preserve"> </w:t>
            </w:r>
            <w:r w:rsidRPr="00844EFB">
              <w:rPr>
                <w:rFonts w:ascii="Times New Roman" w:hAnsi="Times New Roman" w:cs="Times New Roman"/>
                <w:sz w:val="24"/>
              </w:rPr>
              <w:t>tarzı</w:t>
            </w:r>
            <w:r w:rsidR="00AE5B99" w:rsidRPr="00844EFB">
              <w:rPr>
                <w:rFonts w:ascii="Times New Roman" w:hAnsi="Times New Roman" w:cs="Times New Roman"/>
                <w:sz w:val="24"/>
              </w:rPr>
              <w:t xml:space="preserve"> </w:t>
            </w:r>
            <w:r w:rsidRPr="00844EFB">
              <w:rPr>
                <w:rFonts w:ascii="Times New Roman" w:hAnsi="Times New Roman" w:cs="Times New Roman"/>
                <w:sz w:val="24"/>
              </w:rPr>
              <w:t>ile</w:t>
            </w:r>
            <w:r w:rsidR="00AE5B99" w:rsidRPr="00844EFB">
              <w:rPr>
                <w:rFonts w:ascii="Times New Roman" w:hAnsi="Times New Roman" w:cs="Times New Roman"/>
                <w:sz w:val="24"/>
              </w:rPr>
              <w:t xml:space="preserve"> </w:t>
            </w:r>
            <w:r w:rsidRPr="00844EFB">
              <w:rPr>
                <w:rFonts w:ascii="Times New Roman" w:hAnsi="Times New Roman" w:cs="Times New Roman"/>
                <w:sz w:val="24"/>
              </w:rPr>
              <w:t>seçilen</w:t>
            </w:r>
            <w:r w:rsidR="00AE5B99" w:rsidRPr="00844EFB">
              <w:rPr>
                <w:rFonts w:ascii="Times New Roman" w:hAnsi="Times New Roman" w:cs="Times New Roman"/>
                <w:sz w:val="24"/>
              </w:rPr>
              <w:t xml:space="preserve"> </w:t>
            </w:r>
            <w:r w:rsidRPr="00844EFB">
              <w:rPr>
                <w:rFonts w:ascii="Times New Roman" w:hAnsi="Times New Roman" w:cs="Times New Roman"/>
                <w:sz w:val="24"/>
              </w:rPr>
              <w:t>yapı</w:t>
            </w:r>
            <w:r w:rsidR="00AE5B99" w:rsidRPr="00844EFB">
              <w:rPr>
                <w:rFonts w:ascii="Times New Roman" w:hAnsi="Times New Roman" w:cs="Times New Roman"/>
                <w:sz w:val="24"/>
              </w:rPr>
              <w:t xml:space="preserve"> </w:t>
            </w:r>
            <w:r w:rsidRPr="00844EFB">
              <w:rPr>
                <w:rFonts w:ascii="Times New Roman" w:hAnsi="Times New Roman" w:cs="Times New Roman"/>
                <w:sz w:val="24"/>
              </w:rPr>
              <w:t>malzemelerinden</w:t>
            </w:r>
            <w:r w:rsidR="00AE5B99"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AE5B99"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ind w:left="142" w:right="-57" w:firstLine="369"/>
              <w:rPr>
                <w:rFonts w:ascii="Times New Roman" w:hAnsi="Times New Roman" w:cs="Times New Roman"/>
                <w:sz w:val="24"/>
              </w:rPr>
            </w:pPr>
            <w:r w:rsidRPr="00844EFB">
              <w:rPr>
                <w:rFonts w:ascii="Times New Roman" w:hAnsi="Times New Roman" w:cs="Times New Roman"/>
                <w:sz w:val="24"/>
              </w:rPr>
              <w:t>ç) Bakım ve onarım işleri de dahil işyerinde yürütülecek her türlü faaliyet</w:t>
            </w:r>
            <w:r w:rsidR="008F42A6" w:rsidRPr="00844EFB">
              <w:rPr>
                <w:rFonts w:ascii="Times New Roman" w:hAnsi="Times New Roman" w:cs="Times New Roman"/>
                <w:sz w:val="24"/>
              </w:rPr>
              <w:t xml:space="preserve"> </w:t>
            </w:r>
            <w:r w:rsidRPr="00844EFB">
              <w:rPr>
                <w:rFonts w:ascii="Times New Roman" w:hAnsi="Times New Roman" w:cs="Times New Roman"/>
                <w:sz w:val="24"/>
              </w:rPr>
              <w:t>esnasında çalışma usulleri, vardiya düzeni, ekip çalışması, organizasyon,</w:t>
            </w:r>
            <w:r w:rsidR="008F42A6" w:rsidRPr="00844EFB">
              <w:rPr>
                <w:rFonts w:ascii="Times New Roman" w:hAnsi="Times New Roman" w:cs="Times New Roman"/>
                <w:sz w:val="24"/>
              </w:rPr>
              <w:t xml:space="preserve"> </w:t>
            </w:r>
            <w:r w:rsidRPr="00844EFB">
              <w:rPr>
                <w:rFonts w:ascii="Times New Roman" w:hAnsi="Times New Roman" w:cs="Times New Roman"/>
                <w:sz w:val="24"/>
              </w:rPr>
              <w:t>nezaret sistemi, hiyerarşik düzen, ziyaretçi veya işyeri çalışanı olmayan</w:t>
            </w:r>
            <w:r w:rsidR="008F42A6" w:rsidRPr="00844EFB">
              <w:rPr>
                <w:rFonts w:ascii="Times New Roman" w:hAnsi="Times New Roman" w:cs="Times New Roman"/>
                <w:sz w:val="24"/>
              </w:rPr>
              <w:t xml:space="preserve"> </w:t>
            </w:r>
            <w:r w:rsidRPr="00844EFB">
              <w:rPr>
                <w:rFonts w:ascii="Times New Roman" w:hAnsi="Times New Roman" w:cs="Times New Roman"/>
                <w:sz w:val="24"/>
              </w:rPr>
              <w:t>diğer</w:t>
            </w:r>
            <w:r w:rsidR="008F42A6" w:rsidRPr="00844EFB">
              <w:rPr>
                <w:rFonts w:ascii="Times New Roman" w:hAnsi="Times New Roman" w:cs="Times New Roman"/>
                <w:sz w:val="24"/>
              </w:rPr>
              <w:t xml:space="preserve"> </w:t>
            </w:r>
            <w:r w:rsidRPr="00844EFB">
              <w:rPr>
                <w:rFonts w:ascii="Times New Roman" w:hAnsi="Times New Roman" w:cs="Times New Roman"/>
                <w:sz w:val="24"/>
              </w:rPr>
              <w:t>kişiler</w:t>
            </w:r>
            <w:r w:rsidR="008F42A6" w:rsidRPr="00844EFB">
              <w:rPr>
                <w:rFonts w:ascii="Times New Roman" w:hAnsi="Times New Roman" w:cs="Times New Roman"/>
                <w:sz w:val="24"/>
              </w:rPr>
              <w:t xml:space="preserve"> </w:t>
            </w:r>
            <w:r w:rsidRPr="00844EFB">
              <w:rPr>
                <w:rFonts w:ascii="Times New Roman" w:hAnsi="Times New Roman" w:cs="Times New Roman"/>
                <w:sz w:val="24"/>
              </w:rPr>
              <w:t>gibi</w:t>
            </w:r>
            <w:r w:rsidR="008F42A6" w:rsidRPr="00844EFB">
              <w:rPr>
                <w:rFonts w:ascii="Times New Roman" w:hAnsi="Times New Roman" w:cs="Times New Roman"/>
                <w:sz w:val="24"/>
              </w:rPr>
              <w:t xml:space="preserve"> </w:t>
            </w:r>
            <w:r w:rsidRPr="00844EFB">
              <w:rPr>
                <w:rFonts w:ascii="Times New Roman" w:hAnsi="Times New Roman" w:cs="Times New Roman"/>
                <w:sz w:val="24"/>
              </w:rPr>
              <w:t>faktörlerden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430"/>
              </w:tabs>
              <w:ind w:left="142" w:right="-57" w:firstLine="369"/>
              <w:rPr>
                <w:rFonts w:ascii="Times New Roman" w:hAnsi="Times New Roman" w:cs="Times New Roman"/>
                <w:sz w:val="24"/>
              </w:rPr>
            </w:pPr>
            <w:r w:rsidRPr="00844EFB">
              <w:rPr>
                <w:rFonts w:ascii="Times New Roman" w:hAnsi="Times New Roman" w:cs="Times New Roman"/>
                <w:sz w:val="24"/>
              </w:rPr>
              <w:t>İşin</w:t>
            </w:r>
            <w:r w:rsidR="008F42A6" w:rsidRPr="00844EFB">
              <w:rPr>
                <w:rFonts w:ascii="Times New Roman" w:hAnsi="Times New Roman" w:cs="Times New Roman"/>
                <w:sz w:val="24"/>
              </w:rPr>
              <w:t xml:space="preserve"> </w:t>
            </w:r>
            <w:r w:rsidRPr="00844EFB">
              <w:rPr>
                <w:rFonts w:ascii="Times New Roman" w:hAnsi="Times New Roman" w:cs="Times New Roman"/>
                <w:sz w:val="24"/>
              </w:rPr>
              <w:t>yürütümü,</w:t>
            </w:r>
            <w:r w:rsidR="008F42A6" w:rsidRPr="00844EFB">
              <w:rPr>
                <w:rFonts w:ascii="Times New Roman" w:hAnsi="Times New Roman" w:cs="Times New Roman"/>
                <w:sz w:val="24"/>
              </w:rPr>
              <w:t xml:space="preserve"> </w:t>
            </w:r>
            <w:r w:rsidRPr="00844EFB">
              <w:rPr>
                <w:rFonts w:ascii="Times New Roman" w:hAnsi="Times New Roman" w:cs="Times New Roman"/>
                <w:sz w:val="24"/>
              </w:rPr>
              <w:t>kullanılan</w:t>
            </w:r>
            <w:r w:rsidR="008F42A6" w:rsidRPr="00844EFB">
              <w:rPr>
                <w:rFonts w:ascii="Times New Roman" w:hAnsi="Times New Roman" w:cs="Times New Roman"/>
                <w:sz w:val="24"/>
              </w:rPr>
              <w:t xml:space="preserve"> </w:t>
            </w:r>
            <w:r w:rsidRPr="00844EFB">
              <w:rPr>
                <w:rFonts w:ascii="Times New Roman" w:hAnsi="Times New Roman" w:cs="Times New Roman"/>
                <w:sz w:val="24"/>
              </w:rPr>
              <w:t>maddeler,</w:t>
            </w:r>
            <w:r w:rsidR="008F42A6" w:rsidRPr="00844EFB">
              <w:rPr>
                <w:rFonts w:ascii="Times New Roman" w:hAnsi="Times New Roman" w:cs="Times New Roman"/>
                <w:sz w:val="24"/>
              </w:rPr>
              <w:t xml:space="preserve"> </w:t>
            </w:r>
            <w:r w:rsidRPr="00844EFB">
              <w:rPr>
                <w:rFonts w:ascii="Times New Roman" w:hAnsi="Times New Roman" w:cs="Times New Roman"/>
                <w:sz w:val="24"/>
              </w:rPr>
              <w:t>makine</w:t>
            </w:r>
            <w:r w:rsidR="008F42A6" w:rsidRPr="00844EFB">
              <w:rPr>
                <w:rFonts w:ascii="Times New Roman" w:hAnsi="Times New Roman" w:cs="Times New Roman"/>
                <w:sz w:val="24"/>
              </w:rPr>
              <w:t xml:space="preserve"> </w:t>
            </w:r>
            <w:r w:rsidRPr="00844EFB">
              <w:rPr>
                <w:rFonts w:ascii="Times New Roman" w:hAnsi="Times New Roman" w:cs="Times New Roman"/>
                <w:sz w:val="24"/>
              </w:rPr>
              <w:t>ve</w:t>
            </w:r>
            <w:r w:rsidR="008F42A6" w:rsidRPr="00844EFB">
              <w:rPr>
                <w:rFonts w:ascii="Times New Roman" w:hAnsi="Times New Roman" w:cs="Times New Roman"/>
                <w:sz w:val="24"/>
              </w:rPr>
              <w:t xml:space="preserve"> </w:t>
            </w:r>
            <w:r w:rsidRPr="00844EFB">
              <w:rPr>
                <w:rFonts w:ascii="Times New Roman" w:hAnsi="Times New Roman" w:cs="Times New Roman"/>
                <w:sz w:val="24"/>
              </w:rPr>
              <w:t>ekipman, araç ve gereçler ile bunların çalışanların fiziksel özelliklerine</w:t>
            </w:r>
            <w:r w:rsidR="008F42A6" w:rsidRPr="00844EFB">
              <w:rPr>
                <w:rFonts w:ascii="Times New Roman" w:hAnsi="Times New Roman" w:cs="Times New Roman"/>
                <w:sz w:val="24"/>
              </w:rPr>
              <w:t xml:space="preserve"> </w:t>
            </w:r>
            <w:r w:rsidRPr="00844EFB">
              <w:rPr>
                <w:rFonts w:ascii="Times New Roman" w:hAnsi="Times New Roman" w:cs="Times New Roman"/>
                <w:sz w:val="24"/>
              </w:rPr>
              <w:t>uygun</w:t>
            </w:r>
            <w:r w:rsidR="008F42A6" w:rsidRPr="00844EFB">
              <w:rPr>
                <w:rFonts w:ascii="Times New Roman" w:hAnsi="Times New Roman" w:cs="Times New Roman"/>
                <w:sz w:val="24"/>
              </w:rPr>
              <w:t xml:space="preserve"> </w:t>
            </w:r>
            <w:r w:rsidRPr="00844EFB">
              <w:rPr>
                <w:rFonts w:ascii="Times New Roman" w:hAnsi="Times New Roman" w:cs="Times New Roman"/>
                <w:sz w:val="24"/>
              </w:rPr>
              <w:t>tasarlanmaması</w:t>
            </w:r>
            <w:r w:rsidR="008F42A6" w:rsidRPr="00844EFB">
              <w:rPr>
                <w:rFonts w:ascii="Times New Roman" w:hAnsi="Times New Roman" w:cs="Times New Roman"/>
                <w:sz w:val="24"/>
              </w:rPr>
              <w:t xml:space="preserve"> </w:t>
            </w:r>
            <w:r w:rsidRPr="00844EFB">
              <w:rPr>
                <w:rFonts w:ascii="Times New Roman" w:hAnsi="Times New Roman" w:cs="Times New Roman"/>
                <w:sz w:val="24"/>
              </w:rPr>
              <w:t>veya</w:t>
            </w:r>
            <w:r w:rsidR="008F42A6" w:rsidRPr="00844EFB">
              <w:rPr>
                <w:rFonts w:ascii="Times New Roman" w:hAnsi="Times New Roman" w:cs="Times New Roman"/>
                <w:sz w:val="24"/>
              </w:rPr>
              <w:t xml:space="preserve"> </w:t>
            </w:r>
            <w:r w:rsidRPr="00844EFB">
              <w:rPr>
                <w:rFonts w:ascii="Times New Roman" w:hAnsi="Times New Roman" w:cs="Times New Roman"/>
                <w:sz w:val="24"/>
              </w:rPr>
              <w:t>kullanılmamasından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468"/>
              </w:tabs>
              <w:ind w:left="142" w:right="-57" w:firstLine="369"/>
              <w:rPr>
                <w:rFonts w:ascii="Times New Roman" w:hAnsi="Times New Roman" w:cs="Times New Roman"/>
                <w:sz w:val="24"/>
              </w:rPr>
            </w:pPr>
            <w:r w:rsidRPr="00844EFB">
              <w:rPr>
                <w:rFonts w:ascii="Times New Roman" w:hAnsi="Times New Roman" w:cs="Times New Roman"/>
                <w:sz w:val="24"/>
              </w:rPr>
              <w:t>Kuvvetli</w:t>
            </w:r>
            <w:r w:rsidR="008F42A6" w:rsidRPr="00844EFB">
              <w:rPr>
                <w:rFonts w:ascii="Times New Roman" w:hAnsi="Times New Roman" w:cs="Times New Roman"/>
                <w:sz w:val="24"/>
              </w:rPr>
              <w:t xml:space="preserve"> </w:t>
            </w:r>
            <w:r w:rsidRPr="00844EFB">
              <w:rPr>
                <w:rFonts w:ascii="Times New Roman" w:hAnsi="Times New Roman" w:cs="Times New Roman"/>
                <w:sz w:val="24"/>
              </w:rPr>
              <w:t>akım,</w:t>
            </w:r>
            <w:r w:rsidR="008F42A6" w:rsidRPr="00844EFB">
              <w:rPr>
                <w:rFonts w:ascii="Times New Roman" w:hAnsi="Times New Roman" w:cs="Times New Roman"/>
                <w:sz w:val="24"/>
              </w:rPr>
              <w:t xml:space="preserve"> </w:t>
            </w:r>
            <w:r w:rsidRPr="00844EFB">
              <w:rPr>
                <w:rFonts w:ascii="Times New Roman" w:hAnsi="Times New Roman" w:cs="Times New Roman"/>
                <w:sz w:val="24"/>
              </w:rPr>
              <w:t>aydınlatma,</w:t>
            </w:r>
            <w:r w:rsidR="008F42A6" w:rsidRPr="00844EFB">
              <w:rPr>
                <w:rFonts w:ascii="Times New Roman" w:hAnsi="Times New Roman" w:cs="Times New Roman"/>
                <w:sz w:val="24"/>
              </w:rPr>
              <w:t xml:space="preserve"> </w:t>
            </w:r>
            <w:r w:rsidRPr="00844EFB">
              <w:rPr>
                <w:rFonts w:ascii="Times New Roman" w:hAnsi="Times New Roman" w:cs="Times New Roman"/>
                <w:sz w:val="24"/>
              </w:rPr>
              <w:t>paratoner,</w:t>
            </w:r>
            <w:r w:rsidR="008F42A6" w:rsidRPr="00844EFB">
              <w:rPr>
                <w:rFonts w:ascii="Times New Roman" w:hAnsi="Times New Roman" w:cs="Times New Roman"/>
                <w:sz w:val="24"/>
              </w:rPr>
              <w:t xml:space="preserve"> </w:t>
            </w:r>
            <w:r w:rsidRPr="00844EFB">
              <w:rPr>
                <w:rFonts w:ascii="Times New Roman" w:hAnsi="Times New Roman" w:cs="Times New Roman"/>
                <w:sz w:val="24"/>
              </w:rPr>
              <w:t>topraklama</w:t>
            </w:r>
            <w:r w:rsidR="008F42A6" w:rsidRPr="00844EFB">
              <w:rPr>
                <w:rFonts w:ascii="Times New Roman" w:hAnsi="Times New Roman" w:cs="Times New Roman"/>
                <w:sz w:val="24"/>
              </w:rPr>
              <w:t xml:space="preserve"> </w:t>
            </w:r>
            <w:r w:rsidRPr="00844EFB">
              <w:rPr>
                <w:rFonts w:ascii="Times New Roman" w:hAnsi="Times New Roman" w:cs="Times New Roman"/>
                <w:sz w:val="24"/>
              </w:rPr>
              <w:t>gibi</w:t>
            </w:r>
            <w:r w:rsidR="008F42A6" w:rsidRPr="00844EFB">
              <w:rPr>
                <w:rFonts w:ascii="Times New Roman" w:hAnsi="Times New Roman" w:cs="Times New Roman"/>
                <w:sz w:val="24"/>
              </w:rPr>
              <w:t xml:space="preserve"> </w:t>
            </w:r>
            <w:r w:rsidRPr="00844EFB">
              <w:rPr>
                <w:rFonts w:ascii="Times New Roman" w:hAnsi="Times New Roman" w:cs="Times New Roman"/>
                <w:sz w:val="24"/>
              </w:rPr>
              <w:t>elektrik</w:t>
            </w:r>
            <w:r w:rsidR="008F42A6" w:rsidRPr="00844EFB">
              <w:rPr>
                <w:rFonts w:ascii="Times New Roman" w:hAnsi="Times New Roman" w:cs="Times New Roman"/>
                <w:sz w:val="24"/>
              </w:rPr>
              <w:t xml:space="preserve"> </w:t>
            </w:r>
            <w:r w:rsidRPr="00844EFB">
              <w:rPr>
                <w:rFonts w:ascii="Times New Roman" w:hAnsi="Times New Roman" w:cs="Times New Roman"/>
                <w:sz w:val="24"/>
              </w:rPr>
              <w:t>tesisatının bileşenleri ile ısıtma, havalandırma, atmosferik ve çevresel</w:t>
            </w:r>
            <w:r w:rsidR="008F42A6" w:rsidRPr="00844EFB">
              <w:rPr>
                <w:rFonts w:ascii="Times New Roman" w:hAnsi="Times New Roman" w:cs="Times New Roman"/>
                <w:sz w:val="24"/>
              </w:rPr>
              <w:t xml:space="preserve"> </w:t>
            </w:r>
            <w:r w:rsidRPr="00844EFB">
              <w:rPr>
                <w:rFonts w:ascii="Times New Roman" w:hAnsi="Times New Roman" w:cs="Times New Roman"/>
                <w:sz w:val="24"/>
              </w:rPr>
              <w:t>şartlardan</w:t>
            </w:r>
            <w:r w:rsidR="008F42A6" w:rsidRPr="00844EFB">
              <w:rPr>
                <w:rFonts w:ascii="Times New Roman" w:hAnsi="Times New Roman" w:cs="Times New Roman"/>
                <w:sz w:val="24"/>
              </w:rPr>
              <w:t xml:space="preserve"> </w:t>
            </w:r>
            <w:r w:rsidRPr="00844EFB">
              <w:rPr>
                <w:rFonts w:ascii="Times New Roman" w:hAnsi="Times New Roman" w:cs="Times New Roman"/>
                <w:sz w:val="24"/>
              </w:rPr>
              <w:t>korunma,</w:t>
            </w:r>
            <w:r w:rsidR="008F42A6" w:rsidRPr="00844EFB">
              <w:rPr>
                <w:rFonts w:ascii="Times New Roman" w:hAnsi="Times New Roman" w:cs="Times New Roman"/>
                <w:sz w:val="24"/>
              </w:rPr>
              <w:t xml:space="preserve"> </w:t>
            </w:r>
            <w:r w:rsidRPr="00844EFB">
              <w:rPr>
                <w:rFonts w:ascii="Times New Roman" w:hAnsi="Times New Roman" w:cs="Times New Roman"/>
                <w:sz w:val="24"/>
              </w:rPr>
              <w:t>drenaj,</w:t>
            </w:r>
            <w:r w:rsidR="008F42A6" w:rsidRPr="00844EFB">
              <w:rPr>
                <w:rFonts w:ascii="Times New Roman" w:hAnsi="Times New Roman" w:cs="Times New Roman"/>
                <w:sz w:val="24"/>
              </w:rPr>
              <w:t xml:space="preserve"> </w:t>
            </w:r>
            <w:proofErr w:type="spellStart"/>
            <w:r w:rsidRPr="00844EFB">
              <w:rPr>
                <w:rFonts w:ascii="Times New Roman" w:hAnsi="Times New Roman" w:cs="Times New Roman"/>
                <w:sz w:val="24"/>
              </w:rPr>
              <w:t>arıtma,yangın</w:t>
            </w:r>
            <w:proofErr w:type="spellEnd"/>
            <w:r w:rsidR="008F42A6" w:rsidRPr="00844EFB">
              <w:rPr>
                <w:rFonts w:ascii="Times New Roman" w:hAnsi="Times New Roman" w:cs="Times New Roman"/>
                <w:sz w:val="24"/>
              </w:rPr>
              <w:t xml:space="preserve"> </w:t>
            </w:r>
            <w:r w:rsidRPr="00844EFB">
              <w:rPr>
                <w:rFonts w:ascii="Times New Roman" w:hAnsi="Times New Roman" w:cs="Times New Roman"/>
                <w:sz w:val="24"/>
              </w:rPr>
              <w:t>önleme</w:t>
            </w:r>
            <w:r w:rsidR="008F42A6" w:rsidRPr="00844EFB">
              <w:rPr>
                <w:rFonts w:ascii="Times New Roman" w:hAnsi="Times New Roman" w:cs="Times New Roman"/>
                <w:sz w:val="24"/>
              </w:rPr>
              <w:t xml:space="preserve"> </w:t>
            </w:r>
            <w:r w:rsidRPr="00844EFB">
              <w:rPr>
                <w:rFonts w:ascii="Times New Roman" w:hAnsi="Times New Roman" w:cs="Times New Roman"/>
                <w:sz w:val="24"/>
              </w:rPr>
              <w:t>ve</w:t>
            </w:r>
            <w:r w:rsidR="008F42A6" w:rsidRPr="00844EFB">
              <w:rPr>
                <w:rFonts w:ascii="Times New Roman" w:hAnsi="Times New Roman" w:cs="Times New Roman"/>
                <w:sz w:val="24"/>
              </w:rPr>
              <w:t xml:space="preserve"> </w:t>
            </w:r>
            <w:r w:rsidRPr="00844EFB">
              <w:rPr>
                <w:rFonts w:ascii="Times New Roman" w:hAnsi="Times New Roman" w:cs="Times New Roman"/>
                <w:sz w:val="24"/>
              </w:rPr>
              <w:t>mücadele</w:t>
            </w:r>
            <w:r w:rsidR="008F42A6" w:rsidRPr="00844EFB">
              <w:rPr>
                <w:rFonts w:ascii="Times New Roman" w:hAnsi="Times New Roman" w:cs="Times New Roman"/>
                <w:sz w:val="24"/>
              </w:rPr>
              <w:t xml:space="preserve"> </w:t>
            </w:r>
            <w:r w:rsidRPr="00844EFB">
              <w:rPr>
                <w:rFonts w:ascii="Times New Roman" w:hAnsi="Times New Roman" w:cs="Times New Roman"/>
                <w:sz w:val="24"/>
              </w:rPr>
              <w:t>ekipmanı</w:t>
            </w:r>
            <w:r w:rsidR="008F42A6" w:rsidRPr="00844EFB">
              <w:rPr>
                <w:rFonts w:ascii="Times New Roman" w:hAnsi="Times New Roman" w:cs="Times New Roman"/>
                <w:sz w:val="24"/>
              </w:rPr>
              <w:t xml:space="preserve"> </w:t>
            </w:r>
            <w:r w:rsidRPr="00844EFB">
              <w:rPr>
                <w:rFonts w:ascii="Times New Roman" w:hAnsi="Times New Roman" w:cs="Times New Roman"/>
                <w:sz w:val="24"/>
              </w:rPr>
              <w:t>ile</w:t>
            </w:r>
            <w:r w:rsidR="008F42A6" w:rsidRPr="00844EFB">
              <w:rPr>
                <w:rFonts w:ascii="Times New Roman" w:hAnsi="Times New Roman" w:cs="Times New Roman"/>
                <w:sz w:val="24"/>
              </w:rPr>
              <w:t xml:space="preserve"> </w:t>
            </w:r>
            <w:r w:rsidRPr="00844EFB">
              <w:rPr>
                <w:rFonts w:ascii="Times New Roman" w:hAnsi="Times New Roman" w:cs="Times New Roman"/>
                <w:sz w:val="24"/>
              </w:rPr>
              <w:t>benzeri</w:t>
            </w:r>
            <w:r w:rsidR="008F42A6" w:rsidRPr="00844EFB">
              <w:rPr>
                <w:rFonts w:ascii="Times New Roman" w:hAnsi="Times New Roman" w:cs="Times New Roman"/>
                <w:sz w:val="24"/>
              </w:rPr>
              <w:t xml:space="preserve"> </w:t>
            </w:r>
            <w:r w:rsidRPr="00844EFB">
              <w:rPr>
                <w:rFonts w:ascii="Times New Roman" w:hAnsi="Times New Roman" w:cs="Times New Roman"/>
                <w:sz w:val="24"/>
              </w:rPr>
              <w:t>yardımcı</w:t>
            </w:r>
            <w:r w:rsidR="008F42A6" w:rsidRPr="00844EFB">
              <w:rPr>
                <w:rFonts w:ascii="Times New Roman" w:hAnsi="Times New Roman" w:cs="Times New Roman"/>
                <w:sz w:val="24"/>
              </w:rPr>
              <w:t xml:space="preserve"> </w:t>
            </w:r>
            <w:r w:rsidRPr="00844EFB">
              <w:rPr>
                <w:rFonts w:ascii="Times New Roman" w:hAnsi="Times New Roman" w:cs="Times New Roman"/>
                <w:sz w:val="24"/>
              </w:rPr>
              <w:t>tesisat</w:t>
            </w:r>
            <w:r w:rsidR="008F42A6" w:rsidRPr="00844EFB">
              <w:rPr>
                <w:rFonts w:ascii="Times New Roman" w:hAnsi="Times New Roman" w:cs="Times New Roman"/>
                <w:sz w:val="24"/>
              </w:rPr>
              <w:t xml:space="preserve"> </w:t>
            </w:r>
            <w:r w:rsidRPr="00844EFB">
              <w:rPr>
                <w:rFonts w:ascii="Times New Roman" w:hAnsi="Times New Roman" w:cs="Times New Roman"/>
                <w:sz w:val="24"/>
              </w:rPr>
              <w:t>ve</w:t>
            </w:r>
            <w:r w:rsidR="008F42A6" w:rsidRPr="00844EFB">
              <w:rPr>
                <w:rFonts w:ascii="Times New Roman" w:hAnsi="Times New Roman" w:cs="Times New Roman"/>
                <w:sz w:val="24"/>
              </w:rPr>
              <w:t xml:space="preserve"> </w:t>
            </w:r>
            <w:r w:rsidRPr="00844EFB">
              <w:rPr>
                <w:rFonts w:ascii="Times New Roman" w:hAnsi="Times New Roman" w:cs="Times New Roman"/>
                <w:sz w:val="24"/>
              </w:rPr>
              <w:t>donanımlardan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370"/>
              </w:tabs>
              <w:ind w:left="142" w:right="-57" w:firstLine="369"/>
              <w:rPr>
                <w:rFonts w:ascii="Times New Roman" w:hAnsi="Times New Roman" w:cs="Times New Roman"/>
                <w:sz w:val="24"/>
              </w:rPr>
            </w:pPr>
            <w:r w:rsidRPr="00844EFB">
              <w:rPr>
                <w:rFonts w:ascii="Times New Roman" w:hAnsi="Times New Roman" w:cs="Times New Roman"/>
                <w:sz w:val="24"/>
              </w:rPr>
              <w:t>İşyerinde</w:t>
            </w:r>
            <w:r w:rsidR="008F42A6" w:rsidRPr="00844EFB">
              <w:rPr>
                <w:rFonts w:ascii="Times New Roman" w:hAnsi="Times New Roman" w:cs="Times New Roman"/>
                <w:sz w:val="24"/>
              </w:rPr>
              <w:t xml:space="preserve"> </w:t>
            </w:r>
            <w:r w:rsidRPr="00844EFB">
              <w:rPr>
                <w:rFonts w:ascii="Times New Roman" w:hAnsi="Times New Roman" w:cs="Times New Roman"/>
                <w:sz w:val="24"/>
              </w:rPr>
              <w:t>yanma,</w:t>
            </w:r>
            <w:r w:rsidR="008F42A6" w:rsidRPr="00844EFB">
              <w:rPr>
                <w:rFonts w:ascii="Times New Roman" w:hAnsi="Times New Roman" w:cs="Times New Roman"/>
                <w:sz w:val="24"/>
              </w:rPr>
              <w:t xml:space="preserve"> </w:t>
            </w:r>
            <w:r w:rsidRPr="00844EFB">
              <w:rPr>
                <w:rFonts w:ascii="Times New Roman" w:hAnsi="Times New Roman" w:cs="Times New Roman"/>
                <w:sz w:val="24"/>
              </w:rPr>
              <w:t>parlama</w:t>
            </w:r>
            <w:r w:rsidR="008F42A6" w:rsidRPr="00844EFB">
              <w:rPr>
                <w:rFonts w:ascii="Times New Roman" w:hAnsi="Times New Roman" w:cs="Times New Roman"/>
                <w:sz w:val="24"/>
              </w:rPr>
              <w:t xml:space="preserve"> </w:t>
            </w:r>
            <w:r w:rsidRPr="00844EFB">
              <w:rPr>
                <w:rFonts w:ascii="Times New Roman" w:hAnsi="Times New Roman" w:cs="Times New Roman"/>
                <w:sz w:val="24"/>
              </w:rPr>
              <w:t>veya</w:t>
            </w:r>
            <w:r w:rsidR="008F42A6" w:rsidRPr="00844EFB">
              <w:rPr>
                <w:rFonts w:ascii="Times New Roman" w:hAnsi="Times New Roman" w:cs="Times New Roman"/>
                <w:sz w:val="24"/>
              </w:rPr>
              <w:t xml:space="preserve"> </w:t>
            </w:r>
            <w:r w:rsidRPr="00844EFB">
              <w:rPr>
                <w:rFonts w:ascii="Times New Roman" w:hAnsi="Times New Roman" w:cs="Times New Roman"/>
                <w:sz w:val="24"/>
              </w:rPr>
              <w:t>patlama</w:t>
            </w:r>
            <w:r w:rsidR="008F42A6" w:rsidRPr="00844EFB">
              <w:rPr>
                <w:rFonts w:ascii="Times New Roman" w:hAnsi="Times New Roman" w:cs="Times New Roman"/>
                <w:sz w:val="24"/>
              </w:rPr>
              <w:t xml:space="preserve"> </w:t>
            </w:r>
            <w:r w:rsidRPr="00844EFB">
              <w:rPr>
                <w:rFonts w:ascii="Times New Roman" w:hAnsi="Times New Roman" w:cs="Times New Roman"/>
                <w:sz w:val="24"/>
              </w:rPr>
              <w:t>ihtimali</w:t>
            </w:r>
            <w:r w:rsidR="008F42A6" w:rsidRPr="00844EFB">
              <w:rPr>
                <w:rFonts w:ascii="Times New Roman" w:hAnsi="Times New Roman" w:cs="Times New Roman"/>
                <w:sz w:val="24"/>
              </w:rPr>
              <w:t xml:space="preserve"> </w:t>
            </w:r>
            <w:r w:rsidRPr="00844EFB">
              <w:rPr>
                <w:rFonts w:ascii="Times New Roman" w:hAnsi="Times New Roman" w:cs="Times New Roman"/>
                <w:sz w:val="24"/>
              </w:rPr>
              <w:t>olan</w:t>
            </w:r>
            <w:r w:rsidR="008F42A6" w:rsidRPr="00844EFB">
              <w:rPr>
                <w:rFonts w:ascii="Times New Roman" w:hAnsi="Times New Roman" w:cs="Times New Roman"/>
                <w:sz w:val="24"/>
              </w:rPr>
              <w:t xml:space="preserve"> </w:t>
            </w:r>
            <w:r w:rsidRPr="00844EFB">
              <w:rPr>
                <w:rFonts w:ascii="Times New Roman" w:hAnsi="Times New Roman" w:cs="Times New Roman"/>
                <w:sz w:val="24"/>
              </w:rPr>
              <w:t>maddelerin</w:t>
            </w:r>
            <w:r w:rsidR="008F42A6" w:rsidRPr="00844EFB">
              <w:rPr>
                <w:rFonts w:ascii="Times New Roman" w:hAnsi="Times New Roman" w:cs="Times New Roman"/>
                <w:sz w:val="24"/>
              </w:rPr>
              <w:t xml:space="preserve"> </w:t>
            </w:r>
            <w:r w:rsidRPr="00844EFB">
              <w:rPr>
                <w:rFonts w:ascii="Times New Roman" w:hAnsi="Times New Roman" w:cs="Times New Roman"/>
                <w:sz w:val="24"/>
              </w:rPr>
              <w:t>işlenmesi, kullanılması, taşınması, depolanması ya da imha edilmesinden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numPr>
                <w:ilvl w:val="0"/>
                <w:numId w:val="5"/>
              </w:numPr>
              <w:tabs>
                <w:tab w:val="left" w:pos="373"/>
              </w:tabs>
              <w:ind w:left="142" w:right="-57" w:firstLine="369"/>
              <w:rPr>
                <w:rFonts w:ascii="Times New Roman" w:hAnsi="Times New Roman" w:cs="Times New Roman"/>
                <w:sz w:val="24"/>
              </w:rPr>
            </w:pPr>
            <w:r w:rsidRPr="00844EFB">
              <w:rPr>
                <w:rFonts w:ascii="Times New Roman" w:hAnsi="Times New Roman" w:cs="Times New Roman"/>
                <w:sz w:val="24"/>
              </w:rPr>
              <w:t>Çalışma ortamına ilişkin hijyen koşulları ile çalışanların kişisel hijyen</w:t>
            </w:r>
            <w:r w:rsidR="008F42A6" w:rsidRPr="00844EFB">
              <w:rPr>
                <w:rFonts w:ascii="Times New Roman" w:hAnsi="Times New Roman" w:cs="Times New Roman"/>
                <w:sz w:val="24"/>
              </w:rPr>
              <w:t xml:space="preserve"> </w:t>
            </w:r>
            <w:r w:rsidRPr="00844EFB">
              <w:rPr>
                <w:rFonts w:ascii="Times New Roman" w:hAnsi="Times New Roman" w:cs="Times New Roman"/>
                <w:sz w:val="24"/>
              </w:rPr>
              <w:t>alışkanlıklarından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D1162D" w:rsidRPr="00844EFB" w:rsidRDefault="00B356C6" w:rsidP="00844EFB">
            <w:pPr>
              <w:pStyle w:val="TableParagraph"/>
              <w:ind w:left="142" w:right="-57" w:firstLine="369"/>
              <w:rPr>
                <w:rFonts w:ascii="Times New Roman" w:hAnsi="Times New Roman" w:cs="Times New Roman"/>
                <w:sz w:val="24"/>
              </w:rPr>
            </w:pPr>
            <w:r w:rsidRPr="00844EFB">
              <w:rPr>
                <w:rFonts w:ascii="Times New Roman" w:hAnsi="Times New Roman" w:cs="Times New Roman"/>
                <w:sz w:val="24"/>
              </w:rPr>
              <w:lastRenderedPageBreak/>
              <w:t>ğ)</w:t>
            </w:r>
            <w:r w:rsidR="008F42A6" w:rsidRPr="00844EFB">
              <w:rPr>
                <w:rFonts w:ascii="Times New Roman" w:hAnsi="Times New Roman" w:cs="Times New Roman"/>
                <w:sz w:val="24"/>
              </w:rPr>
              <w:t xml:space="preserve"> </w:t>
            </w:r>
            <w:proofErr w:type="spellStart"/>
            <w:r w:rsidRPr="00844EFB">
              <w:rPr>
                <w:rFonts w:ascii="Times New Roman" w:hAnsi="Times New Roman" w:cs="Times New Roman"/>
                <w:sz w:val="24"/>
              </w:rPr>
              <w:t>Çalışanın,işyeri</w:t>
            </w:r>
            <w:proofErr w:type="spellEnd"/>
            <w:r w:rsidR="008F42A6" w:rsidRPr="00844EFB">
              <w:rPr>
                <w:rFonts w:ascii="Times New Roman" w:hAnsi="Times New Roman" w:cs="Times New Roman"/>
                <w:sz w:val="24"/>
              </w:rPr>
              <w:t xml:space="preserve"> </w:t>
            </w:r>
            <w:r w:rsidRPr="00844EFB">
              <w:rPr>
                <w:rFonts w:ascii="Times New Roman" w:hAnsi="Times New Roman" w:cs="Times New Roman"/>
                <w:sz w:val="24"/>
              </w:rPr>
              <w:t>içerisindeki</w:t>
            </w:r>
            <w:r w:rsidR="008F42A6" w:rsidRPr="00844EFB">
              <w:rPr>
                <w:rFonts w:ascii="Times New Roman" w:hAnsi="Times New Roman" w:cs="Times New Roman"/>
                <w:sz w:val="24"/>
              </w:rPr>
              <w:t xml:space="preserve"> </w:t>
            </w:r>
            <w:r w:rsidRPr="00844EFB">
              <w:rPr>
                <w:rFonts w:ascii="Times New Roman" w:hAnsi="Times New Roman" w:cs="Times New Roman"/>
                <w:sz w:val="24"/>
              </w:rPr>
              <w:t>ulaşım</w:t>
            </w:r>
            <w:r w:rsidR="008F42A6" w:rsidRPr="00844EFB">
              <w:rPr>
                <w:rFonts w:ascii="Times New Roman" w:hAnsi="Times New Roman" w:cs="Times New Roman"/>
                <w:sz w:val="24"/>
              </w:rPr>
              <w:t xml:space="preserve"> </w:t>
            </w:r>
            <w:r w:rsidRPr="00844EFB">
              <w:rPr>
                <w:rFonts w:ascii="Times New Roman" w:hAnsi="Times New Roman" w:cs="Times New Roman"/>
                <w:sz w:val="24"/>
              </w:rPr>
              <w:t>yollarının</w:t>
            </w:r>
            <w:r w:rsidR="008F42A6" w:rsidRPr="00844EFB">
              <w:rPr>
                <w:rFonts w:ascii="Times New Roman" w:hAnsi="Times New Roman" w:cs="Times New Roman"/>
                <w:sz w:val="24"/>
              </w:rPr>
              <w:t xml:space="preserve"> </w:t>
            </w:r>
            <w:r w:rsidRPr="00844EFB">
              <w:rPr>
                <w:rFonts w:ascii="Times New Roman" w:hAnsi="Times New Roman" w:cs="Times New Roman"/>
                <w:sz w:val="24"/>
              </w:rPr>
              <w:t>kullanımından</w:t>
            </w:r>
            <w:r w:rsidR="008F42A6" w:rsidRPr="00844EFB">
              <w:rPr>
                <w:rFonts w:ascii="Times New Roman" w:hAnsi="Times New Roman" w:cs="Times New Roman"/>
                <w:sz w:val="24"/>
              </w:rPr>
              <w:t xml:space="preserve"> </w:t>
            </w:r>
            <w:r w:rsidRPr="00844EFB">
              <w:rPr>
                <w:rFonts w:ascii="Times New Roman" w:hAnsi="Times New Roman" w:cs="Times New Roman"/>
                <w:sz w:val="24"/>
              </w:rPr>
              <w:t>kay</w:t>
            </w:r>
            <w:bookmarkStart w:id="0" w:name="_GoBack"/>
            <w:bookmarkEnd w:id="0"/>
            <w:r w:rsidRPr="00844EFB">
              <w:rPr>
                <w:rFonts w:ascii="Times New Roman" w:hAnsi="Times New Roman" w:cs="Times New Roman"/>
                <w:sz w:val="24"/>
              </w:rPr>
              <w:t>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p>
          <w:p w:rsidR="00B356C6" w:rsidRPr="00844EFB" w:rsidRDefault="00B356C6" w:rsidP="00844EFB">
            <w:pPr>
              <w:pStyle w:val="TableParagraph"/>
              <w:numPr>
                <w:ilvl w:val="0"/>
                <w:numId w:val="5"/>
              </w:numPr>
              <w:tabs>
                <w:tab w:val="left" w:pos="389"/>
              </w:tabs>
              <w:ind w:left="142" w:right="-57" w:firstLine="369"/>
              <w:rPr>
                <w:rFonts w:ascii="Times New Roman" w:hAnsi="Times New Roman" w:cs="Times New Roman"/>
                <w:sz w:val="24"/>
              </w:rPr>
            </w:pPr>
            <w:r w:rsidRPr="00844EFB">
              <w:rPr>
                <w:rFonts w:ascii="Times New Roman" w:hAnsi="Times New Roman" w:cs="Times New Roman"/>
                <w:sz w:val="24"/>
              </w:rPr>
              <w:t>Çalışanların iş sağlığı ve güvenliği ile ilgili yeterli eğitim almaması,</w:t>
            </w:r>
            <w:r w:rsidR="008F42A6" w:rsidRPr="00844EFB">
              <w:rPr>
                <w:rFonts w:ascii="Times New Roman" w:hAnsi="Times New Roman" w:cs="Times New Roman"/>
                <w:sz w:val="24"/>
              </w:rPr>
              <w:t xml:space="preserve"> </w:t>
            </w:r>
            <w:r w:rsidRPr="00844EFB">
              <w:rPr>
                <w:rFonts w:ascii="Times New Roman" w:hAnsi="Times New Roman" w:cs="Times New Roman"/>
                <w:sz w:val="24"/>
              </w:rPr>
              <w:t>bilgilendirilmemesi, çalışanlara uygun talimat verilmemesi veya çalışma</w:t>
            </w:r>
            <w:r w:rsidR="008F42A6" w:rsidRPr="00844EFB">
              <w:rPr>
                <w:rFonts w:ascii="Times New Roman" w:hAnsi="Times New Roman" w:cs="Times New Roman"/>
                <w:sz w:val="24"/>
              </w:rPr>
              <w:t xml:space="preserve"> </w:t>
            </w:r>
            <w:r w:rsidRPr="00844EFB">
              <w:rPr>
                <w:rFonts w:ascii="Times New Roman" w:hAnsi="Times New Roman" w:cs="Times New Roman"/>
                <w:sz w:val="24"/>
              </w:rPr>
              <w:t>izni prosedürü gereken durumlarda bu izin olmaksızın çalışılmasından</w:t>
            </w:r>
            <w:r w:rsidR="008F42A6" w:rsidRPr="00844EFB">
              <w:rPr>
                <w:rFonts w:ascii="Times New Roman" w:hAnsi="Times New Roman" w:cs="Times New Roman"/>
                <w:sz w:val="24"/>
              </w:rPr>
              <w:t xml:space="preserve"> </w:t>
            </w:r>
            <w:r w:rsidRPr="00844EFB">
              <w:rPr>
                <w:rFonts w:ascii="Times New Roman" w:hAnsi="Times New Roman" w:cs="Times New Roman"/>
                <w:sz w:val="24"/>
              </w:rPr>
              <w:t>kaynaklanabilecek</w:t>
            </w:r>
            <w:r w:rsidR="008F42A6" w:rsidRPr="00844EFB">
              <w:rPr>
                <w:rFonts w:ascii="Times New Roman" w:hAnsi="Times New Roman" w:cs="Times New Roman"/>
                <w:sz w:val="24"/>
              </w:rPr>
              <w:t xml:space="preserve"> </w:t>
            </w:r>
            <w:r w:rsidRPr="00844EFB">
              <w:rPr>
                <w:rFonts w:ascii="Times New Roman" w:hAnsi="Times New Roman" w:cs="Times New Roman"/>
                <w:sz w:val="24"/>
              </w:rPr>
              <w:t>tehlikeler</w:t>
            </w:r>
            <w:r w:rsidR="008F42A6" w:rsidRPr="00844EFB">
              <w:rPr>
                <w:rFonts w:ascii="Times New Roman" w:hAnsi="Times New Roman" w:cs="Times New Roman"/>
                <w:sz w:val="24"/>
              </w:rPr>
              <w:t xml:space="preserve"> </w:t>
            </w:r>
            <w:r w:rsidRPr="00844EFB">
              <w:rPr>
                <w:rFonts w:ascii="Times New Roman" w:hAnsi="Times New Roman" w:cs="Times New Roman"/>
                <w:sz w:val="24"/>
              </w:rPr>
              <w:t>göz</w:t>
            </w:r>
            <w:r w:rsidR="008F42A6" w:rsidRPr="00844EFB">
              <w:rPr>
                <w:rFonts w:ascii="Times New Roman" w:hAnsi="Times New Roman" w:cs="Times New Roman"/>
                <w:sz w:val="24"/>
              </w:rPr>
              <w:t xml:space="preserve"> </w:t>
            </w:r>
            <w:r w:rsidR="005C522F" w:rsidRPr="00844EFB">
              <w:rPr>
                <w:rFonts w:ascii="Times New Roman" w:hAnsi="Times New Roman" w:cs="Times New Roman"/>
                <w:sz w:val="24"/>
              </w:rPr>
              <w:t xml:space="preserve">önünde </w:t>
            </w:r>
            <w:r w:rsidRPr="00844EFB">
              <w:rPr>
                <w:rFonts w:ascii="Times New Roman" w:hAnsi="Times New Roman" w:cs="Times New Roman"/>
                <w:sz w:val="24"/>
              </w:rPr>
              <w:t>bulundurulur</w:t>
            </w:r>
            <w:r w:rsidR="00836EC5" w:rsidRPr="00844EFB">
              <w:rPr>
                <w:rFonts w:ascii="Times New Roman" w:hAnsi="Times New Roman" w:cs="Times New Roman"/>
                <w:sz w:val="24"/>
              </w:rPr>
              <w:t>.</w:t>
            </w:r>
          </w:p>
          <w:p w:rsidR="008D6FB9" w:rsidRPr="00844EFB" w:rsidRDefault="008D6FB9" w:rsidP="00844EFB">
            <w:pPr>
              <w:pStyle w:val="TableParagraph"/>
              <w:tabs>
                <w:tab w:val="left" w:pos="389"/>
              </w:tabs>
              <w:ind w:left="142" w:right="-57" w:firstLine="369"/>
              <w:rPr>
                <w:rFonts w:ascii="Times New Roman" w:hAnsi="Times New Roman" w:cs="Times New Roman"/>
                <w:sz w:val="24"/>
              </w:rPr>
            </w:pPr>
          </w:p>
          <w:p w:rsidR="008D6FB9" w:rsidRDefault="008D6FB9" w:rsidP="008D6FB9">
            <w:pPr>
              <w:pStyle w:val="TableParagraph"/>
              <w:tabs>
                <w:tab w:val="left" w:pos="389"/>
              </w:tabs>
              <w:ind w:right="-57"/>
              <w:rPr>
                <w:rFonts w:ascii="Times New Roman" w:hAnsi="Times New Roman" w:cs="Times New Roman"/>
                <w:sz w:val="20"/>
              </w:rPr>
            </w:pPr>
          </w:p>
          <w:p w:rsidR="008D6FB9" w:rsidRDefault="008D6FB9" w:rsidP="008D6FB9">
            <w:pPr>
              <w:pStyle w:val="TableParagraph"/>
              <w:tabs>
                <w:tab w:val="left" w:pos="389"/>
              </w:tabs>
              <w:ind w:right="-57"/>
              <w:rPr>
                <w:rFonts w:ascii="Times New Roman" w:hAnsi="Times New Roman" w:cs="Times New Roman"/>
                <w:sz w:val="20"/>
              </w:rPr>
            </w:pPr>
          </w:p>
          <w:p w:rsidR="008D6FB9" w:rsidRDefault="008D6FB9" w:rsidP="008D6FB9">
            <w:pPr>
              <w:pStyle w:val="TableParagraph"/>
              <w:tabs>
                <w:tab w:val="left" w:pos="389"/>
              </w:tabs>
              <w:ind w:right="-57"/>
              <w:rPr>
                <w:rFonts w:ascii="Times New Roman" w:hAnsi="Times New Roman" w:cs="Times New Roman"/>
                <w:sz w:val="20"/>
              </w:rPr>
            </w:pPr>
          </w:p>
          <w:p w:rsidR="008D6FB9" w:rsidRPr="008F1A22" w:rsidRDefault="008D6FB9" w:rsidP="008D6FB9">
            <w:pPr>
              <w:pStyle w:val="TableParagraph"/>
              <w:tabs>
                <w:tab w:val="left" w:pos="389"/>
              </w:tabs>
              <w:ind w:right="-57"/>
              <w:rPr>
                <w:rFonts w:ascii="Times New Roman" w:hAnsi="Times New Roman" w:cs="Times New Roman"/>
                <w:sz w:val="20"/>
              </w:rPr>
            </w:pPr>
          </w:p>
        </w:tc>
        <w:tc>
          <w:tcPr>
            <w:tcW w:w="851"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6B02FA" w:rsidP="005C522F">
            <w:pPr>
              <w:pStyle w:val="TableParagraph"/>
              <w:spacing w:line="276" w:lineRule="auto"/>
              <w:jc w:val="both"/>
              <w:rPr>
                <w:rFonts w:ascii="Times New Roman" w:hAnsi="Times New Roman" w:cs="Times New Roman"/>
                <w:b/>
              </w:rPr>
            </w:pPr>
            <w:r>
              <w:rPr>
                <w:rFonts w:ascii="Times New Roman" w:hAnsi="Times New Roman" w:cs="Times New Roman"/>
                <w:b/>
              </w:rPr>
              <w:t xml:space="preserve">   </w:t>
            </w:r>
            <w:r w:rsidR="00B356C6" w:rsidRPr="0073455D">
              <w:rPr>
                <w:rFonts w:ascii="Times New Roman" w:hAnsi="Times New Roman" w:cs="Times New Roman"/>
                <w:b/>
              </w:rPr>
              <w:t>S</w:t>
            </w:r>
          </w:p>
        </w:tc>
        <w:tc>
          <w:tcPr>
            <w:tcW w:w="708"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8F1A22" w:rsidP="005C522F">
            <w:pPr>
              <w:pStyle w:val="TableParagraph"/>
              <w:spacing w:line="276" w:lineRule="auto"/>
              <w:jc w:val="both"/>
              <w:rPr>
                <w:rFonts w:ascii="Times New Roman" w:hAnsi="Times New Roman" w:cs="Times New Roman"/>
                <w:b/>
              </w:rPr>
            </w:pPr>
            <w:r>
              <w:rPr>
                <w:rFonts w:ascii="Times New Roman" w:hAnsi="Times New Roman" w:cs="Times New Roman"/>
                <w:b/>
              </w:rPr>
              <w:t xml:space="preserve">  </w:t>
            </w:r>
            <w:r w:rsidR="006B02FA">
              <w:rPr>
                <w:rFonts w:ascii="Times New Roman" w:hAnsi="Times New Roman" w:cs="Times New Roman"/>
                <w:b/>
              </w:rPr>
              <w:t xml:space="preserve"> </w:t>
            </w:r>
            <w:r w:rsidR="00B356C6" w:rsidRPr="0073455D">
              <w:rPr>
                <w:rFonts w:ascii="Times New Roman" w:hAnsi="Times New Roman" w:cs="Times New Roman"/>
                <w:b/>
              </w:rPr>
              <w:t>S</w:t>
            </w:r>
          </w:p>
        </w:tc>
        <w:tc>
          <w:tcPr>
            <w:tcW w:w="567"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5C522F">
            <w:pPr>
              <w:pStyle w:val="TableParagraph"/>
              <w:spacing w:line="276" w:lineRule="auto"/>
              <w:jc w:val="both"/>
              <w:rPr>
                <w:rFonts w:ascii="Times New Roman" w:hAnsi="Times New Roman" w:cs="Times New Roman"/>
                <w:b/>
              </w:rPr>
            </w:pPr>
          </w:p>
        </w:tc>
        <w:tc>
          <w:tcPr>
            <w:tcW w:w="709"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B02FA">
            <w:pPr>
              <w:pStyle w:val="TableParagraph"/>
              <w:spacing w:line="276" w:lineRule="auto"/>
              <w:jc w:val="both"/>
              <w:rPr>
                <w:rFonts w:ascii="Times New Roman" w:hAnsi="Times New Roman" w:cs="Times New Roman"/>
                <w:b/>
              </w:rPr>
            </w:pPr>
            <w:r w:rsidRPr="0073455D">
              <w:rPr>
                <w:rFonts w:ascii="Times New Roman" w:hAnsi="Times New Roman" w:cs="Times New Roman"/>
                <w:b/>
              </w:rPr>
              <w:t>S</w:t>
            </w:r>
          </w:p>
        </w:tc>
      </w:tr>
      <w:tr w:rsidR="005C522F" w:rsidRPr="0073455D" w:rsidTr="00844EFB">
        <w:trPr>
          <w:trHeight w:val="1379"/>
        </w:trPr>
        <w:tc>
          <w:tcPr>
            <w:tcW w:w="709"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6</w:t>
            </w:r>
          </w:p>
        </w:tc>
        <w:tc>
          <w:tcPr>
            <w:tcW w:w="7513" w:type="dxa"/>
            <w:gridSpan w:val="2"/>
          </w:tcPr>
          <w:p w:rsidR="00D1162D" w:rsidRPr="008F1A22" w:rsidRDefault="00B356C6" w:rsidP="006D5043">
            <w:pPr>
              <w:pStyle w:val="TableParagraph"/>
              <w:spacing w:line="276" w:lineRule="auto"/>
              <w:ind w:firstLine="708"/>
              <w:jc w:val="both"/>
              <w:rPr>
                <w:rFonts w:ascii="Times New Roman" w:hAnsi="Times New Roman" w:cs="Times New Roman"/>
                <w:sz w:val="20"/>
              </w:rPr>
            </w:pPr>
            <w:r w:rsidRPr="008F1A22">
              <w:rPr>
                <w:rFonts w:ascii="Times New Roman" w:hAnsi="Times New Roman" w:cs="Times New Roman"/>
                <w:sz w:val="20"/>
              </w:rPr>
              <w:t>Çalışma</w:t>
            </w:r>
            <w:r w:rsidR="008F42A6" w:rsidRPr="008F1A22">
              <w:rPr>
                <w:rFonts w:ascii="Times New Roman" w:hAnsi="Times New Roman" w:cs="Times New Roman"/>
                <w:sz w:val="20"/>
              </w:rPr>
              <w:t xml:space="preserve"> </w:t>
            </w:r>
            <w:r w:rsidRPr="008F1A22">
              <w:rPr>
                <w:rFonts w:ascii="Times New Roman" w:hAnsi="Times New Roman" w:cs="Times New Roman"/>
                <w:sz w:val="20"/>
              </w:rPr>
              <w:t>ortamında</w:t>
            </w:r>
            <w:r w:rsidR="008F42A6" w:rsidRPr="008F1A22">
              <w:rPr>
                <w:rFonts w:ascii="Times New Roman" w:hAnsi="Times New Roman" w:cs="Times New Roman"/>
                <w:sz w:val="20"/>
              </w:rPr>
              <w:t xml:space="preserve"> </w:t>
            </w:r>
            <w:r w:rsidRPr="008F1A22">
              <w:rPr>
                <w:rFonts w:ascii="Times New Roman" w:hAnsi="Times New Roman" w:cs="Times New Roman"/>
                <w:sz w:val="20"/>
              </w:rPr>
              <w:t>bulunan,</w:t>
            </w:r>
            <w:r w:rsidR="008F42A6" w:rsidRPr="008F1A22">
              <w:rPr>
                <w:rFonts w:ascii="Times New Roman" w:hAnsi="Times New Roman" w:cs="Times New Roman"/>
                <w:sz w:val="20"/>
              </w:rPr>
              <w:t xml:space="preserve"> </w:t>
            </w:r>
            <w:r w:rsidRPr="008F1A22">
              <w:rPr>
                <w:rFonts w:ascii="Times New Roman" w:hAnsi="Times New Roman" w:cs="Times New Roman"/>
                <w:sz w:val="20"/>
              </w:rPr>
              <w:t>tehlikeler</w:t>
            </w:r>
            <w:r w:rsidR="008F42A6" w:rsidRPr="008F1A22">
              <w:rPr>
                <w:rFonts w:ascii="Times New Roman" w:hAnsi="Times New Roman" w:cs="Times New Roman"/>
                <w:sz w:val="20"/>
              </w:rPr>
              <w:t xml:space="preserve"> </w:t>
            </w:r>
            <w:r w:rsidRPr="008F1A22">
              <w:rPr>
                <w:rFonts w:ascii="Times New Roman" w:hAnsi="Times New Roman" w:cs="Times New Roman"/>
                <w:sz w:val="20"/>
              </w:rPr>
              <w:t>ile</w:t>
            </w:r>
            <w:r w:rsidR="008F42A6" w:rsidRPr="008F1A22">
              <w:rPr>
                <w:rFonts w:ascii="Times New Roman" w:hAnsi="Times New Roman" w:cs="Times New Roman"/>
                <w:sz w:val="20"/>
              </w:rPr>
              <w:t xml:space="preserve"> </w:t>
            </w:r>
            <w:r w:rsidRPr="008F1A22">
              <w:rPr>
                <w:rFonts w:ascii="Times New Roman" w:hAnsi="Times New Roman" w:cs="Times New Roman"/>
                <w:sz w:val="20"/>
              </w:rPr>
              <w:t>ilgili;</w:t>
            </w:r>
            <w:r w:rsidR="008F42A6" w:rsidRPr="008F1A22">
              <w:rPr>
                <w:rFonts w:ascii="Times New Roman" w:hAnsi="Times New Roman" w:cs="Times New Roman"/>
                <w:sz w:val="20"/>
              </w:rPr>
              <w:t xml:space="preserve"> </w:t>
            </w:r>
            <w:r w:rsidRPr="008F1A22">
              <w:rPr>
                <w:rFonts w:ascii="Times New Roman" w:hAnsi="Times New Roman" w:cs="Times New Roman"/>
                <w:sz w:val="20"/>
              </w:rPr>
              <w:t>işyerinde</w:t>
            </w:r>
            <w:r w:rsidR="008F42A6" w:rsidRPr="008F1A22">
              <w:rPr>
                <w:rFonts w:ascii="Times New Roman" w:hAnsi="Times New Roman" w:cs="Times New Roman"/>
                <w:sz w:val="20"/>
              </w:rPr>
              <w:t xml:space="preserve"> </w:t>
            </w:r>
            <w:r w:rsidRPr="008F1A22">
              <w:rPr>
                <w:rFonts w:ascii="Times New Roman" w:hAnsi="Times New Roman" w:cs="Times New Roman"/>
                <w:sz w:val="20"/>
              </w:rPr>
              <w:t>daha</w:t>
            </w:r>
            <w:r w:rsidR="008F42A6" w:rsidRPr="008F1A22">
              <w:rPr>
                <w:rFonts w:ascii="Times New Roman" w:hAnsi="Times New Roman" w:cs="Times New Roman"/>
                <w:sz w:val="20"/>
              </w:rPr>
              <w:t xml:space="preserve"> </w:t>
            </w:r>
            <w:r w:rsidRPr="008F1A22">
              <w:rPr>
                <w:rFonts w:ascii="Times New Roman" w:hAnsi="Times New Roman" w:cs="Times New Roman"/>
                <w:sz w:val="20"/>
              </w:rPr>
              <w:t>önce,</w:t>
            </w:r>
            <w:r w:rsidR="008F42A6" w:rsidRPr="008F1A22">
              <w:rPr>
                <w:rFonts w:ascii="Times New Roman" w:hAnsi="Times New Roman" w:cs="Times New Roman"/>
                <w:sz w:val="20"/>
              </w:rPr>
              <w:t xml:space="preserve"> </w:t>
            </w:r>
            <w:r w:rsidRPr="008F1A22">
              <w:rPr>
                <w:rFonts w:ascii="Times New Roman" w:hAnsi="Times New Roman" w:cs="Times New Roman"/>
                <w:sz w:val="20"/>
              </w:rPr>
              <w:t>kontrol,</w:t>
            </w:r>
            <w:r w:rsidR="008F42A6" w:rsidRPr="008F1A22">
              <w:rPr>
                <w:rFonts w:ascii="Times New Roman" w:hAnsi="Times New Roman" w:cs="Times New Roman"/>
                <w:sz w:val="20"/>
              </w:rPr>
              <w:t xml:space="preserve"> </w:t>
            </w:r>
            <w:r w:rsidRPr="008F1A22">
              <w:rPr>
                <w:rFonts w:ascii="Times New Roman" w:hAnsi="Times New Roman" w:cs="Times New Roman"/>
                <w:sz w:val="20"/>
              </w:rPr>
              <w:t>ölçüm,</w:t>
            </w:r>
            <w:r w:rsidR="008F42A6" w:rsidRPr="008F1A22">
              <w:rPr>
                <w:rFonts w:ascii="Times New Roman" w:hAnsi="Times New Roman" w:cs="Times New Roman"/>
                <w:sz w:val="20"/>
              </w:rPr>
              <w:t xml:space="preserve"> </w:t>
            </w:r>
            <w:r w:rsidRPr="008F1A22">
              <w:rPr>
                <w:rFonts w:ascii="Times New Roman" w:hAnsi="Times New Roman" w:cs="Times New Roman"/>
                <w:sz w:val="20"/>
              </w:rPr>
              <w:t>inceleme</w:t>
            </w:r>
            <w:r w:rsidR="008F42A6" w:rsidRPr="008F1A22">
              <w:rPr>
                <w:rFonts w:ascii="Times New Roman" w:hAnsi="Times New Roman" w:cs="Times New Roman"/>
                <w:sz w:val="20"/>
              </w:rPr>
              <w:t xml:space="preserve"> </w:t>
            </w:r>
            <w:r w:rsidRPr="008F1A22">
              <w:rPr>
                <w:rFonts w:ascii="Times New Roman" w:hAnsi="Times New Roman" w:cs="Times New Roman"/>
                <w:sz w:val="20"/>
              </w:rPr>
              <w:t>ve</w:t>
            </w:r>
            <w:r w:rsidR="008F42A6" w:rsidRPr="008F1A22">
              <w:rPr>
                <w:rFonts w:ascii="Times New Roman" w:hAnsi="Times New Roman" w:cs="Times New Roman"/>
                <w:sz w:val="20"/>
              </w:rPr>
              <w:t xml:space="preserve"> </w:t>
            </w:r>
            <w:r w:rsidRPr="008F1A22">
              <w:rPr>
                <w:rFonts w:ascii="Times New Roman" w:hAnsi="Times New Roman" w:cs="Times New Roman"/>
                <w:sz w:val="20"/>
              </w:rPr>
              <w:t>araştırma</w:t>
            </w:r>
            <w:r w:rsidR="008F42A6" w:rsidRPr="008F1A22">
              <w:rPr>
                <w:rFonts w:ascii="Times New Roman" w:hAnsi="Times New Roman" w:cs="Times New Roman"/>
                <w:sz w:val="20"/>
              </w:rPr>
              <w:t xml:space="preserve"> </w:t>
            </w:r>
            <w:r w:rsidRPr="008F1A22">
              <w:rPr>
                <w:rFonts w:ascii="Times New Roman" w:hAnsi="Times New Roman" w:cs="Times New Roman"/>
                <w:sz w:val="20"/>
              </w:rPr>
              <w:t>çalışması</w:t>
            </w:r>
            <w:r w:rsidR="008F42A6" w:rsidRPr="008F1A22">
              <w:rPr>
                <w:rFonts w:ascii="Times New Roman" w:hAnsi="Times New Roman" w:cs="Times New Roman"/>
                <w:sz w:val="20"/>
              </w:rPr>
              <w:t xml:space="preserve"> </w:t>
            </w:r>
            <w:r w:rsidRPr="008F1A22">
              <w:rPr>
                <w:rFonts w:ascii="Times New Roman" w:hAnsi="Times New Roman" w:cs="Times New Roman"/>
                <w:sz w:val="20"/>
              </w:rPr>
              <w:t>yapılmamış</w:t>
            </w:r>
            <w:r w:rsidR="008F42A6" w:rsidRPr="008F1A22">
              <w:rPr>
                <w:rFonts w:ascii="Times New Roman" w:hAnsi="Times New Roman" w:cs="Times New Roman"/>
                <w:sz w:val="20"/>
              </w:rPr>
              <w:t xml:space="preserve"> </w:t>
            </w:r>
            <w:r w:rsidRPr="008F1A22">
              <w:rPr>
                <w:rFonts w:ascii="Times New Roman" w:hAnsi="Times New Roman" w:cs="Times New Roman"/>
                <w:sz w:val="20"/>
              </w:rPr>
              <w:t>ise</w:t>
            </w:r>
            <w:r w:rsidR="008F42A6" w:rsidRPr="008F1A22">
              <w:rPr>
                <w:rFonts w:ascii="Times New Roman" w:hAnsi="Times New Roman" w:cs="Times New Roman"/>
                <w:sz w:val="20"/>
              </w:rPr>
              <w:t xml:space="preserve"> </w:t>
            </w:r>
            <w:r w:rsidRPr="008F1A22">
              <w:rPr>
                <w:rFonts w:ascii="Times New Roman" w:hAnsi="Times New Roman" w:cs="Times New Roman"/>
                <w:sz w:val="20"/>
              </w:rPr>
              <w:t>risk</w:t>
            </w:r>
            <w:r w:rsidR="008F42A6" w:rsidRPr="008F1A22">
              <w:rPr>
                <w:rFonts w:ascii="Times New Roman" w:hAnsi="Times New Roman" w:cs="Times New Roman"/>
                <w:sz w:val="20"/>
              </w:rPr>
              <w:t xml:space="preserve"> </w:t>
            </w:r>
            <w:r w:rsidRPr="008F1A22">
              <w:rPr>
                <w:rFonts w:ascii="Times New Roman" w:hAnsi="Times New Roman" w:cs="Times New Roman"/>
                <w:sz w:val="20"/>
              </w:rPr>
              <w:t>değerlendirmesi çalışmalarında kullanılmak üzere; bu tehlikelerin, nitelik</w:t>
            </w:r>
            <w:r w:rsidR="008F42A6" w:rsidRPr="008F1A22">
              <w:rPr>
                <w:rFonts w:ascii="Times New Roman" w:hAnsi="Times New Roman" w:cs="Times New Roman"/>
                <w:sz w:val="20"/>
              </w:rPr>
              <w:t xml:space="preserve"> </w:t>
            </w:r>
            <w:r w:rsidRPr="008F1A22">
              <w:rPr>
                <w:rFonts w:ascii="Times New Roman" w:hAnsi="Times New Roman" w:cs="Times New Roman"/>
                <w:sz w:val="20"/>
              </w:rPr>
              <w:t xml:space="preserve">ve niceliklerini ve çalışanların bunlara </w:t>
            </w:r>
            <w:proofErr w:type="spellStart"/>
            <w:r w:rsidRPr="008F1A22">
              <w:rPr>
                <w:rFonts w:ascii="Times New Roman" w:hAnsi="Times New Roman" w:cs="Times New Roman"/>
                <w:sz w:val="20"/>
              </w:rPr>
              <w:t>maruziyet</w:t>
            </w:r>
            <w:proofErr w:type="spellEnd"/>
            <w:r w:rsidRPr="008F1A22">
              <w:rPr>
                <w:rFonts w:ascii="Times New Roman" w:hAnsi="Times New Roman" w:cs="Times New Roman"/>
                <w:sz w:val="20"/>
              </w:rPr>
              <w:t xml:space="preserve"> seviyelerini belirlemek</w:t>
            </w:r>
            <w:r w:rsidR="008F42A6" w:rsidRPr="008F1A22">
              <w:rPr>
                <w:rFonts w:ascii="Times New Roman" w:hAnsi="Times New Roman" w:cs="Times New Roman"/>
                <w:sz w:val="20"/>
              </w:rPr>
              <w:t xml:space="preserve"> </w:t>
            </w:r>
            <w:r w:rsidRPr="008F1A22">
              <w:rPr>
                <w:rFonts w:ascii="Times New Roman" w:hAnsi="Times New Roman" w:cs="Times New Roman"/>
                <w:sz w:val="20"/>
              </w:rPr>
              <w:t>amacıyla</w:t>
            </w:r>
            <w:r w:rsidR="008F42A6" w:rsidRPr="008F1A22">
              <w:rPr>
                <w:rFonts w:ascii="Times New Roman" w:hAnsi="Times New Roman" w:cs="Times New Roman"/>
                <w:sz w:val="20"/>
              </w:rPr>
              <w:t xml:space="preserve"> </w:t>
            </w:r>
            <w:r w:rsidRPr="008F1A22">
              <w:rPr>
                <w:rFonts w:ascii="Times New Roman" w:hAnsi="Times New Roman" w:cs="Times New Roman"/>
                <w:sz w:val="20"/>
              </w:rPr>
              <w:t>gerekli</w:t>
            </w:r>
            <w:r w:rsidR="008F42A6" w:rsidRPr="008F1A22">
              <w:rPr>
                <w:rFonts w:ascii="Times New Roman" w:hAnsi="Times New Roman" w:cs="Times New Roman"/>
                <w:sz w:val="20"/>
              </w:rPr>
              <w:t xml:space="preserve"> </w:t>
            </w:r>
            <w:r w:rsidRPr="008F1A22">
              <w:rPr>
                <w:rFonts w:ascii="Times New Roman" w:hAnsi="Times New Roman" w:cs="Times New Roman"/>
                <w:sz w:val="20"/>
              </w:rPr>
              <w:t>bütün</w:t>
            </w:r>
            <w:r w:rsidR="008F42A6" w:rsidRPr="008F1A22">
              <w:rPr>
                <w:rFonts w:ascii="Times New Roman" w:hAnsi="Times New Roman" w:cs="Times New Roman"/>
                <w:sz w:val="20"/>
              </w:rPr>
              <w:t xml:space="preserve"> </w:t>
            </w:r>
            <w:r w:rsidRPr="008F1A22">
              <w:rPr>
                <w:rFonts w:ascii="Times New Roman" w:hAnsi="Times New Roman" w:cs="Times New Roman"/>
                <w:sz w:val="20"/>
              </w:rPr>
              <w:t>kontrol,</w:t>
            </w:r>
            <w:r w:rsidR="008F42A6" w:rsidRPr="008F1A22">
              <w:rPr>
                <w:rFonts w:ascii="Times New Roman" w:hAnsi="Times New Roman" w:cs="Times New Roman"/>
                <w:sz w:val="20"/>
              </w:rPr>
              <w:t xml:space="preserve"> </w:t>
            </w:r>
            <w:r w:rsidRPr="008F1A22">
              <w:rPr>
                <w:rFonts w:ascii="Times New Roman" w:hAnsi="Times New Roman" w:cs="Times New Roman"/>
                <w:sz w:val="20"/>
              </w:rPr>
              <w:t>ölçüm,</w:t>
            </w:r>
            <w:r w:rsidR="008F42A6" w:rsidRPr="008F1A22">
              <w:rPr>
                <w:rFonts w:ascii="Times New Roman" w:hAnsi="Times New Roman" w:cs="Times New Roman"/>
                <w:sz w:val="20"/>
              </w:rPr>
              <w:t xml:space="preserve"> </w:t>
            </w:r>
            <w:r w:rsidRPr="008F1A22">
              <w:rPr>
                <w:rFonts w:ascii="Times New Roman" w:hAnsi="Times New Roman" w:cs="Times New Roman"/>
                <w:sz w:val="20"/>
              </w:rPr>
              <w:t>inceleme</w:t>
            </w:r>
            <w:r w:rsidR="008F42A6" w:rsidRPr="008F1A22">
              <w:rPr>
                <w:rFonts w:ascii="Times New Roman" w:hAnsi="Times New Roman" w:cs="Times New Roman"/>
                <w:sz w:val="20"/>
              </w:rPr>
              <w:t xml:space="preserve"> </w:t>
            </w:r>
            <w:r w:rsidRPr="008F1A22">
              <w:rPr>
                <w:rFonts w:ascii="Times New Roman" w:hAnsi="Times New Roman" w:cs="Times New Roman"/>
                <w:sz w:val="20"/>
              </w:rPr>
              <w:t>ve</w:t>
            </w:r>
            <w:r w:rsidR="008F42A6" w:rsidRPr="008F1A22">
              <w:rPr>
                <w:rFonts w:ascii="Times New Roman" w:hAnsi="Times New Roman" w:cs="Times New Roman"/>
                <w:sz w:val="20"/>
              </w:rPr>
              <w:t xml:space="preserve"> </w:t>
            </w:r>
            <w:r w:rsidRPr="008F1A22">
              <w:rPr>
                <w:rFonts w:ascii="Times New Roman" w:hAnsi="Times New Roman" w:cs="Times New Roman"/>
                <w:sz w:val="20"/>
              </w:rPr>
              <w:t>araştırmalar</w:t>
            </w:r>
            <w:r w:rsidR="008F42A6" w:rsidRPr="008F1A22">
              <w:rPr>
                <w:rFonts w:ascii="Times New Roman" w:hAnsi="Times New Roman" w:cs="Times New Roman"/>
                <w:sz w:val="20"/>
              </w:rPr>
              <w:t xml:space="preserve"> </w:t>
            </w:r>
            <w:r w:rsidRPr="008F1A22">
              <w:rPr>
                <w:rFonts w:ascii="Times New Roman" w:hAnsi="Times New Roman" w:cs="Times New Roman"/>
                <w:sz w:val="20"/>
              </w:rPr>
              <w:t>yapılır/yaptırılır.</w:t>
            </w:r>
          </w:p>
        </w:tc>
        <w:tc>
          <w:tcPr>
            <w:tcW w:w="851"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S</w:t>
            </w:r>
          </w:p>
        </w:tc>
        <w:tc>
          <w:tcPr>
            <w:tcW w:w="708"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5C522F">
            <w:pPr>
              <w:pStyle w:val="TableParagraph"/>
              <w:spacing w:line="276" w:lineRule="auto"/>
              <w:jc w:val="both"/>
              <w:rPr>
                <w:rFonts w:ascii="Times New Roman" w:hAnsi="Times New Roman" w:cs="Times New Roman"/>
                <w:b/>
              </w:rPr>
            </w:pPr>
            <w:r w:rsidRPr="0073455D">
              <w:rPr>
                <w:rFonts w:ascii="Times New Roman" w:hAnsi="Times New Roman" w:cs="Times New Roman"/>
                <w:b/>
              </w:rPr>
              <w:t>S</w:t>
            </w:r>
          </w:p>
        </w:tc>
        <w:tc>
          <w:tcPr>
            <w:tcW w:w="567" w:type="dxa"/>
          </w:tcPr>
          <w:p w:rsidR="00D1162D" w:rsidRPr="0073455D" w:rsidRDefault="00D1162D" w:rsidP="005C522F">
            <w:pPr>
              <w:pStyle w:val="TableParagraph"/>
              <w:spacing w:line="276" w:lineRule="auto"/>
              <w:jc w:val="both"/>
              <w:rPr>
                <w:rFonts w:ascii="Times New Roman" w:hAnsi="Times New Roman" w:cs="Times New Roman"/>
              </w:rPr>
            </w:pPr>
          </w:p>
        </w:tc>
        <w:tc>
          <w:tcPr>
            <w:tcW w:w="709" w:type="dxa"/>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5C522F">
            <w:pPr>
              <w:pStyle w:val="TableParagraph"/>
              <w:spacing w:line="276" w:lineRule="auto"/>
              <w:jc w:val="both"/>
              <w:rPr>
                <w:rFonts w:ascii="Times New Roman" w:hAnsi="Times New Roman" w:cs="Times New Roman"/>
                <w:b/>
              </w:rPr>
            </w:pPr>
            <w:r w:rsidRPr="0073455D">
              <w:rPr>
                <w:rFonts w:ascii="Times New Roman" w:hAnsi="Times New Roman" w:cs="Times New Roman"/>
                <w:b/>
              </w:rPr>
              <w:t>S</w:t>
            </w:r>
          </w:p>
        </w:tc>
      </w:tr>
      <w:tr w:rsidR="005C522F" w:rsidRPr="0073455D" w:rsidTr="00844EFB">
        <w:trPr>
          <w:trHeight w:val="2530"/>
        </w:trPr>
        <w:tc>
          <w:tcPr>
            <w:tcW w:w="734" w:type="dxa"/>
            <w:gridSpan w:val="2"/>
            <w:shd w:val="clear" w:color="auto" w:fill="BEBEBE"/>
            <w:textDirection w:val="btLr"/>
          </w:tcPr>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Adım</w:t>
            </w:r>
          </w:p>
        </w:tc>
        <w:tc>
          <w:tcPr>
            <w:tcW w:w="7488" w:type="dxa"/>
            <w:shd w:val="clear" w:color="auto" w:fill="BEBEBE"/>
          </w:tcPr>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D1162D" w:rsidP="006D5043">
            <w:pPr>
              <w:pStyle w:val="TableParagraph"/>
              <w:spacing w:line="276" w:lineRule="auto"/>
              <w:ind w:firstLine="708"/>
              <w:jc w:val="both"/>
              <w:rPr>
                <w:rFonts w:ascii="Times New Roman" w:hAnsi="Times New Roman" w:cs="Times New Roman"/>
                <w:b/>
              </w:rPr>
            </w:pPr>
          </w:p>
          <w:p w:rsidR="00D1162D" w:rsidRPr="0073455D" w:rsidRDefault="00B356C6"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Faaliyet</w:t>
            </w:r>
            <w:r w:rsidR="008F42A6">
              <w:rPr>
                <w:rFonts w:ascii="Times New Roman" w:hAnsi="Times New Roman" w:cs="Times New Roman"/>
                <w:b/>
              </w:rPr>
              <w:t xml:space="preserve"> </w:t>
            </w:r>
            <w:r w:rsidRPr="0073455D">
              <w:rPr>
                <w:rFonts w:ascii="Times New Roman" w:hAnsi="Times New Roman" w:cs="Times New Roman"/>
                <w:b/>
              </w:rPr>
              <w:t>Açıklaması</w:t>
            </w:r>
          </w:p>
        </w:tc>
        <w:tc>
          <w:tcPr>
            <w:tcW w:w="851" w:type="dxa"/>
            <w:shd w:val="clear" w:color="auto" w:fill="BEBEBE"/>
            <w:textDirection w:val="btLr"/>
          </w:tcPr>
          <w:p w:rsidR="00D1162D" w:rsidRPr="00020B6A" w:rsidRDefault="00020B6A" w:rsidP="008F42A6">
            <w:pPr>
              <w:pStyle w:val="TableParagraph"/>
              <w:spacing w:line="276" w:lineRule="auto"/>
              <w:ind w:firstLine="708"/>
              <w:rPr>
                <w:rFonts w:ascii="Times New Roman" w:hAnsi="Times New Roman" w:cs="Times New Roman"/>
                <w:b/>
              </w:rPr>
            </w:pPr>
            <w:r w:rsidRPr="00020B6A">
              <w:rPr>
                <w:rFonts w:ascii="Times New Roman" w:hAnsi="Times New Roman" w:cs="Times New Roman"/>
                <w:b/>
              </w:rPr>
              <w:t>İSG YÖNETİM TEMSİLCİS</w:t>
            </w:r>
            <w:r>
              <w:rPr>
                <w:rFonts w:ascii="Times New Roman" w:hAnsi="Times New Roman" w:cs="Times New Roman"/>
                <w:b/>
              </w:rPr>
              <w:t>İ</w:t>
            </w:r>
          </w:p>
        </w:tc>
        <w:tc>
          <w:tcPr>
            <w:tcW w:w="708" w:type="dxa"/>
            <w:shd w:val="clear" w:color="auto" w:fill="BEBEBE"/>
            <w:textDirection w:val="btLr"/>
          </w:tcPr>
          <w:p w:rsidR="00020B6A" w:rsidRDefault="00020B6A" w:rsidP="008F42A6">
            <w:pPr>
              <w:pStyle w:val="TableParagraph"/>
              <w:spacing w:line="276" w:lineRule="auto"/>
              <w:ind w:firstLine="708"/>
              <w:rPr>
                <w:rFonts w:ascii="Times New Roman" w:hAnsi="Times New Roman" w:cs="Times New Roman"/>
                <w:b/>
              </w:rPr>
            </w:pPr>
          </w:p>
          <w:p w:rsidR="00D1162D" w:rsidRPr="00020B6A" w:rsidRDefault="00020B6A" w:rsidP="008F42A6">
            <w:pPr>
              <w:pStyle w:val="TableParagraph"/>
              <w:spacing w:line="276" w:lineRule="auto"/>
              <w:ind w:left="113"/>
              <w:rPr>
                <w:rFonts w:ascii="Times New Roman" w:hAnsi="Times New Roman" w:cs="Times New Roman"/>
                <w:b/>
              </w:rPr>
            </w:pPr>
            <w:r w:rsidRPr="0073455D">
              <w:rPr>
                <w:rFonts w:ascii="Times New Roman" w:hAnsi="Times New Roman" w:cs="Times New Roman"/>
                <w:b/>
              </w:rPr>
              <w:t xml:space="preserve"> İSG</w:t>
            </w:r>
            <w:r w:rsidR="008F42A6">
              <w:rPr>
                <w:rFonts w:ascii="Times New Roman" w:hAnsi="Times New Roman" w:cs="Times New Roman"/>
                <w:b/>
              </w:rPr>
              <w:t xml:space="preserve"> </w:t>
            </w:r>
            <w:r w:rsidRPr="0073455D">
              <w:rPr>
                <w:rFonts w:ascii="Times New Roman" w:hAnsi="Times New Roman" w:cs="Times New Roman"/>
                <w:b/>
              </w:rPr>
              <w:t>Birimi</w:t>
            </w:r>
          </w:p>
        </w:tc>
        <w:tc>
          <w:tcPr>
            <w:tcW w:w="567" w:type="dxa"/>
            <w:shd w:val="clear" w:color="auto" w:fill="BEBEBE"/>
            <w:textDirection w:val="btLr"/>
          </w:tcPr>
          <w:p w:rsidR="00D1162D" w:rsidRPr="00020B6A" w:rsidRDefault="00B356C6" w:rsidP="008F42A6">
            <w:pPr>
              <w:pStyle w:val="TableParagraph"/>
              <w:spacing w:line="276" w:lineRule="auto"/>
              <w:rPr>
                <w:rFonts w:ascii="Times New Roman" w:hAnsi="Times New Roman" w:cs="Times New Roman"/>
                <w:b/>
              </w:rPr>
            </w:pPr>
            <w:r w:rsidRPr="00020B6A">
              <w:rPr>
                <w:rFonts w:ascii="Times New Roman" w:hAnsi="Times New Roman" w:cs="Times New Roman"/>
                <w:b/>
              </w:rPr>
              <w:t>Bölüm/ Birim</w:t>
            </w:r>
            <w:r w:rsidR="008F42A6">
              <w:rPr>
                <w:rFonts w:ascii="Times New Roman" w:hAnsi="Times New Roman" w:cs="Times New Roman"/>
                <w:b/>
              </w:rPr>
              <w:t xml:space="preserve"> </w:t>
            </w:r>
            <w:r w:rsidRPr="00020B6A">
              <w:rPr>
                <w:rFonts w:ascii="Times New Roman" w:hAnsi="Times New Roman" w:cs="Times New Roman"/>
                <w:b/>
              </w:rPr>
              <w:t>Çalışanları</w:t>
            </w:r>
          </w:p>
          <w:p w:rsidR="0086034B" w:rsidRPr="00020B6A" w:rsidRDefault="0086034B" w:rsidP="008F42A6">
            <w:pPr>
              <w:pStyle w:val="TableParagraph"/>
              <w:spacing w:line="276" w:lineRule="auto"/>
              <w:ind w:firstLine="708"/>
              <w:rPr>
                <w:rFonts w:ascii="Times New Roman" w:hAnsi="Times New Roman" w:cs="Times New Roman"/>
                <w:b/>
              </w:rPr>
            </w:pPr>
          </w:p>
          <w:p w:rsidR="00D1162D" w:rsidRPr="00020B6A" w:rsidRDefault="00D1162D" w:rsidP="008F42A6">
            <w:pPr>
              <w:pStyle w:val="TableParagraph"/>
              <w:spacing w:line="276" w:lineRule="auto"/>
              <w:ind w:firstLine="708"/>
              <w:rPr>
                <w:rFonts w:ascii="Times New Roman" w:hAnsi="Times New Roman" w:cs="Times New Roman"/>
                <w:b/>
              </w:rPr>
            </w:pPr>
          </w:p>
        </w:tc>
        <w:tc>
          <w:tcPr>
            <w:tcW w:w="709" w:type="dxa"/>
            <w:shd w:val="clear" w:color="auto" w:fill="BEBEBE"/>
            <w:textDirection w:val="btLr"/>
          </w:tcPr>
          <w:p w:rsidR="00D1162D" w:rsidRPr="00020B6A" w:rsidRDefault="00B356C6" w:rsidP="008F42A6">
            <w:pPr>
              <w:pStyle w:val="TableParagraph"/>
              <w:spacing w:line="276" w:lineRule="auto"/>
              <w:rPr>
                <w:rFonts w:ascii="Times New Roman" w:hAnsi="Times New Roman" w:cs="Times New Roman"/>
                <w:b/>
              </w:rPr>
            </w:pPr>
            <w:r w:rsidRPr="00020B6A">
              <w:rPr>
                <w:rFonts w:ascii="Times New Roman" w:hAnsi="Times New Roman" w:cs="Times New Roman"/>
                <w:b/>
              </w:rPr>
              <w:t>Risk Değerlendirme</w:t>
            </w:r>
            <w:r w:rsidR="008F42A6">
              <w:rPr>
                <w:rFonts w:ascii="Times New Roman" w:hAnsi="Times New Roman" w:cs="Times New Roman"/>
                <w:b/>
              </w:rPr>
              <w:t xml:space="preserve"> </w:t>
            </w:r>
            <w:r w:rsidRPr="00020B6A">
              <w:rPr>
                <w:rFonts w:ascii="Times New Roman" w:hAnsi="Times New Roman" w:cs="Times New Roman"/>
                <w:b/>
              </w:rPr>
              <w:t>Ekibi</w:t>
            </w:r>
          </w:p>
        </w:tc>
      </w:tr>
      <w:tr w:rsidR="005C522F" w:rsidRPr="00020B6A" w:rsidTr="00844EFB">
        <w:trPr>
          <w:trHeight w:val="1149"/>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5C522F" w:rsidRDefault="005C522F" w:rsidP="006D5043">
            <w:pPr>
              <w:pStyle w:val="TableParagraph"/>
              <w:spacing w:line="276" w:lineRule="auto"/>
              <w:ind w:firstLine="708"/>
              <w:jc w:val="both"/>
              <w:rPr>
                <w:rFonts w:ascii="Times New Roman" w:hAnsi="Times New Roman" w:cs="Times New Roman"/>
                <w:b/>
                <w:w w:val="99"/>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7</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Tespitedilmişolantehlikelerinherbiriayrıayrıdikkatealınarakbutehlikelerden kaynaklanabilecek risklerin hangi olasılıkta/sıklıkta/ şiddetteoluşabileceğiileburisklerdenkimlerin,nelerin,neşekildevehangişiddettezarargörebileceğibelirlenir.Bubelirlemeyapılırkenmevcut</w:t>
            </w:r>
            <w:r w:rsidR="0086034B" w:rsidRPr="00020B6A">
              <w:rPr>
                <w:rFonts w:ascii="Times New Roman" w:hAnsi="Times New Roman" w:cs="Times New Roman"/>
              </w:rPr>
              <w:t>K</w:t>
            </w:r>
            <w:r w:rsidRPr="00020B6A">
              <w:rPr>
                <w:rFonts w:ascii="Times New Roman" w:hAnsi="Times New Roman" w:cs="Times New Roman"/>
              </w:rPr>
              <w:t>ontroltedbirlerininetkiside</w:t>
            </w:r>
            <w:r w:rsidR="00A1682B">
              <w:rPr>
                <w:rFonts w:ascii="Times New Roman" w:hAnsi="Times New Roman" w:cs="Times New Roman"/>
              </w:rPr>
              <w:t xml:space="preserve"> göz önünde </w:t>
            </w:r>
            <w:r w:rsidRPr="00020B6A">
              <w:rPr>
                <w:rFonts w:ascii="Times New Roman" w:hAnsi="Times New Roman" w:cs="Times New Roman"/>
              </w:rPr>
              <w:t>bulundurulur.</w:t>
            </w:r>
          </w:p>
        </w:tc>
        <w:tc>
          <w:tcPr>
            <w:tcW w:w="851" w:type="dxa"/>
          </w:tcPr>
          <w:p w:rsidR="00D1162D" w:rsidRPr="00020B6A" w:rsidRDefault="00D1162D" w:rsidP="005C522F">
            <w:pPr>
              <w:pStyle w:val="TableParagraph"/>
              <w:spacing w:line="276" w:lineRule="auto"/>
              <w:jc w:val="both"/>
              <w:rPr>
                <w:rFonts w:ascii="Times New Roman" w:hAnsi="Times New Roman" w:cs="Times New Roman"/>
              </w:rPr>
            </w:pPr>
          </w:p>
        </w:tc>
        <w:tc>
          <w:tcPr>
            <w:tcW w:w="708"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D</w:t>
            </w:r>
          </w:p>
        </w:tc>
        <w:tc>
          <w:tcPr>
            <w:tcW w:w="567"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D</w:t>
            </w:r>
          </w:p>
        </w:tc>
        <w:tc>
          <w:tcPr>
            <w:tcW w:w="709"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r>
      <w:tr w:rsidR="005C522F" w:rsidRPr="00020B6A" w:rsidTr="00844EFB">
        <w:trPr>
          <w:trHeight w:val="921"/>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5C522F" w:rsidRDefault="005C522F" w:rsidP="006D5043">
            <w:pPr>
              <w:pStyle w:val="TableParagraph"/>
              <w:spacing w:line="276" w:lineRule="auto"/>
              <w:ind w:firstLine="708"/>
              <w:jc w:val="both"/>
              <w:rPr>
                <w:rFonts w:ascii="Times New Roman" w:hAnsi="Times New Roman" w:cs="Times New Roman"/>
                <w:b/>
                <w:w w:val="99"/>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8</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Toplanan bilgi ve veriler ışığında belirlenen riskler; işyerinin faaliyetine</w:t>
            </w:r>
            <w:r w:rsidR="008F42A6">
              <w:rPr>
                <w:rFonts w:ascii="Times New Roman" w:hAnsi="Times New Roman" w:cs="Times New Roman"/>
              </w:rPr>
              <w:t xml:space="preserve"> </w:t>
            </w:r>
            <w:r w:rsidRPr="00020B6A">
              <w:rPr>
                <w:rFonts w:ascii="Times New Roman" w:hAnsi="Times New Roman" w:cs="Times New Roman"/>
              </w:rPr>
              <w:t xml:space="preserve">ilişkin </w:t>
            </w:r>
            <w:proofErr w:type="spellStart"/>
            <w:r w:rsidRPr="00020B6A">
              <w:rPr>
                <w:rFonts w:ascii="Times New Roman" w:hAnsi="Times New Roman" w:cs="Times New Roman"/>
              </w:rPr>
              <w:t>özellikleri,işyerindeki</w:t>
            </w:r>
            <w:proofErr w:type="spellEnd"/>
            <w:r w:rsidRPr="00020B6A">
              <w:rPr>
                <w:rFonts w:ascii="Times New Roman" w:hAnsi="Times New Roman" w:cs="Times New Roman"/>
              </w:rPr>
              <w:t xml:space="preserve"> tehlike veya</w:t>
            </w:r>
            <w:r w:rsidR="008F42A6">
              <w:rPr>
                <w:rFonts w:ascii="Times New Roman" w:hAnsi="Times New Roman" w:cs="Times New Roman"/>
              </w:rPr>
              <w:t xml:space="preserve"> </w:t>
            </w:r>
            <w:r w:rsidRPr="00020B6A">
              <w:rPr>
                <w:rFonts w:ascii="Times New Roman" w:hAnsi="Times New Roman" w:cs="Times New Roman"/>
              </w:rPr>
              <w:t>risklerin nitelikleri ve işyerinin</w:t>
            </w:r>
            <w:r w:rsidR="008F42A6">
              <w:rPr>
                <w:rFonts w:ascii="Times New Roman" w:hAnsi="Times New Roman" w:cs="Times New Roman"/>
              </w:rPr>
              <w:t xml:space="preserve"> </w:t>
            </w:r>
            <w:r w:rsidRPr="00020B6A">
              <w:rPr>
                <w:rFonts w:ascii="Times New Roman" w:hAnsi="Times New Roman" w:cs="Times New Roman"/>
              </w:rPr>
              <w:t>kısıtları</w:t>
            </w:r>
            <w:r w:rsidR="008F42A6">
              <w:rPr>
                <w:rFonts w:ascii="Times New Roman" w:hAnsi="Times New Roman" w:cs="Times New Roman"/>
              </w:rPr>
              <w:t xml:space="preserve"> </w:t>
            </w:r>
            <w:r w:rsidRPr="00020B6A">
              <w:rPr>
                <w:rFonts w:ascii="Times New Roman" w:hAnsi="Times New Roman" w:cs="Times New Roman"/>
              </w:rPr>
              <w:t>gibi</w:t>
            </w:r>
            <w:r w:rsidR="008F42A6">
              <w:rPr>
                <w:rFonts w:ascii="Times New Roman" w:hAnsi="Times New Roman" w:cs="Times New Roman"/>
              </w:rPr>
              <w:t xml:space="preserve"> </w:t>
            </w:r>
            <w:r w:rsidRPr="00020B6A">
              <w:rPr>
                <w:rFonts w:ascii="Times New Roman" w:hAnsi="Times New Roman" w:cs="Times New Roman"/>
              </w:rPr>
              <w:t>faktörler</w:t>
            </w:r>
            <w:r w:rsidR="008F42A6">
              <w:rPr>
                <w:rFonts w:ascii="Times New Roman" w:hAnsi="Times New Roman" w:cs="Times New Roman"/>
              </w:rPr>
              <w:t xml:space="preserve"> </w:t>
            </w:r>
            <w:r w:rsidRPr="00020B6A">
              <w:rPr>
                <w:rFonts w:ascii="Times New Roman" w:hAnsi="Times New Roman" w:cs="Times New Roman"/>
              </w:rPr>
              <w:t>yada</w:t>
            </w:r>
            <w:r w:rsidR="008F42A6">
              <w:rPr>
                <w:rFonts w:ascii="Times New Roman" w:hAnsi="Times New Roman" w:cs="Times New Roman"/>
              </w:rPr>
              <w:t xml:space="preserve"> </w:t>
            </w:r>
            <w:r w:rsidRPr="00020B6A">
              <w:rPr>
                <w:rFonts w:ascii="Times New Roman" w:hAnsi="Times New Roman" w:cs="Times New Roman"/>
              </w:rPr>
              <w:t>ulusal</w:t>
            </w:r>
            <w:r w:rsidR="008F42A6">
              <w:rPr>
                <w:rFonts w:ascii="Times New Roman" w:hAnsi="Times New Roman" w:cs="Times New Roman"/>
              </w:rPr>
              <w:t xml:space="preserve"> </w:t>
            </w:r>
            <w:r w:rsidRPr="00020B6A">
              <w:rPr>
                <w:rFonts w:ascii="Times New Roman" w:hAnsi="Times New Roman" w:cs="Times New Roman"/>
              </w:rPr>
              <w:t>veya</w:t>
            </w:r>
            <w:r w:rsidR="0086034B" w:rsidRPr="00020B6A">
              <w:rPr>
                <w:rFonts w:ascii="Times New Roman" w:hAnsi="Times New Roman" w:cs="Times New Roman"/>
              </w:rPr>
              <w:t xml:space="preserve"> uluslar arası </w:t>
            </w:r>
            <w:r w:rsidRPr="00020B6A">
              <w:rPr>
                <w:rFonts w:ascii="Times New Roman" w:hAnsi="Times New Roman" w:cs="Times New Roman"/>
              </w:rPr>
              <w:t>standartlar</w:t>
            </w:r>
            <w:r w:rsidR="008F42A6">
              <w:rPr>
                <w:rFonts w:ascii="Times New Roman" w:hAnsi="Times New Roman" w:cs="Times New Roman"/>
              </w:rPr>
              <w:t xml:space="preserve"> </w:t>
            </w:r>
            <w:r w:rsidRPr="00020B6A">
              <w:rPr>
                <w:rFonts w:ascii="Times New Roman" w:hAnsi="Times New Roman" w:cs="Times New Roman"/>
              </w:rPr>
              <w:t>esas</w:t>
            </w:r>
            <w:r w:rsidR="008F42A6">
              <w:rPr>
                <w:rFonts w:ascii="Times New Roman" w:hAnsi="Times New Roman" w:cs="Times New Roman"/>
              </w:rPr>
              <w:t xml:space="preserve"> </w:t>
            </w:r>
            <w:r w:rsidRPr="00020B6A">
              <w:rPr>
                <w:rFonts w:ascii="Times New Roman" w:hAnsi="Times New Roman" w:cs="Times New Roman"/>
              </w:rPr>
              <w:t>alınarak,</w:t>
            </w:r>
            <w:r w:rsidR="008F42A6">
              <w:rPr>
                <w:rFonts w:ascii="Times New Roman" w:hAnsi="Times New Roman" w:cs="Times New Roman"/>
              </w:rPr>
              <w:t xml:space="preserve"> </w:t>
            </w:r>
            <w:r w:rsidRPr="00020B6A">
              <w:rPr>
                <w:rFonts w:ascii="Times New Roman" w:hAnsi="Times New Roman" w:cs="Times New Roman"/>
              </w:rPr>
              <w:t>Risk Matrisi</w:t>
            </w:r>
            <w:r w:rsidR="008F42A6">
              <w:rPr>
                <w:rFonts w:ascii="Times New Roman" w:hAnsi="Times New Roman" w:cs="Times New Roman"/>
              </w:rPr>
              <w:t xml:space="preserve"> </w:t>
            </w:r>
            <w:r w:rsidRPr="00020B6A">
              <w:rPr>
                <w:rFonts w:ascii="Times New Roman" w:hAnsi="Times New Roman" w:cs="Times New Roman"/>
              </w:rPr>
              <w:t xml:space="preserve">veya </w:t>
            </w:r>
            <w:proofErr w:type="spellStart"/>
            <w:r w:rsidRPr="00020B6A">
              <w:rPr>
                <w:rFonts w:ascii="Times New Roman" w:hAnsi="Times New Roman" w:cs="Times New Roman"/>
              </w:rPr>
              <w:t>Fine</w:t>
            </w:r>
            <w:proofErr w:type="spellEnd"/>
            <w:r w:rsidR="008F42A6">
              <w:rPr>
                <w:rFonts w:ascii="Times New Roman" w:hAnsi="Times New Roman" w:cs="Times New Roman"/>
              </w:rPr>
              <w:t xml:space="preserve"> </w:t>
            </w:r>
            <w:proofErr w:type="spellStart"/>
            <w:r w:rsidRPr="00020B6A">
              <w:rPr>
                <w:rFonts w:ascii="Times New Roman" w:hAnsi="Times New Roman" w:cs="Times New Roman"/>
              </w:rPr>
              <w:t>Kinney</w:t>
            </w:r>
            <w:proofErr w:type="spellEnd"/>
            <w:r w:rsidR="008F42A6">
              <w:rPr>
                <w:rFonts w:ascii="Times New Roman" w:hAnsi="Times New Roman" w:cs="Times New Roman"/>
              </w:rPr>
              <w:t xml:space="preserve"> </w:t>
            </w:r>
            <w:proofErr w:type="spellStart"/>
            <w:r w:rsidRPr="00020B6A">
              <w:rPr>
                <w:rFonts w:ascii="Times New Roman" w:hAnsi="Times New Roman" w:cs="Times New Roman"/>
              </w:rPr>
              <w:t>Metodu’na</w:t>
            </w:r>
            <w:proofErr w:type="spellEnd"/>
            <w:r w:rsidR="008F42A6">
              <w:rPr>
                <w:rFonts w:ascii="Times New Roman" w:hAnsi="Times New Roman" w:cs="Times New Roman"/>
              </w:rPr>
              <w:t xml:space="preserve"> </w:t>
            </w:r>
            <w:r w:rsidRPr="00020B6A">
              <w:rPr>
                <w:rFonts w:ascii="Times New Roman" w:hAnsi="Times New Roman" w:cs="Times New Roman"/>
              </w:rPr>
              <w:t>göre</w:t>
            </w:r>
            <w:r w:rsidR="008F42A6">
              <w:rPr>
                <w:rFonts w:ascii="Times New Roman" w:hAnsi="Times New Roman" w:cs="Times New Roman"/>
              </w:rPr>
              <w:t xml:space="preserve"> </w:t>
            </w:r>
            <w:r w:rsidRPr="00020B6A">
              <w:rPr>
                <w:rFonts w:ascii="Times New Roman" w:hAnsi="Times New Roman" w:cs="Times New Roman"/>
              </w:rPr>
              <w:t>değerlendirilir.</w:t>
            </w:r>
          </w:p>
        </w:tc>
        <w:tc>
          <w:tcPr>
            <w:tcW w:w="851" w:type="dxa"/>
          </w:tcPr>
          <w:p w:rsidR="00D1162D" w:rsidRPr="00020B6A" w:rsidRDefault="00D1162D" w:rsidP="005C522F">
            <w:pPr>
              <w:pStyle w:val="TableParagraph"/>
              <w:spacing w:line="276" w:lineRule="auto"/>
              <w:jc w:val="both"/>
              <w:rPr>
                <w:rFonts w:ascii="Times New Roman" w:hAnsi="Times New Roman" w:cs="Times New Roman"/>
              </w:rPr>
            </w:pPr>
          </w:p>
        </w:tc>
        <w:tc>
          <w:tcPr>
            <w:tcW w:w="708" w:type="dxa"/>
          </w:tcPr>
          <w:p w:rsidR="00D1162D" w:rsidRPr="00020B6A" w:rsidRDefault="00D1162D" w:rsidP="005C522F">
            <w:pPr>
              <w:pStyle w:val="TableParagraph"/>
              <w:spacing w:line="276" w:lineRule="auto"/>
              <w:jc w:val="both"/>
              <w:rPr>
                <w:rFonts w:ascii="Times New Roman" w:hAnsi="Times New Roman" w:cs="Times New Roman"/>
              </w:rPr>
            </w:pPr>
          </w:p>
        </w:tc>
        <w:tc>
          <w:tcPr>
            <w:tcW w:w="567" w:type="dxa"/>
          </w:tcPr>
          <w:p w:rsidR="00D1162D" w:rsidRPr="00020B6A" w:rsidRDefault="00D1162D" w:rsidP="005C522F">
            <w:pPr>
              <w:pStyle w:val="TableParagraph"/>
              <w:spacing w:line="276" w:lineRule="auto"/>
              <w:jc w:val="both"/>
              <w:rPr>
                <w:rFonts w:ascii="Times New Roman" w:hAnsi="Times New Roman" w:cs="Times New Roman"/>
              </w:rPr>
            </w:pPr>
          </w:p>
        </w:tc>
        <w:tc>
          <w:tcPr>
            <w:tcW w:w="709"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r>
      <w:tr w:rsidR="005C522F" w:rsidRPr="00020B6A" w:rsidTr="00844EFB">
        <w:trPr>
          <w:trHeight w:val="1379"/>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Default="00D1162D" w:rsidP="006D5043">
            <w:pPr>
              <w:pStyle w:val="TableParagraph"/>
              <w:spacing w:line="276" w:lineRule="auto"/>
              <w:ind w:firstLine="708"/>
              <w:jc w:val="both"/>
              <w:rPr>
                <w:rFonts w:ascii="Times New Roman" w:hAnsi="Times New Roman" w:cs="Times New Roman"/>
                <w:b/>
              </w:rPr>
            </w:pPr>
          </w:p>
          <w:p w:rsidR="005C522F" w:rsidRPr="00020B6A" w:rsidRDefault="005C522F"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9</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Faaliyet sonucunda meydana gelecek tehlikeler tanımlanarak riskler</w:t>
            </w:r>
            <w:r w:rsidR="008F42A6">
              <w:rPr>
                <w:rFonts w:ascii="Times New Roman" w:hAnsi="Times New Roman" w:cs="Times New Roman"/>
              </w:rPr>
              <w:t xml:space="preserve"> </w:t>
            </w:r>
            <w:r w:rsidRPr="00020B6A">
              <w:rPr>
                <w:rFonts w:ascii="Times New Roman" w:hAnsi="Times New Roman" w:cs="Times New Roman"/>
              </w:rPr>
              <w:t>ve</w:t>
            </w:r>
            <w:r w:rsidR="008F42A6">
              <w:rPr>
                <w:rFonts w:ascii="Times New Roman" w:hAnsi="Times New Roman" w:cs="Times New Roman"/>
              </w:rPr>
              <w:t xml:space="preserve"> </w:t>
            </w:r>
            <w:r w:rsidRPr="00020B6A">
              <w:rPr>
                <w:rFonts w:ascii="Times New Roman" w:hAnsi="Times New Roman" w:cs="Times New Roman"/>
              </w:rPr>
              <w:t>varsa İSG fırsatları belirlenir. Mevcut önlemler belirtilerek riskin şiddeti ve</w:t>
            </w:r>
            <w:r w:rsidR="008F42A6">
              <w:rPr>
                <w:rFonts w:ascii="Times New Roman" w:hAnsi="Times New Roman" w:cs="Times New Roman"/>
              </w:rPr>
              <w:t xml:space="preserve"> </w:t>
            </w:r>
            <w:r w:rsidRPr="00020B6A">
              <w:rPr>
                <w:rFonts w:ascii="Times New Roman" w:hAnsi="Times New Roman" w:cs="Times New Roman"/>
              </w:rPr>
              <w:t>sıklığı/</w:t>
            </w:r>
            <w:r w:rsidR="008F42A6">
              <w:rPr>
                <w:rFonts w:ascii="Times New Roman" w:hAnsi="Times New Roman" w:cs="Times New Roman"/>
              </w:rPr>
              <w:t xml:space="preserve"> </w:t>
            </w:r>
            <w:r w:rsidRPr="00020B6A">
              <w:rPr>
                <w:rFonts w:ascii="Times New Roman" w:hAnsi="Times New Roman" w:cs="Times New Roman"/>
              </w:rPr>
              <w:t>olasılığı</w:t>
            </w:r>
            <w:r w:rsidR="008F42A6">
              <w:rPr>
                <w:rFonts w:ascii="Times New Roman" w:hAnsi="Times New Roman" w:cs="Times New Roman"/>
              </w:rPr>
              <w:t xml:space="preserve"> </w:t>
            </w:r>
            <w:r w:rsidRPr="00020B6A">
              <w:rPr>
                <w:rFonts w:ascii="Times New Roman" w:hAnsi="Times New Roman" w:cs="Times New Roman"/>
              </w:rPr>
              <w:t>belirlenir.</w:t>
            </w:r>
            <w:r w:rsidR="008F42A6">
              <w:rPr>
                <w:rFonts w:ascii="Times New Roman" w:hAnsi="Times New Roman" w:cs="Times New Roman"/>
              </w:rPr>
              <w:t xml:space="preserve"> </w:t>
            </w:r>
            <w:r w:rsidRPr="00020B6A">
              <w:rPr>
                <w:rFonts w:ascii="Times New Roman" w:hAnsi="Times New Roman" w:cs="Times New Roman"/>
              </w:rPr>
              <w:t>“</w:t>
            </w:r>
            <w:r w:rsidRPr="00020B6A">
              <w:rPr>
                <w:rFonts w:ascii="Times New Roman" w:hAnsi="Times New Roman" w:cs="Times New Roman"/>
                <w:b/>
              </w:rPr>
              <w:t>Risk</w:t>
            </w:r>
            <w:r w:rsidR="008F42A6">
              <w:rPr>
                <w:rFonts w:ascii="Times New Roman" w:hAnsi="Times New Roman" w:cs="Times New Roman"/>
                <w:b/>
              </w:rPr>
              <w:t xml:space="preserve"> </w:t>
            </w:r>
            <w:r w:rsidRPr="00020B6A">
              <w:rPr>
                <w:rFonts w:ascii="Times New Roman" w:hAnsi="Times New Roman" w:cs="Times New Roman"/>
                <w:b/>
              </w:rPr>
              <w:t>Değerlendirme</w:t>
            </w:r>
            <w:r w:rsidR="008F42A6">
              <w:rPr>
                <w:rFonts w:ascii="Times New Roman" w:hAnsi="Times New Roman" w:cs="Times New Roman"/>
                <w:b/>
              </w:rPr>
              <w:t xml:space="preserve"> </w:t>
            </w:r>
            <w:r w:rsidRPr="00020B6A">
              <w:rPr>
                <w:rFonts w:ascii="Times New Roman" w:hAnsi="Times New Roman" w:cs="Times New Roman"/>
                <w:b/>
              </w:rPr>
              <w:t>Formu”na</w:t>
            </w:r>
            <w:r w:rsidR="008F42A6">
              <w:rPr>
                <w:rFonts w:ascii="Times New Roman" w:hAnsi="Times New Roman" w:cs="Times New Roman"/>
                <w:b/>
              </w:rPr>
              <w:t xml:space="preserve"> </w:t>
            </w:r>
            <w:r w:rsidRPr="00020B6A">
              <w:rPr>
                <w:rFonts w:ascii="Times New Roman" w:hAnsi="Times New Roman" w:cs="Times New Roman"/>
              </w:rPr>
              <w:t>işlenir.</w:t>
            </w:r>
            <w:r w:rsidR="008F42A6">
              <w:rPr>
                <w:rFonts w:ascii="Times New Roman" w:hAnsi="Times New Roman" w:cs="Times New Roman"/>
              </w:rPr>
              <w:t xml:space="preserve"> </w:t>
            </w:r>
            <w:r w:rsidRPr="00020B6A">
              <w:rPr>
                <w:rFonts w:ascii="Times New Roman" w:hAnsi="Times New Roman" w:cs="Times New Roman"/>
              </w:rPr>
              <w:t>İlave</w:t>
            </w:r>
            <w:r w:rsidR="008F42A6">
              <w:rPr>
                <w:rFonts w:ascii="Times New Roman" w:hAnsi="Times New Roman" w:cs="Times New Roman"/>
              </w:rPr>
              <w:t xml:space="preserve"> </w:t>
            </w:r>
            <w:r w:rsidRPr="00020B6A">
              <w:rPr>
                <w:rFonts w:ascii="Times New Roman" w:hAnsi="Times New Roman" w:cs="Times New Roman"/>
              </w:rPr>
              <w:t>alınacak</w:t>
            </w:r>
            <w:r w:rsidR="008F42A6">
              <w:rPr>
                <w:rFonts w:ascii="Times New Roman" w:hAnsi="Times New Roman" w:cs="Times New Roman"/>
              </w:rPr>
              <w:t xml:space="preserve"> </w:t>
            </w:r>
            <w:r w:rsidRPr="00020B6A">
              <w:rPr>
                <w:rFonts w:ascii="Times New Roman" w:hAnsi="Times New Roman" w:cs="Times New Roman"/>
              </w:rPr>
              <w:t>önlemler</w:t>
            </w:r>
            <w:r w:rsidR="008F42A6">
              <w:rPr>
                <w:rFonts w:ascii="Times New Roman" w:hAnsi="Times New Roman" w:cs="Times New Roman"/>
              </w:rPr>
              <w:t xml:space="preserve"> </w:t>
            </w:r>
            <w:r w:rsidRPr="00020B6A">
              <w:rPr>
                <w:rFonts w:ascii="Times New Roman" w:hAnsi="Times New Roman" w:cs="Times New Roman"/>
              </w:rPr>
              <w:t>varsa</w:t>
            </w:r>
            <w:r w:rsidR="008F42A6">
              <w:rPr>
                <w:rFonts w:ascii="Times New Roman" w:hAnsi="Times New Roman" w:cs="Times New Roman"/>
              </w:rPr>
              <w:t xml:space="preserve"> </w:t>
            </w:r>
            <w:r w:rsidRPr="00020B6A">
              <w:rPr>
                <w:rFonts w:ascii="Times New Roman" w:hAnsi="Times New Roman" w:cs="Times New Roman"/>
                <w:b/>
              </w:rPr>
              <w:t>“Risk</w:t>
            </w:r>
            <w:r w:rsidR="008F42A6">
              <w:rPr>
                <w:rFonts w:ascii="Times New Roman" w:hAnsi="Times New Roman" w:cs="Times New Roman"/>
                <w:b/>
              </w:rPr>
              <w:t xml:space="preserve"> </w:t>
            </w:r>
            <w:r w:rsidRPr="00020B6A">
              <w:rPr>
                <w:rFonts w:ascii="Times New Roman" w:hAnsi="Times New Roman" w:cs="Times New Roman"/>
                <w:b/>
              </w:rPr>
              <w:t>Değerlendirme</w:t>
            </w:r>
            <w:r w:rsidR="008F42A6">
              <w:rPr>
                <w:rFonts w:ascii="Times New Roman" w:hAnsi="Times New Roman" w:cs="Times New Roman"/>
                <w:b/>
              </w:rPr>
              <w:t xml:space="preserve"> </w:t>
            </w:r>
            <w:r w:rsidRPr="00020B6A">
              <w:rPr>
                <w:rFonts w:ascii="Times New Roman" w:hAnsi="Times New Roman" w:cs="Times New Roman"/>
                <w:b/>
              </w:rPr>
              <w:t>Formu”nda</w:t>
            </w:r>
            <w:r w:rsidR="008F42A6">
              <w:rPr>
                <w:rFonts w:ascii="Times New Roman" w:hAnsi="Times New Roman" w:cs="Times New Roman"/>
                <w:b/>
              </w:rPr>
              <w:t xml:space="preserve"> </w:t>
            </w:r>
            <w:r w:rsidRPr="00020B6A">
              <w:rPr>
                <w:rFonts w:ascii="Times New Roman" w:hAnsi="Times New Roman" w:cs="Times New Roman"/>
              </w:rPr>
              <w:t>belirtilerek</w:t>
            </w:r>
            <w:r w:rsidR="008F42A6">
              <w:rPr>
                <w:rFonts w:ascii="Times New Roman" w:hAnsi="Times New Roman" w:cs="Times New Roman"/>
              </w:rPr>
              <w:t xml:space="preserve"> </w:t>
            </w:r>
            <w:r w:rsidRPr="00020B6A">
              <w:rPr>
                <w:rFonts w:ascii="Times New Roman" w:hAnsi="Times New Roman" w:cs="Times New Roman"/>
              </w:rPr>
              <w:t>Risklerin</w:t>
            </w:r>
            <w:r w:rsidR="008F42A6">
              <w:rPr>
                <w:rFonts w:ascii="Times New Roman" w:hAnsi="Times New Roman" w:cs="Times New Roman"/>
              </w:rPr>
              <w:t xml:space="preserve"> </w:t>
            </w:r>
            <w:r w:rsidRPr="00020B6A">
              <w:rPr>
                <w:rFonts w:ascii="Times New Roman" w:hAnsi="Times New Roman" w:cs="Times New Roman"/>
              </w:rPr>
              <w:t>Kontrol</w:t>
            </w:r>
            <w:r w:rsidR="008F42A6">
              <w:rPr>
                <w:rFonts w:ascii="Times New Roman" w:hAnsi="Times New Roman" w:cs="Times New Roman"/>
              </w:rPr>
              <w:t xml:space="preserve"> </w:t>
            </w:r>
            <w:r w:rsidRPr="00020B6A">
              <w:rPr>
                <w:rFonts w:ascii="Times New Roman" w:hAnsi="Times New Roman" w:cs="Times New Roman"/>
              </w:rPr>
              <w:t>Altına</w:t>
            </w:r>
            <w:r w:rsidR="008F42A6">
              <w:rPr>
                <w:rFonts w:ascii="Times New Roman" w:hAnsi="Times New Roman" w:cs="Times New Roman"/>
              </w:rPr>
              <w:t xml:space="preserve"> </w:t>
            </w:r>
            <w:r w:rsidRPr="00020B6A">
              <w:rPr>
                <w:rFonts w:ascii="Times New Roman" w:hAnsi="Times New Roman" w:cs="Times New Roman"/>
              </w:rPr>
              <w:t>Alınması</w:t>
            </w:r>
            <w:r w:rsidR="008F42A6">
              <w:rPr>
                <w:rFonts w:ascii="Times New Roman" w:hAnsi="Times New Roman" w:cs="Times New Roman"/>
              </w:rPr>
              <w:t xml:space="preserve"> </w:t>
            </w:r>
            <w:r w:rsidRPr="00020B6A">
              <w:rPr>
                <w:rFonts w:ascii="Times New Roman" w:hAnsi="Times New Roman" w:cs="Times New Roman"/>
              </w:rPr>
              <w:t>Madde</w:t>
            </w:r>
            <w:r w:rsidR="008F42A6">
              <w:rPr>
                <w:rFonts w:ascii="Times New Roman" w:hAnsi="Times New Roman" w:cs="Times New Roman"/>
              </w:rPr>
              <w:t xml:space="preserve"> </w:t>
            </w:r>
            <w:r w:rsidRPr="00020B6A">
              <w:rPr>
                <w:rFonts w:ascii="Times New Roman" w:hAnsi="Times New Roman" w:cs="Times New Roman"/>
              </w:rPr>
              <w:t>6.2’ye</w:t>
            </w:r>
            <w:r w:rsidR="008F42A6">
              <w:rPr>
                <w:rFonts w:ascii="Times New Roman" w:hAnsi="Times New Roman" w:cs="Times New Roman"/>
              </w:rPr>
              <w:t xml:space="preserve"> </w:t>
            </w:r>
            <w:r w:rsidRPr="00020B6A">
              <w:rPr>
                <w:rFonts w:ascii="Times New Roman" w:hAnsi="Times New Roman" w:cs="Times New Roman"/>
              </w:rPr>
              <w:t>ilave</w:t>
            </w:r>
            <w:r w:rsidR="008F42A6">
              <w:rPr>
                <w:rFonts w:ascii="Times New Roman" w:hAnsi="Times New Roman" w:cs="Times New Roman"/>
              </w:rPr>
              <w:t xml:space="preserve"> </w:t>
            </w:r>
            <w:r w:rsidRPr="00020B6A">
              <w:rPr>
                <w:rFonts w:ascii="Times New Roman" w:hAnsi="Times New Roman" w:cs="Times New Roman"/>
              </w:rPr>
              <w:t>alınacak</w:t>
            </w:r>
            <w:r w:rsidR="008F42A6">
              <w:rPr>
                <w:rFonts w:ascii="Times New Roman" w:hAnsi="Times New Roman" w:cs="Times New Roman"/>
              </w:rPr>
              <w:t xml:space="preserve"> </w:t>
            </w:r>
            <w:r w:rsidRPr="00020B6A">
              <w:rPr>
                <w:rFonts w:ascii="Times New Roman" w:hAnsi="Times New Roman" w:cs="Times New Roman"/>
              </w:rPr>
              <w:t>önlemler</w:t>
            </w:r>
            <w:r w:rsidR="00837E55">
              <w:rPr>
                <w:rFonts w:ascii="Times New Roman" w:hAnsi="Times New Roman" w:cs="Times New Roman"/>
              </w:rPr>
              <w:t xml:space="preserve"> s</w:t>
            </w:r>
            <w:r w:rsidRPr="00020B6A">
              <w:rPr>
                <w:rFonts w:ascii="Times New Roman" w:hAnsi="Times New Roman" w:cs="Times New Roman"/>
              </w:rPr>
              <w:t>onrası</w:t>
            </w:r>
            <w:r w:rsidR="008F42A6">
              <w:rPr>
                <w:rFonts w:ascii="Times New Roman" w:hAnsi="Times New Roman" w:cs="Times New Roman"/>
              </w:rPr>
              <w:t xml:space="preserve"> </w:t>
            </w:r>
            <w:r w:rsidRPr="00020B6A">
              <w:rPr>
                <w:rFonts w:ascii="Times New Roman" w:hAnsi="Times New Roman" w:cs="Times New Roman"/>
              </w:rPr>
              <w:t>yeniden</w:t>
            </w:r>
            <w:r w:rsidR="008F42A6">
              <w:rPr>
                <w:rFonts w:ascii="Times New Roman" w:hAnsi="Times New Roman" w:cs="Times New Roman"/>
              </w:rPr>
              <w:t xml:space="preserve"> </w:t>
            </w:r>
            <w:r w:rsidRPr="00020B6A">
              <w:rPr>
                <w:rFonts w:ascii="Times New Roman" w:hAnsi="Times New Roman" w:cs="Times New Roman"/>
              </w:rPr>
              <w:t>riskin</w:t>
            </w:r>
            <w:r w:rsidR="008F42A6">
              <w:rPr>
                <w:rFonts w:ascii="Times New Roman" w:hAnsi="Times New Roman" w:cs="Times New Roman"/>
              </w:rPr>
              <w:t xml:space="preserve"> </w:t>
            </w:r>
            <w:r w:rsidRPr="00020B6A">
              <w:rPr>
                <w:rFonts w:ascii="Times New Roman" w:hAnsi="Times New Roman" w:cs="Times New Roman"/>
              </w:rPr>
              <w:t>şiddeti</w:t>
            </w:r>
            <w:r w:rsidR="008F42A6">
              <w:rPr>
                <w:rFonts w:ascii="Times New Roman" w:hAnsi="Times New Roman" w:cs="Times New Roman"/>
              </w:rPr>
              <w:t xml:space="preserve"> </w:t>
            </w:r>
            <w:r w:rsidRPr="00020B6A">
              <w:rPr>
                <w:rFonts w:ascii="Times New Roman" w:hAnsi="Times New Roman" w:cs="Times New Roman"/>
              </w:rPr>
              <w:t>ve</w:t>
            </w:r>
            <w:r w:rsidR="008F42A6">
              <w:rPr>
                <w:rFonts w:ascii="Times New Roman" w:hAnsi="Times New Roman" w:cs="Times New Roman"/>
              </w:rPr>
              <w:t xml:space="preserve"> </w:t>
            </w:r>
            <w:r w:rsidRPr="00020B6A">
              <w:rPr>
                <w:rFonts w:ascii="Times New Roman" w:hAnsi="Times New Roman" w:cs="Times New Roman"/>
              </w:rPr>
              <w:t>sıklığı/olasılığı</w:t>
            </w:r>
            <w:r w:rsidR="008F42A6">
              <w:rPr>
                <w:rFonts w:ascii="Times New Roman" w:hAnsi="Times New Roman" w:cs="Times New Roman"/>
              </w:rPr>
              <w:t xml:space="preserve"> </w:t>
            </w:r>
            <w:r w:rsidRPr="00020B6A">
              <w:rPr>
                <w:rFonts w:ascii="Times New Roman" w:hAnsi="Times New Roman" w:cs="Times New Roman"/>
              </w:rPr>
              <w:t>belirlenir.</w:t>
            </w:r>
          </w:p>
        </w:tc>
        <w:tc>
          <w:tcPr>
            <w:tcW w:w="851" w:type="dxa"/>
          </w:tcPr>
          <w:p w:rsidR="00D1162D" w:rsidRPr="00020B6A" w:rsidRDefault="00D1162D" w:rsidP="005C522F">
            <w:pPr>
              <w:pStyle w:val="TableParagraph"/>
              <w:spacing w:line="276" w:lineRule="auto"/>
              <w:jc w:val="both"/>
              <w:rPr>
                <w:rFonts w:ascii="Times New Roman" w:hAnsi="Times New Roman" w:cs="Times New Roman"/>
              </w:rPr>
            </w:pPr>
          </w:p>
        </w:tc>
        <w:tc>
          <w:tcPr>
            <w:tcW w:w="708" w:type="dxa"/>
          </w:tcPr>
          <w:p w:rsidR="00D1162D" w:rsidRPr="00020B6A" w:rsidRDefault="00D1162D" w:rsidP="005C522F">
            <w:pPr>
              <w:pStyle w:val="TableParagraph"/>
              <w:spacing w:line="276" w:lineRule="auto"/>
              <w:jc w:val="both"/>
              <w:rPr>
                <w:rFonts w:ascii="Times New Roman" w:hAnsi="Times New Roman" w:cs="Times New Roman"/>
              </w:rPr>
            </w:pPr>
          </w:p>
        </w:tc>
        <w:tc>
          <w:tcPr>
            <w:tcW w:w="567" w:type="dxa"/>
          </w:tcPr>
          <w:p w:rsidR="00D1162D" w:rsidRPr="00020B6A" w:rsidRDefault="00D1162D" w:rsidP="005C522F">
            <w:pPr>
              <w:pStyle w:val="TableParagraph"/>
              <w:spacing w:line="276" w:lineRule="auto"/>
              <w:jc w:val="both"/>
              <w:rPr>
                <w:rFonts w:ascii="Times New Roman" w:hAnsi="Times New Roman" w:cs="Times New Roman"/>
              </w:rPr>
            </w:pPr>
          </w:p>
        </w:tc>
        <w:tc>
          <w:tcPr>
            <w:tcW w:w="709" w:type="dxa"/>
          </w:tcPr>
          <w:p w:rsidR="00D1162D" w:rsidRPr="00020B6A" w:rsidRDefault="00D1162D" w:rsidP="005C522F">
            <w:pPr>
              <w:pStyle w:val="TableParagraph"/>
              <w:spacing w:line="276" w:lineRule="auto"/>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r>
      <w:tr w:rsidR="005C522F" w:rsidRPr="00020B6A" w:rsidTr="00844EFB">
        <w:trPr>
          <w:trHeight w:val="827"/>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10</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Risk</w:t>
            </w:r>
            <w:r w:rsidR="008F42A6">
              <w:rPr>
                <w:rFonts w:ascii="Times New Roman" w:hAnsi="Times New Roman" w:cs="Times New Roman"/>
              </w:rPr>
              <w:t xml:space="preserve"> </w:t>
            </w:r>
            <w:r w:rsidRPr="00020B6A">
              <w:rPr>
                <w:rFonts w:ascii="Times New Roman" w:hAnsi="Times New Roman" w:cs="Times New Roman"/>
              </w:rPr>
              <w:t>Değerlendirme</w:t>
            </w:r>
            <w:r w:rsidR="008F42A6">
              <w:rPr>
                <w:rFonts w:ascii="Times New Roman" w:hAnsi="Times New Roman" w:cs="Times New Roman"/>
              </w:rPr>
              <w:t xml:space="preserve"> </w:t>
            </w:r>
            <w:r w:rsidRPr="00020B6A">
              <w:rPr>
                <w:rFonts w:ascii="Times New Roman" w:hAnsi="Times New Roman" w:cs="Times New Roman"/>
              </w:rPr>
              <w:t>Ekibi</w:t>
            </w:r>
            <w:r w:rsidR="008F42A6">
              <w:rPr>
                <w:rFonts w:ascii="Times New Roman" w:hAnsi="Times New Roman" w:cs="Times New Roman"/>
              </w:rPr>
              <w:t xml:space="preserve"> </w:t>
            </w:r>
            <w:r w:rsidRPr="00020B6A">
              <w:rPr>
                <w:rFonts w:ascii="Times New Roman" w:hAnsi="Times New Roman" w:cs="Times New Roman"/>
              </w:rPr>
              <w:t>tarafından</w:t>
            </w:r>
            <w:r w:rsidR="008F42A6">
              <w:rPr>
                <w:rFonts w:ascii="Times New Roman" w:hAnsi="Times New Roman" w:cs="Times New Roman"/>
              </w:rPr>
              <w:t xml:space="preserve"> </w:t>
            </w:r>
            <w:r w:rsidRPr="00020B6A">
              <w:rPr>
                <w:rFonts w:ascii="Times New Roman" w:hAnsi="Times New Roman" w:cs="Times New Roman"/>
              </w:rPr>
              <w:t>hazırlanan</w:t>
            </w:r>
            <w:r w:rsidR="008F42A6">
              <w:rPr>
                <w:rFonts w:ascii="Times New Roman" w:hAnsi="Times New Roman" w:cs="Times New Roman"/>
              </w:rPr>
              <w:t xml:space="preserve"> </w:t>
            </w:r>
            <w:r w:rsidRPr="00020B6A">
              <w:rPr>
                <w:rFonts w:ascii="Times New Roman" w:hAnsi="Times New Roman" w:cs="Times New Roman"/>
              </w:rPr>
              <w:t>“</w:t>
            </w:r>
            <w:r w:rsidRPr="00020B6A">
              <w:rPr>
                <w:rFonts w:ascii="Times New Roman" w:hAnsi="Times New Roman" w:cs="Times New Roman"/>
                <w:b/>
              </w:rPr>
              <w:t>Risk</w:t>
            </w:r>
            <w:r w:rsidR="008F42A6">
              <w:rPr>
                <w:rFonts w:ascii="Times New Roman" w:hAnsi="Times New Roman" w:cs="Times New Roman"/>
                <w:b/>
              </w:rPr>
              <w:t xml:space="preserve"> </w:t>
            </w:r>
            <w:r w:rsidRPr="00020B6A">
              <w:rPr>
                <w:rFonts w:ascii="Times New Roman" w:hAnsi="Times New Roman" w:cs="Times New Roman"/>
                <w:b/>
              </w:rPr>
              <w:t>Değerlendirme</w:t>
            </w:r>
            <w:r w:rsidR="008F42A6">
              <w:rPr>
                <w:rFonts w:ascii="Times New Roman" w:hAnsi="Times New Roman" w:cs="Times New Roman"/>
                <w:b/>
              </w:rPr>
              <w:t xml:space="preserve"> </w:t>
            </w:r>
            <w:r w:rsidRPr="00020B6A">
              <w:rPr>
                <w:rFonts w:ascii="Times New Roman" w:hAnsi="Times New Roman" w:cs="Times New Roman"/>
                <w:b/>
              </w:rPr>
              <w:t>Formu”</w:t>
            </w:r>
            <w:r w:rsidRPr="00020B6A">
              <w:rPr>
                <w:rFonts w:ascii="Times New Roman" w:hAnsi="Times New Roman" w:cs="Times New Roman"/>
              </w:rPr>
              <w:t>,</w:t>
            </w:r>
            <w:r w:rsidR="008F42A6">
              <w:rPr>
                <w:rFonts w:ascii="Times New Roman" w:hAnsi="Times New Roman" w:cs="Times New Roman"/>
              </w:rPr>
              <w:t xml:space="preserve"> </w:t>
            </w:r>
            <w:r w:rsidRPr="00020B6A">
              <w:rPr>
                <w:rFonts w:ascii="Times New Roman" w:hAnsi="Times New Roman" w:cs="Times New Roman"/>
              </w:rPr>
              <w:t>Onaylandıktan</w:t>
            </w:r>
            <w:r w:rsidR="008F42A6">
              <w:rPr>
                <w:rFonts w:ascii="Times New Roman" w:hAnsi="Times New Roman" w:cs="Times New Roman"/>
              </w:rPr>
              <w:t xml:space="preserve"> </w:t>
            </w:r>
            <w:r w:rsidRPr="00020B6A">
              <w:rPr>
                <w:rFonts w:ascii="Times New Roman" w:hAnsi="Times New Roman" w:cs="Times New Roman"/>
              </w:rPr>
              <w:t>sonra</w:t>
            </w:r>
            <w:r w:rsidR="008F42A6">
              <w:rPr>
                <w:rFonts w:ascii="Times New Roman" w:hAnsi="Times New Roman" w:cs="Times New Roman"/>
              </w:rPr>
              <w:t xml:space="preserve"> </w:t>
            </w:r>
            <w:r w:rsidRPr="00020B6A">
              <w:rPr>
                <w:rFonts w:ascii="Times New Roman" w:hAnsi="Times New Roman" w:cs="Times New Roman"/>
              </w:rPr>
              <w:t>İlgili</w:t>
            </w:r>
            <w:r w:rsidR="008F42A6">
              <w:rPr>
                <w:rFonts w:ascii="Times New Roman" w:hAnsi="Times New Roman" w:cs="Times New Roman"/>
              </w:rPr>
              <w:t xml:space="preserve"> </w:t>
            </w:r>
            <w:r w:rsidRPr="00020B6A">
              <w:rPr>
                <w:rFonts w:ascii="Times New Roman" w:hAnsi="Times New Roman" w:cs="Times New Roman"/>
              </w:rPr>
              <w:t>Müdürlüklerce</w:t>
            </w:r>
            <w:r w:rsidR="0086034B" w:rsidRPr="00020B6A">
              <w:rPr>
                <w:rFonts w:ascii="Times New Roman" w:hAnsi="Times New Roman" w:cs="Times New Roman"/>
              </w:rPr>
              <w:t xml:space="preserve"> Sİ</w:t>
            </w:r>
            <w:r w:rsidR="00780354">
              <w:rPr>
                <w:rFonts w:ascii="Times New Roman" w:hAnsi="Times New Roman" w:cs="Times New Roman"/>
              </w:rPr>
              <w:t>B</w:t>
            </w:r>
            <w:r w:rsidR="0086034B" w:rsidRPr="00020B6A">
              <w:rPr>
                <w:rFonts w:ascii="Times New Roman" w:hAnsi="Times New Roman" w:cs="Times New Roman"/>
              </w:rPr>
              <w:t>/</w:t>
            </w:r>
            <w:r w:rsidRPr="00020B6A">
              <w:rPr>
                <w:rFonts w:ascii="Times New Roman" w:hAnsi="Times New Roman" w:cs="Times New Roman"/>
              </w:rPr>
              <w:t>İGU/İSG</w:t>
            </w:r>
            <w:r w:rsidR="008F42A6">
              <w:rPr>
                <w:rFonts w:ascii="Times New Roman" w:hAnsi="Times New Roman" w:cs="Times New Roman"/>
              </w:rPr>
              <w:t xml:space="preserve"> </w:t>
            </w:r>
            <w:r w:rsidRPr="00020B6A">
              <w:rPr>
                <w:rFonts w:ascii="Times New Roman" w:hAnsi="Times New Roman" w:cs="Times New Roman"/>
              </w:rPr>
              <w:t>Birimine</w:t>
            </w:r>
            <w:r w:rsidR="008F42A6">
              <w:rPr>
                <w:rFonts w:ascii="Times New Roman" w:hAnsi="Times New Roman" w:cs="Times New Roman"/>
              </w:rPr>
              <w:t xml:space="preserve"> </w:t>
            </w:r>
            <w:r w:rsidRPr="00020B6A">
              <w:rPr>
                <w:rFonts w:ascii="Times New Roman" w:hAnsi="Times New Roman" w:cs="Times New Roman"/>
              </w:rPr>
              <w:t>iletilir.</w:t>
            </w:r>
          </w:p>
        </w:tc>
        <w:tc>
          <w:tcPr>
            <w:tcW w:w="851" w:type="dxa"/>
          </w:tcPr>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O</w:t>
            </w:r>
          </w:p>
        </w:tc>
        <w:tc>
          <w:tcPr>
            <w:tcW w:w="708"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O</w:t>
            </w:r>
          </w:p>
        </w:tc>
        <w:tc>
          <w:tcPr>
            <w:tcW w:w="567"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c>
          <w:tcPr>
            <w:tcW w:w="709"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OS</w:t>
            </w:r>
          </w:p>
        </w:tc>
      </w:tr>
      <w:tr w:rsidR="005C522F" w:rsidRPr="00020B6A" w:rsidTr="00844EFB">
        <w:trPr>
          <w:trHeight w:val="828"/>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11</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Risk</w:t>
            </w:r>
            <w:r w:rsidR="008F42A6">
              <w:rPr>
                <w:rFonts w:ascii="Times New Roman" w:hAnsi="Times New Roman" w:cs="Times New Roman"/>
              </w:rPr>
              <w:t xml:space="preserve"> </w:t>
            </w:r>
            <w:r w:rsidRPr="00020B6A">
              <w:rPr>
                <w:rFonts w:ascii="Times New Roman" w:hAnsi="Times New Roman" w:cs="Times New Roman"/>
              </w:rPr>
              <w:t>Değerlendirme</w:t>
            </w:r>
            <w:r w:rsidR="008F42A6">
              <w:rPr>
                <w:rFonts w:ascii="Times New Roman" w:hAnsi="Times New Roman" w:cs="Times New Roman"/>
              </w:rPr>
              <w:t xml:space="preserve"> </w:t>
            </w:r>
            <w:proofErr w:type="spellStart"/>
            <w:r w:rsidRPr="00020B6A">
              <w:rPr>
                <w:rFonts w:ascii="Times New Roman" w:hAnsi="Times New Roman" w:cs="Times New Roman"/>
              </w:rPr>
              <w:t>Formu’nun</w:t>
            </w:r>
            <w:proofErr w:type="spellEnd"/>
            <w:r w:rsidR="008F42A6">
              <w:rPr>
                <w:rFonts w:ascii="Times New Roman" w:hAnsi="Times New Roman" w:cs="Times New Roman"/>
              </w:rPr>
              <w:t xml:space="preserve"> </w:t>
            </w:r>
            <w:proofErr w:type="spellStart"/>
            <w:r w:rsidRPr="00020B6A">
              <w:rPr>
                <w:rFonts w:ascii="Times New Roman" w:hAnsi="Times New Roman" w:cs="Times New Roman"/>
              </w:rPr>
              <w:t>orjinali</w:t>
            </w:r>
            <w:proofErr w:type="spellEnd"/>
            <w:r w:rsidR="008F42A6">
              <w:rPr>
                <w:rFonts w:ascii="Times New Roman" w:hAnsi="Times New Roman" w:cs="Times New Roman"/>
              </w:rPr>
              <w:t xml:space="preserve"> </w:t>
            </w:r>
            <w:r w:rsidR="0086034B" w:rsidRPr="00020B6A">
              <w:rPr>
                <w:rFonts w:ascii="Times New Roman" w:hAnsi="Times New Roman" w:cs="Times New Roman"/>
              </w:rPr>
              <w:t>İ</w:t>
            </w:r>
            <w:r w:rsidRPr="00020B6A">
              <w:rPr>
                <w:rFonts w:ascii="Times New Roman" w:hAnsi="Times New Roman" w:cs="Times New Roman"/>
              </w:rPr>
              <w:t>SG</w:t>
            </w:r>
            <w:r w:rsidR="008F42A6">
              <w:rPr>
                <w:rFonts w:ascii="Times New Roman" w:hAnsi="Times New Roman" w:cs="Times New Roman"/>
              </w:rPr>
              <w:t xml:space="preserve"> </w:t>
            </w:r>
            <w:r w:rsidRPr="00020B6A">
              <w:rPr>
                <w:rFonts w:ascii="Times New Roman" w:hAnsi="Times New Roman" w:cs="Times New Roman"/>
              </w:rPr>
              <w:t>Biriminde</w:t>
            </w:r>
            <w:r w:rsidR="008F42A6">
              <w:rPr>
                <w:rFonts w:ascii="Times New Roman" w:hAnsi="Times New Roman" w:cs="Times New Roman"/>
              </w:rPr>
              <w:t xml:space="preserve"> </w:t>
            </w:r>
            <w:r w:rsidRPr="00020B6A">
              <w:rPr>
                <w:rFonts w:ascii="Times New Roman" w:hAnsi="Times New Roman" w:cs="Times New Roman"/>
              </w:rPr>
              <w:t>tutulur.</w:t>
            </w:r>
            <w:r w:rsidR="008F42A6">
              <w:rPr>
                <w:rFonts w:ascii="Times New Roman" w:hAnsi="Times New Roman" w:cs="Times New Roman"/>
              </w:rPr>
              <w:t xml:space="preserve"> </w:t>
            </w:r>
            <w:r w:rsidRPr="00020B6A">
              <w:rPr>
                <w:rFonts w:ascii="Times New Roman" w:hAnsi="Times New Roman" w:cs="Times New Roman"/>
              </w:rPr>
              <w:t>Bir</w:t>
            </w:r>
            <w:r w:rsidR="008F42A6">
              <w:rPr>
                <w:rFonts w:ascii="Times New Roman" w:hAnsi="Times New Roman" w:cs="Times New Roman"/>
              </w:rPr>
              <w:t xml:space="preserve"> </w:t>
            </w:r>
            <w:r w:rsidRPr="00020B6A">
              <w:rPr>
                <w:rFonts w:ascii="Times New Roman" w:hAnsi="Times New Roman" w:cs="Times New Roman"/>
              </w:rPr>
              <w:t>kopyası</w:t>
            </w:r>
            <w:r w:rsidR="008F42A6">
              <w:rPr>
                <w:rFonts w:ascii="Times New Roman" w:hAnsi="Times New Roman" w:cs="Times New Roman"/>
              </w:rPr>
              <w:t xml:space="preserve"> </w:t>
            </w:r>
            <w:r w:rsidRPr="00020B6A">
              <w:rPr>
                <w:rFonts w:ascii="Times New Roman" w:hAnsi="Times New Roman" w:cs="Times New Roman"/>
              </w:rPr>
              <w:t>İlgili</w:t>
            </w:r>
            <w:r w:rsidR="008F42A6">
              <w:rPr>
                <w:rFonts w:ascii="Times New Roman" w:hAnsi="Times New Roman" w:cs="Times New Roman"/>
              </w:rPr>
              <w:t xml:space="preserve"> </w:t>
            </w:r>
            <w:r w:rsidRPr="00020B6A">
              <w:rPr>
                <w:rFonts w:ascii="Times New Roman" w:hAnsi="Times New Roman" w:cs="Times New Roman"/>
              </w:rPr>
              <w:t>Bölüm/Birime</w:t>
            </w:r>
            <w:r w:rsidR="008F42A6">
              <w:rPr>
                <w:rFonts w:ascii="Times New Roman" w:hAnsi="Times New Roman" w:cs="Times New Roman"/>
              </w:rPr>
              <w:t xml:space="preserve"> </w:t>
            </w:r>
            <w:r w:rsidRPr="00020B6A">
              <w:rPr>
                <w:rFonts w:ascii="Times New Roman" w:hAnsi="Times New Roman" w:cs="Times New Roman"/>
              </w:rPr>
              <w:t>gönderilir.</w:t>
            </w:r>
          </w:p>
        </w:tc>
        <w:tc>
          <w:tcPr>
            <w:tcW w:w="851" w:type="dxa"/>
          </w:tcPr>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A</w:t>
            </w: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w:t>
            </w:r>
          </w:p>
        </w:tc>
        <w:tc>
          <w:tcPr>
            <w:tcW w:w="708"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c>
          <w:tcPr>
            <w:tcW w:w="567"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A</w:t>
            </w:r>
          </w:p>
        </w:tc>
        <w:tc>
          <w:tcPr>
            <w:tcW w:w="709" w:type="dxa"/>
          </w:tcPr>
          <w:p w:rsidR="00D1162D" w:rsidRPr="00020B6A" w:rsidRDefault="00D1162D" w:rsidP="005C522F">
            <w:pPr>
              <w:pStyle w:val="TableParagraph"/>
              <w:spacing w:line="276" w:lineRule="auto"/>
              <w:jc w:val="both"/>
              <w:rPr>
                <w:rFonts w:ascii="Times New Roman" w:hAnsi="Times New Roman" w:cs="Times New Roman"/>
              </w:rPr>
            </w:pPr>
          </w:p>
        </w:tc>
      </w:tr>
      <w:tr w:rsidR="005C522F" w:rsidRPr="00020B6A" w:rsidTr="00844EFB">
        <w:trPr>
          <w:trHeight w:val="827"/>
        </w:trPr>
        <w:tc>
          <w:tcPr>
            <w:tcW w:w="734" w:type="dxa"/>
            <w:gridSpan w:val="2"/>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12</w:t>
            </w:r>
          </w:p>
        </w:tc>
        <w:tc>
          <w:tcPr>
            <w:tcW w:w="7488"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İlgiliBirimlertarafındanRiskDeğerlendirmeFormuBirimçalışanlarınatebliğ ettirilir.</w:t>
            </w:r>
          </w:p>
        </w:tc>
        <w:tc>
          <w:tcPr>
            <w:tcW w:w="851" w:type="dxa"/>
          </w:tcPr>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w:t>
            </w:r>
          </w:p>
        </w:tc>
        <w:tc>
          <w:tcPr>
            <w:tcW w:w="708" w:type="dxa"/>
          </w:tcPr>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c>
          <w:tcPr>
            <w:tcW w:w="567" w:type="dxa"/>
          </w:tcPr>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A</w:t>
            </w: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w:t>
            </w:r>
          </w:p>
        </w:tc>
        <w:tc>
          <w:tcPr>
            <w:tcW w:w="709" w:type="dxa"/>
          </w:tcPr>
          <w:p w:rsidR="00D1162D" w:rsidRPr="00020B6A" w:rsidRDefault="00D1162D" w:rsidP="005C522F">
            <w:pPr>
              <w:pStyle w:val="TableParagraph"/>
              <w:spacing w:line="276" w:lineRule="auto"/>
              <w:jc w:val="both"/>
              <w:rPr>
                <w:rFonts w:ascii="Times New Roman" w:hAnsi="Times New Roman" w:cs="Times New Roman"/>
              </w:rPr>
            </w:pPr>
          </w:p>
        </w:tc>
      </w:tr>
    </w:tbl>
    <w:p w:rsidR="00D1162D" w:rsidRPr="00020B6A" w:rsidRDefault="00D1162D" w:rsidP="006D5043">
      <w:pPr>
        <w:pStyle w:val="GvdeMetni"/>
        <w:spacing w:line="276" w:lineRule="auto"/>
        <w:ind w:firstLine="708"/>
        <w:jc w:val="both"/>
        <w:rPr>
          <w:rFonts w:ascii="Times New Roman" w:hAnsi="Times New Roman" w:cs="Times New Roman"/>
          <w:b/>
        </w:rPr>
      </w:pPr>
    </w:p>
    <w:p w:rsidR="00D1162D" w:rsidRPr="00020B6A" w:rsidRDefault="00B356C6" w:rsidP="006D5043">
      <w:pPr>
        <w:spacing w:line="276" w:lineRule="auto"/>
        <w:ind w:firstLine="708"/>
        <w:jc w:val="both"/>
        <w:rPr>
          <w:rFonts w:ascii="Times New Roman" w:hAnsi="Times New Roman" w:cs="Times New Roman"/>
        </w:rPr>
      </w:pPr>
      <w:r w:rsidRPr="00020B6A">
        <w:rPr>
          <w:rFonts w:ascii="Times New Roman" w:hAnsi="Times New Roman" w:cs="Times New Roman"/>
          <w:b/>
        </w:rPr>
        <w:t>Not:</w:t>
      </w:r>
      <w:r w:rsidR="00320423">
        <w:rPr>
          <w:rFonts w:ascii="Times New Roman" w:hAnsi="Times New Roman" w:cs="Times New Roman"/>
          <w:b/>
        </w:rPr>
        <w:t xml:space="preserve"> </w:t>
      </w:r>
      <w:r w:rsidRPr="00020B6A">
        <w:rPr>
          <w:rFonts w:ascii="Times New Roman" w:hAnsi="Times New Roman" w:cs="Times New Roman"/>
        </w:rPr>
        <w:t>İSG</w:t>
      </w:r>
      <w:r w:rsidR="00837E55">
        <w:rPr>
          <w:rFonts w:ascii="Times New Roman" w:hAnsi="Times New Roman" w:cs="Times New Roman"/>
        </w:rPr>
        <w:t xml:space="preserve"> Y</w:t>
      </w:r>
      <w:r w:rsidRPr="00020B6A">
        <w:rPr>
          <w:rFonts w:ascii="Times New Roman" w:hAnsi="Times New Roman" w:cs="Times New Roman"/>
        </w:rPr>
        <w:t>önetim</w:t>
      </w:r>
      <w:r w:rsidR="00837E55">
        <w:rPr>
          <w:rFonts w:ascii="Times New Roman" w:hAnsi="Times New Roman" w:cs="Times New Roman"/>
        </w:rPr>
        <w:t xml:space="preserve"> S</w:t>
      </w:r>
      <w:r w:rsidRPr="00020B6A">
        <w:rPr>
          <w:rFonts w:ascii="Times New Roman" w:hAnsi="Times New Roman" w:cs="Times New Roman"/>
        </w:rPr>
        <w:t>istemi</w:t>
      </w:r>
      <w:r w:rsidR="00320423">
        <w:rPr>
          <w:rFonts w:ascii="Times New Roman" w:hAnsi="Times New Roman" w:cs="Times New Roman"/>
        </w:rPr>
        <w:t xml:space="preserve"> </w:t>
      </w:r>
      <w:r w:rsidRPr="00020B6A">
        <w:rPr>
          <w:rFonts w:ascii="Times New Roman" w:hAnsi="Times New Roman" w:cs="Times New Roman"/>
        </w:rPr>
        <w:t>ile</w:t>
      </w:r>
      <w:r w:rsidR="00320423">
        <w:rPr>
          <w:rFonts w:ascii="Times New Roman" w:hAnsi="Times New Roman" w:cs="Times New Roman"/>
        </w:rPr>
        <w:t xml:space="preserve"> </w:t>
      </w:r>
      <w:r w:rsidRPr="00020B6A">
        <w:rPr>
          <w:rFonts w:ascii="Times New Roman" w:hAnsi="Times New Roman" w:cs="Times New Roman"/>
        </w:rPr>
        <w:t>ilgili</w:t>
      </w:r>
      <w:r w:rsidR="00320423">
        <w:rPr>
          <w:rFonts w:ascii="Times New Roman" w:hAnsi="Times New Roman" w:cs="Times New Roman"/>
        </w:rPr>
        <w:t xml:space="preserve"> </w:t>
      </w:r>
      <w:r w:rsidRPr="00020B6A">
        <w:rPr>
          <w:rFonts w:ascii="Times New Roman" w:hAnsi="Times New Roman" w:cs="Times New Roman"/>
        </w:rPr>
        <w:t>diğer</w:t>
      </w:r>
      <w:r w:rsidR="00320423">
        <w:rPr>
          <w:rFonts w:ascii="Times New Roman" w:hAnsi="Times New Roman" w:cs="Times New Roman"/>
        </w:rPr>
        <w:t xml:space="preserve"> </w:t>
      </w:r>
      <w:r w:rsidRPr="00020B6A">
        <w:rPr>
          <w:rFonts w:ascii="Times New Roman" w:hAnsi="Times New Roman" w:cs="Times New Roman"/>
        </w:rPr>
        <w:t>riskler</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proofErr w:type="spellStart"/>
      <w:r w:rsidRPr="00020B6A">
        <w:rPr>
          <w:rFonts w:ascii="Times New Roman" w:hAnsi="Times New Roman" w:cs="Times New Roman"/>
        </w:rPr>
        <w:t>fırsatlarKurumsalRiskYönetimiProsedürüdoğrultusunda</w:t>
      </w:r>
      <w:proofErr w:type="spellEnd"/>
      <w:r w:rsidRPr="00020B6A">
        <w:rPr>
          <w:rFonts w:ascii="Times New Roman" w:hAnsi="Times New Roman" w:cs="Times New Roman"/>
        </w:rPr>
        <w:t xml:space="preserve"> </w:t>
      </w:r>
      <w:proofErr w:type="spellStart"/>
      <w:r w:rsidRPr="00020B6A">
        <w:rPr>
          <w:rFonts w:ascii="Times New Roman" w:hAnsi="Times New Roman" w:cs="Times New Roman"/>
        </w:rPr>
        <w:t>belirlenir,değerlendirilirvetakipedilir</w:t>
      </w:r>
      <w:proofErr w:type="spellEnd"/>
      <w:r w:rsidRPr="00020B6A">
        <w:rPr>
          <w:rFonts w:ascii="Times New Roman" w:hAnsi="Times New Roman" w:cs="Times New Roman"/>
        </w:rPr>
        <w:t>.</w:t>
      </w:r>
    </w:p>
    <w:p w:rsidR="00D1162D" w:rsidRPr="00020B6A" w:rsidRDefault="00D1162D" w:rsidP="006D5043">
      <w:pPr>
        <w:spacing w:line="276" w:lineRule="auto"/>
        <w:ind w:firstLine="708"/>
        <w:jc w:val="both"/>
        <w:rPr>
          <w:rFonts w:ascii="Times New Roman" w:hAnsi="Times New Roman" w:cs="Times New Roman"/>
        </w:rPr>
        <w:sectPr w:rsidR="00D1162D" w:rsidRPr="00020B6A">
          <w:pgSz w:w="11910" w:h="16840"/>
          <w:pgMar w:top="2100" w:right="300" w:bottom="1100" w:left="420" w:header="571" w:footer="901" w:gutter="0"/>
          <w:cols w:space="708"/>
        </w:sectPr>
      </w:pPr>
    </w:p>
    <w:p w:rsidR="00D1162D" w:rsidRPr="00020B6A" w:rsidRDefault="00B356C6" w:rsidP="006D5043">
      <w:pPr>
        <w:pStyle w:val="Balk1"/>
        <w:numPr>
          <w:ilvl w:val="1"/>
          <w:numId w:val="20"/>
        </w:numPr>
        <w:tabs>
          <w:tab w:val="left" w:pos="1565"/>
          <w:tab w:val="left" w:pos="1566"/>
        </w:tabs>
        <w:spacing w:line="276" w:lineRule="auto"/>
        <w:ind w:left="0" w:firstLine="708"/>
        <w:jc w:val="both"/>
        <w:rPr>
          <w:rFonts w:ascii="Times New Roman" w:hAnsi="Times New Roman" w:cs="Times New Roman"/>
        </w:rPr>
      </w:pPr>
      <w:proofErr w:type="spellStart"/>
      <w:r w:rsidRPr="00020B6A">
        <w:rPr>
          <w:rFonts w:ascii="Times New Roman" w:hAnsi="Times New Roman" w:cs="Times New Roman"/>
        </w:rPr>
        <w:lastRenderedPageBreak/>
        <w:t>RisklerinKontrolAltınaAlınması</w:t>
      </w:r>
      <w:proofErr w:type="spellEnd"/>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6747"/>
        <w:gridCol w:w="1154"/>
        <w:gridCol w:w="627"/>
        <w:gridCol w:w="1090"/>
        <w:gridCol w:w="605"/>
      </w:tblGrid>
      <w:tr w:rsidR="00D1162D" w:rsidRPr="00020B6A" w:rsidTr="00844EFB">
        <w:trPr>
          <w:trHeight w:val="2688"/>
        </w:trPr>
        <w:tc>
          <w:tcPr>
            <w:tcW w:w="542" w:type="dxa"/>
            <w:shd w:val="clear" w:color="auto" w:fill="BEBEBE"/>
            <w:textDirection w:val="btLr"/>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Adım</w:t>
            </w:r>
          </w:p>
        </w:tc>
        <w:tc>
          <w:tcPr>
            <w:tcW w:w="6747" w:type="dxa"/>
            <w:shd w:val="clear" w:color="auto" w:fill="BEBEBE"/>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Faaliyet</w:t>
            </w:r>
            <w:r w:rsidR="00320423">
              <w:rPr>
                <w:rFonts w:ascii="Times New Roman" w:hAnsi="Times New Roman" w:cs="Times New Roman"/>
                <w:b/>
              </w:rPr>
              <w:t xml:space="preserve"> </w:t>
            </w:r>
            <w:r w:rsidRPr="00020B6A">
              <w:rPr>
                <w:rFonts w:ascii="Times New Roman" w:hAnsi="Times New Roman" w:cs="Times New Roman"/>
                <w:b/>
              </w:rPr>
              <w:t>Açıklaması</w:t>
            </w:r>
          </w:p>
        </w:tc>
        <w:tc>
          <w:tcPr>
            <w:tcW w:w="1154" w:type="dxa"/>
            <w:shd w:val="clear" w:color="auto" w:fill="BEBEBE"/>
            <w:textDirection w:val="btLr"/>
          </w:tcPr>
          <w:p w:rsidR="00F66623" w:rsidRPr="00020B6A" w:rsidRDefault="00F66623" w:rsidP="00320423">
            <w:pPr>
              <w:pStyle w:val="TableParagraph"/>
              <w:spacing w:line="276" w:lineRule="auto"/>
              <w:ind w:firstLine="708"/>
              <w:rPr>
                <w:rFonts w:ascii="Times New Roman" w:hAnsi="Times New Roman" w:cs="Times New Roman"/>
                <w:b/>
              </w:rPr>
            </w:pPr>
          </w:p>
          <w:p w:rsidR="00F66623" w:rsidRPr="00020B6A" w:rsidRDefault="00F66623" w:rsidP="00320423">
            <w:pPr>
              <w:pStyle w:val="TableParagraph"/>
              <w:spacing w:line="276" w:lineRule="auto"/>
              <w:ind w:firstLine="708"/>
              <w:rPr>
                <w:rFonts w:ascii="Times New Roman" w:hAnsi="Times New Roman" w:cs="Times New Roman"/>
                <w:b/>
              </w:rPr>
            </w:pPr>
          </w:p>
          <w:p w:rsidR="00D1162D" w:rsidRPr="00020B6A" w:rsidRDefault="00F66623" w:rsidP="00320423">
            <w:pPr>
              <w:pStyle w:val="TableParagraph"/>
              <w:spacing w:line="276" w:lineRule="auto"/>
              <w:rPr>
                <w:rFonts w:ascii="Times New Roman" w:hAnsi="Times New Roman" w:cs="Times New Roman"/>
                <w:b/>
              </w:rPr>
            </w:pPr>
            <w:r w:rsidRPr="00020B6A">
              <w:rPr>
                <w:rFonts w:ascii="Times New Roman" w:hAnsi="Times New Roman" w:cs="Times New Roman"/>
                <w:b/>
              </w:rPr>
              <w:t>İSG YÖNETİM TEMSİLCİS</w:t>
            </w:r>
            <w:r w:rsidR="00020B6A">
              <w:rPr>
                <w:rFonts w:ascii="Times New Roman" w:hAnsi="Times New Roman" w:cs="Times New Roman"/>
                <w:b/>
              </w:rPr>
              <w:t>İ</w:t>
            </w:r>
          </w:p>
        </w:tc>
        <w:tc>
          <w:tcPr>
            <w:tcW w:w="627" w:type="dxa"/>
            <w:shd w:val="clear" w:color="auto" w:fill="BEBEBE"/>
            <w:textDirection w:val="btLr"/>
          </w:tcPr>
          <w:p w:rsidR="00D1162D" w:rsidRPr="00020B6A" w:rsidRDefault="00B356C6" w:rsidP="00320423">
            <w:pPr>
              <w:pStyle w:val="TableParagraph"/>
              <w:spacing w:line="276" w:lineRule="auto"/>
              <w:ind w:left="113"/>
              <w:rPr>
                <w:rFonts w:ascii="Times New Roman" w:hAnsi="Times New Roman" w:cs="Times New Roman"/>
                <w:b/>
              </w:rPr>
            </w:pPr>
            <w:r w:rsidRPr="00020B6A">
              <w:rPr>
                <w:rFonts w:ascii="Times New Roman" w:hAnsi="Times New Roman" w:cs="Times New Roman"/>
                <w:b/>
              </w:rPr>
              <w:t>İSG</w:t>
            </w:r>
            <w:r w:rsidR="00320423">
              <w:rPr>
                <w:rFonts w:ascii="Times New Roman" w:hAnsi="Times New Roman" w:cs="Times New Roman"/>
                <w:b/>
              </w:rPr>
              <w:t xml:space="preserve"> </w:t>
            </w:r>
            <w:r w:rsidRPr="00020B6A">
              <w:rPr>
                <w:rFonts w:ascii="Times New Roman" w:hAnsi="Times New Roman" w:cs="Times New Roman"/>
                <w:b/>
              </w:rPr>
              <w:t>Birimi</w:t>
            </w:r>
          </w:p>
        </w:tc>
        <w:tc>
          <w:tcPr>
            <w:tcW w:w="1090" w:type="dxa"/>
            <w:shd w:val="clear" w:color="auto" w:fill="BEBEBE"/>
            <w:textDirection w:val="btLr"/>
          </w:tcPr>
          <w:p w:rsidR="00D1162D" w:rsidRPr="00020B6A" w:rsidRDefault="00B356C6" w:rsidP="00320423">
            <w:pPr>
              <w:pStyle w:val="TableParagraph"/>
              <w:spacing w:line="276" w:lineRule="auto"/>
              <w:rPr>
                <w:rFonts w:ascii="Times New Roman" w:hAnsi="Times New Roman" w:cs="Times New Roman"/>
                <w:b/>
              </w:rPr>
            </w:pPr>
            <w:r w:rsidRPr="00020B6A">
              <w:rPr>
                <w:rFonts w:ascii="Times New Roman" w:hAnsi="Times New Roman" w:cs="Times New Roman"/>
                <w:b/>
              </w:rPr>
              <w:t>Bölüm/ Birim</w:t>
            </w:r>
            <w:r w:rsidR="00320423">
              <w:rPr>
                <w:rFonts w:ascii="Times New Roman" w:hAnsi="Times New Roman" w:cs="Times New Roman"/>
                <w:b/>
              </w:rPr>
              <w:t xml:space="preserve"> </w:t>
            </w:r>
            <w:r w:rsidRPr="00020B6A">
              <w:rPr>
                <w:rFonts w:ascii="Times New Roman" w:hAnsi="Times New Roman" w:cs="Times New Roman"/>
                <w:b/>
              </w:rPr>
              <w:t>Çalışanları</w:t>
            </w:r>
          </w:p>
          <w:p w:rsidR="00D1162D" w:rsidRPr="00020B6A" w:rsidRDefault="00D1162D" w:rsidP="00320423">
            <w:pPr>
              <w:pStyle w:val="TableParagraph"/>
              <w:spacing w:line="276" w:lineRule="auto"/>
              <w:ind w:firstLine="708"/>
              <w:rPr>
                <w:rFonts w:ascii="Times New Roman" w:hAnsi="Times New Roman" w:cs="Times New Roman"/>
                <w:b/>
              </w:rPr>
            </w:pPr>
          </w:p>
        </w:tc>
        <w:tc>
          <w:tcPr>
            <w:tcW w:w="605" w:type="dxa"/>
            <w:shd w:val="clear" w:color="auto" w:fill="BEBEBE"/>
            <w:textDirection w:val="btLr"/>
          </w:tcPr>
          <w:p w:rsidR="00D1162D" w:rsidRPr="00020B6A" w:rsidRDefault="00B356C6" w:rsidP="00320423">
            <w:pPr>
              <w:pStyle w:val="TableParagraph"/>
              <w:spacing w:line="276" w:lineRule="auto"/>
              <w:rPr>
                <w:rFonts w:ascii="Times New Roman" w:hAnsi="Times New Roman" w:cs="Times New Roman"/>
                <w:b/>
              </w:rPr>
            </w:pPr>
            <w:r w:rsidRPr="00020B6A">
              <w:rPr>
                <w:rFonts w:ascii="Times New Roman" w:hAnsi="Times New Roman" w:cs="Times New Roman"/>
                <w:b/>
              </w:rPr>
              <w:t>Risk Değerlendirme</w:t>
            </w:r>
            <w:r w:rsidR="00320423">
              <w:rPr>
                <w:rFonts w:ascii="Times New Roman" w:hAnsi="Times New Roman" w:cs="Times New Roman"/>
                <w:b/>
              </w:rPr>
              <w:t xml:space="preserve"> </w:t>
            </w:r>
            <w:r w:rsidRPr="00020B6A">
              <w:rPr>
                <w:rFonts w:ascii="Times New Roman" w:hAnsi="Times New Roman" w:cs="Times New Roman"/>
                <w:b/>
              </w:rPr>
              <w:t>Ekibi</w:t>
            </w:r>
          </w:p>
        </w:tc>
      </w:tr>
      <w:tr w:rsidR="00D1162D" w:rsidRPr="00020B6A" w:rsidTr="0073455D">
        <w:trPr>
          <w:trHeight w:val="2976"/>
        </w:trPr>
        <w:tc>
          <w:tcPr>
            <w:tcW w:w="542"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Default="00D1162D" w:rsidP="006D5043">
            <w:pPr>
              <w:pStyle w:val="TableParagraph"/>
              <w:spacing w:line="276" w:lineRule="auto"/>
              <w:ind w:firstLine="708"/>
              <w:jc w:val="both"/>
              <w:rPr>
                <w:rFonts w:ascii="Times New Roman" w:hAnsi="Times New Roman" w:cs="Times New Roman"/>
                <w:b/>
              </w:rPr>
            </w:pPr>
          </w:p>
          <w:p w:rsidR="005C522F" w:rsidRPr="00020B6A" w:rsidRDefault="005C522F" w:rsidP="006D5043">
            <w:pPr>
              <w:pStyle w:val="TableParagraph"/>
              <w:spacing w:line="276" w:lineRule="auto"/>
              <w:ind w:firstLine="708"/>
              <w:jc w:val="both"/>
              <w:rPr>
                <w:rFonts w:ascii="Times New Roman" w:hAnsi="Times New Roman" w:cs="Times New Roman"/>
                <w:b/>
              </w:rPr>
            </w:pPr>
          </w:p>
          <w:p w:rsidR="00D1162D" w:rsidRDefault="00D1162D" w:rsidP="006D5043">
            <w:pPr>
              <w:pStyle w:val="TableParagraph"/>
              <w:spacing w:line="276" w:lineRule="auto"/>
              <w:ind w:firstLine="708"/>
              <w:jc w:val="both"/>
              <w:rPr>
                <w:rFonts w:ascii="Times New Roman" w:hAnsi="Times New Roman" w:cs="Times New Roman"/>
                <w:b/>
              </w:rPr>
            </w:pPr>
          </w:p>
          <w:p w:rsidR="005C522F" w:rsidRPr="00020B6A" w:rsidRDefault="005C522F"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1</w:t>
            </w:r>
          </w:p>
        </w:tc>
        <w:tc>
          <w:tcPr>
            <w:tcW w:w="6747"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Risk</w:t>
            </w:r>
            <w:r w:rsidR="00320423">
              <w:rPr>
                <w:rFonts w:ascii="Times New Roman" w:hAnsi="Times New Roman" w:cs="Times New Roman"/>
              </w:rPr>
              <w:t xml:space="preserve"> </w:t>
            </w:r>
            <w:r w:rsidRPr="00020B6A">
              <w:rPr>
                <w:rFonts w:ascii="Times New Roman" w:hAnsi="Times New Roman" w:cs="Times New Roman"/>
              </w:rPr>
              <w:t>Kontrol</w:t>
            </w:r>
            <w:r w:rsidR="00320423">
              <w:rPr>
                <w:rFonts w:ascii="Times New Roman" w:hAnsi="Times New Roman" w:cs="Times New Roman"/>
              </w:rPr>
              <w:t xml:space="preserve"> </w:t>
            </w:r>
            <w:r w:rsidRPr="00020B6A">
              <w:rPr>
                <w:rFonts w:ascii="Times New Roman" w:hAnsi="Times New Roman" w:cs="Times New Roman"/>
              </w:rPr>
              <w:t>Sistematiği</w:t>
            </w:r>
            <w:r w:rsidR="00320423">
              <w:rPr>
                <w:rFonts w:ascii="Times New Roman" w:hAnsi="Times New Roman" w:cs="Times New Roman"/>
              </w:rPr>
              <w:t xml:space="preserve"> </w:t>
            </w:r>
            <w:r w:rsidRPr="00020B6A">
              <w:rPr>
                <w:rFonts w:ascii="Times New Roman" w:hAnsi="Times New Roman" w:cs="Times New Roman"/>
              </w:rPr>
              <w:t>döngüsündeki;</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Tehlike</w:t>
            </w:r>
            <w:r w:rsidR="00320423">
              <w:rPr>
                <w:rFonts w:ascii="Times New Roman" w:hAnsi="Times New Roman" w:cs="Times New Roman"/>
              </w:rPr>
              <w:t xml:space="preserve"> </w:t>
            </w:r>
            <w:r w:rsidRPr="00020B6A">
              <w:rPr>
                <w:rFonts w:ascii="Times New Roman" w:hAnsi="Times New Roman" w:cs="Times New Roman"/>
              </w:rPr>
              <w:t>kaynaklarının</w:t>
            </w:r>
            <w:r w:rsidR="00320423">
              <w:rPr>
                <w:rFonts w:ascii="Times New Roman" w:hAnsi="Times New Roman" w:cs="Times New Roman"/>
              </w:rPr>
              <w:t xml:space="preserve"> </w:t>
            </w:r>
            <w:r w:rsidRPr="00020B6A">
              <w:rPr>
                <w:rFonts w:ascii="Times New Roman" w:hAnsi="Times New Roman" w:cs="Times New Roman"/>
              </w:rPr>
              <w:t>ortadan</w:t>
            </w:r>
            <w:r w:rsidR="00320423">
              <w:rPr>
                <w:rFonts w:ascii="Times New Roman" w:hAnsi="Times New Roman" w:cs="Times New Roman"/>
              </w:rPr>
              <w:t xml:space="preserve"> </w:t>
            </w:r>
            <w:r w:rsidRPr="00020B6A">
              <w:rPr>
                <w:rFonts w:ascii="Times New Roman" w:hAnsi="Times New Roman" w:cs="Times New Roman"/>
              </w:rPr>
              <w:t>kaldırılması</w:t>
            </w:r>
            <w:r w:rsidR="00320423">
              <w:rPr>
                <w:rFonts w:ascii="Times New Roman" w:hAnsi="Times New Roman" w:cs="Times New Roman"/>
              </w:rPr>
              <w:t xml:space="preserve"> </w:t>
            </w:r>
            <w:r w:rsidRPr="00020B6A">
              <w:rPr>
                <w:rFonts w:ascii="Times New Roman" w:hAnsi="Times New Roman" w:cs="Times New Roman"/>
              </w:rPr>
              <w:t>veya</w:t>
            </w:r>
            <w:r w:rsidR="00320423">
              <w:rPr>
                <w:rFonts w:ascii="Times New Roman" w:hAnsi="Times New Roman" w:cs="Times New Roman"/>
              </w:rPr>
              <w:t xml:space="preserve"> </w:t>
            </w:r>
            <w:r w:rsidRPr="00020B6A">
              <w:rPr>
                <w:rFonts w:ascii="Times New Roman" w:hAnsi="Times New Roman" w:cs="Times New Roman"/>
              </w:rPr>
              <w:t>tehlike</w:t>
            </w:r>
            <w:r w:rsidR="00320423">
              <w:rPr>
                <w:rFonts w:ascii="Times New Roman" w:hAnsi="Times New Roman" w:cs="Times New Roman"/>
              </w:rPr>
              <w:t xml:space="preserve"> </w:t>
            </w:r>
            <w:r w:rsidRPr="00020B6A">
              <w:rPr>
                <w:rFonts w:ascii="Times New Roman" w:hAnsi="Times New Roman" w:cs="Times New Roman"/>
              </w:rPr>
              <w:t>etkilerinin</w:t>
            </w:r>
            <w:r w:rsidR="00320423">
              <w:rPr>
                <w:rFonts w:ascii="Times New Roman" w:hAnsi="Times New Roman" w:cs="Times New Roman"/>
              </w:rPr>
              <w:t xml:space="preserve"> </w:t>
            </w:r>
            <w:r w:rsidRPr="00020B6A">
              <w:rPr>
                <w:rFonts w:ascii="Times New Roman" w:hAnsi="Times New Roman" w:cs="Times New Roman"/>
              </w:rPr>
              <w:t>azaltılması,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Yerine</w:t>
            </w:r>
            <w:r w:rsidR="00320423">
              <w:rPr>
                <w:rFonts w:ascii="Times New Roman" w:hAnsi="Times New Roman" w:cs="Times New Roman"/>
              </w:rPr>
              <w:t xml:space="preserve"> </w:t>
            </w:r>
            <w:r w:rsidRPr="00020B6A">
              <w:rPr>
                <w:rFonts w:ascii="Times New Roman" w:hAnsi="Times New Roman" w:cs="Times New Roman"/>
              </w:rPr>
              <w:t>koyma</w:t>
            </w:r>
            <w:r w:rsidR="00320423">
              <w:rPr>
                <w:rFonts w:ascii="Times New Roman" w:hAnsi="Times New Roman" w:cs="Times New Roman"/>
              </w:rPr>
              <w:t xml:space="preserve"> </w:t>
            </w:r>
            <w:r w:rsidRPr="00020B6A">
              <w:rPr>
                <w:rFonts w:ascii="Times New Roman" w:hAnsi="Times New Roman" w:cs="Times New Roman"/>
              </w:rPr>
              <w:t>(ikame) yapılması,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Mühendislik</w:t>
            </w:r>
            <w:r w:rsidR="00320423">
              <w:rPr>
                <w:rFonts w:ascii="Times New Roman" w:hAnsi="Times New Roman" w:cs="Times New Roman"/>
              </w:rPr>
              <w:t xml:space="preserve"> </w:t>
            </w:r>
            <w:r w:rsidRPr="00020B6A">
              <w:rPr>
                <w:rFonts w:ascii="Times New Roman" w:hAnsi="Times New Roman" w:cs="Times New Roman"/>
              </w:rPr>
              <w:t>önlemleri</w:t>
            </w:r>
            <w:r w:rsidR="00320423">
              <w:rPr>
                <w:rFonts w:ascii="Times New Roman" w:hAnsi="Times New Roman" w:cs="Times New Roman"/>
              </w:rPr>
              <w:t xml:space="preserve"> </w:t>
            </w:r>
            <w:r w:rsidRPr="00020B6A">
              <w:rPr>
                <w:rFonts w:ascii="Times New Roman" w:hAnsi="Times New Roman" w:cs="Times New Roman"/>
              </w:rPr>
              <w:t>alınması,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Tasarım</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iş</w:t>
            </w:r>
            <w:r w:rsidR="00320423">
              <w:rPr>
                <w:rFonts w:ascii="Times New Roman" w:hAnsi="Times New Roman" w:cs="Times New Roman"/>
              </w:rPr>
              <w:t xml:space="preserve"> </w:t>
            </w:r>
            <w:r w:rsidRPr="00020B6A">
              <w:rPr>
                <w:rFonts w:ascii="Times New Roman" w:hAnsi="Times New Roman" w:cs="Times New Roman"/>
              </w:rPr>
              <w:t>akışının</w:t>
            </w:r>
            <w:r w:rsidR="00320423">
              <w:rPr>
                <w:rFonts w:ascii="Times New Roman" w:hAnsi="Times New Roman" w:cs="Times New Roman"/>
              </w:rPr>
              <w:t xml:space="preserve"> </w:t>
            </w:r>
            <w:r w:rsidRPr="00020B6A">
              <w:rPr>
                <w:rFonts w:ascii="Times New Roman" w:hAnsi="Times New Roman" w:cs="Times New Roman"/>
              </w:rPr>
              <w:t>gözden</w:t>
            </w:r>
            <w:r w:rsidR="00320423">
              <w:rPr>
                <w:rFonts w:ascii="Times New Roman" w:hAnsi="Times New Roman" w:cs="Times New Roman"/>
              </w:rPr>
              <w:t xml:space="preserve"> </w:t>
            </w:r>
            <w:r w:rsidRPr="00020B6A">
              <w:rPr>
                <w:rFonts w:ascii="Times New Roman" w:hAnsi="Times New Roman" w:cs="Times New Roman"/>
              </w:rPr>
              <w:t>geçirilerek,</w:t>
            </w:r>
            <w:r w:rsidR="00320423">
              <w:rPr>
                <w:rFonts w:ascii="Times New Roman" w:hAnsi="Times New Roman" w:cs="Times New Roman"/>
              </w:rPr>
              <w:t xml:space="preserve"> </w:t>
            </w:r>
            <w:r w:rsidRPr="00020B6A">
              <w:rPr>
                <w:rFonts w:ascii="Times New Roman" w:hAnsi="Times New Roman" w:cs="Times New Roman"/>
              </w:rPr>
              <w:t>gereken</w:t>
            </w:r>
            <w:r w:rsidR="00320423">
              <w:rPr>
                <w:rFonts w:ascii="Times New Roman" w:hAnsi="Times New Roman" w:cs="Times New Roman"/>
              </w:rPr>
              <w:t xml:space="preserve"> </w:t>
            </w:r>
            <w:r w:rsidRPr="00020B6A">
              <w:rPr>
                <w:rFonts w:ascii="Times New Roman" w:hAnsi="Times New Roman" w:cs="Times New Roman"/>
              </w:rPr>
              <w:t>değişikliklerin</w:t>
            </w:r>
            <w:r w:rsidR="00320423">
              <w:rPr>
                <w:rFonts w:ascii="Times New Roman" w:hAnsi="Times New Roman" w:cs="Times New Roman"/>
              </w:rPr>
              <w:t xml:space="preserve"> </w:t>
            </w:r>
            <w:r w:rsidRPr="00020B6A">
              <w:rPr>
                <w:rFonts w:ascii="Times New Roman" w:hAnsi="Times New Roman" w:cs="Times New Roman"/>
              </w:rPr>
              <w:t>yapılması,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Çalışma</w:t>
            </w:r>
            <w:r w:rsidR="00320423">
              <w:rPr>
                <w:rFonts w:ascii="Times New Roman" w:hAnsi="Times New Roman" w:cs="Times New Roman"/>
              </w:rPr>
              <w:t xml:space="preserve"> </w:t>
            </w:r>
            <w:r w:rsidRPr="00020B6A">
              <w:rPr>
                <w:rFonts w:ascii="Times New Roman" w:hAnsi="Times New Roman" w:cs="Times New Roman"/>
              </w:rPr>
              <w:t>sistemlerinin</w:t>
            </w:r>
            <w:r w:rsidR="00320423">
              <w:rPr>
                <w:rFonts w:ascii="Times New Roman" w:hAnsi="Times New Roman" w:cs="Times New Roman"/>
              </w:rPr>
              <w:t xml:space="preserve"> </w:t>
            </w:r>
            <w:r w:rsidRPr="00020B6A">
              <w:rPr>
                <w:rFonts w:ascii="Times New Roman" w:hAnsi="Times New Roman" w:cs="Times New Roman"/>
              </w:rPr>
              <w:t>idari</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teknik</w:t>
            </w:r>
            <w:r w:rsidR="00320423">
              <w:rPr>
                <w:rFonts w:ascii="Times New Roman" w:hAnsi="Times New Roman" w:cs="Times New Roman"/>
              </w:rPr>
              <w:t xml:space="preserve"> </w:t>
            </w:r>
            <w:r w:rsidRPr="00020B6A">
              <w:rPr>
                <w:rFonts w:ascii="Times New Roman" w:hAnsi="Times New Roman" w:cs="Times New Roman"/>
              </w:rPr>
              <w:t>anlamda</w:t>
            </w:r>
            <w:r w:rsidR="00320423">
              <w:rPr>
                <w:rFonts w:ascii="Times New Roman" w:hAnsi="Times New Roman" w:cs="Times New Roman"/>
              </w:rPr>
              <w:t xml:space="preserve"> </w:t>
            </w:r>
            <w:r w:rsidRPr="00020B6A">
              <w:rPr>
                <w:rFonts w:ascii="Times New Roman" w:hAnsi="Times New Roman" w:cs="Times New Roman"/>
              </w:rPr>
              <w:t>yeniden</w:t>
            </w:r>
            <w:r w:rsidR="00320423">
              <w:rPr>
                <w:rFonts w:ascii="Times New Roman" w:hAnsi="Times New Roman" w:cs="Times New Roman"/>
              </w:rPr>
              <w:t xml:space="preserve"> </w:t>
            </w:r>
            <w:r w:rsidRPr="00020B6A">
              <w:rPr>
                <w:rFonts w:ascii="Times New Roman" w:hAnsi="Times New Roman" w:cs="Times New Roman"/>
              </w:rPr>
              <w:t>organize</w:t>
            </w:r>
            <w:r w:rsidR="00320423">
              <w:rPr>
                <w:rFonts w:ascii="Times New Roman" w:hAnsi="Times New Roman" w:cs="Times New Roman"/>
              </w:rPr>
              <w:t xml:space="preserve"> </w:t>
            </w:r>
            <w:r w:rsidRPr="00020B6A">
              <w:rPr>
                <w:rFonts w:ascii="Times New Roman" w:hAnsi="Times New Roman" w:cs="Times New Roman"/>
              </w:rPr>
              <w:t>edilmesi,</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Uyarı/İkaz</w:t>
            </w:r>
            <w:r w:rsidR="00320423">
              <w:rPr>
                <w:rFonts w:ascii="Times New Roman" w:hAnsi="Times New Roman" w:cs="Times New Roman"/>
              </w:rPr>
              <w:t xml:space="preserve"> </w:t>
            </w:r>
            <w:r w:rsidRPr="00020B6A">
              <w:rPr>
                <w:rFonts w:ascii="Times New Roman" w:hAnsi="Times New Roman" w:cs="Times New Roman"/>
              </w:rPr>
              <w:t>levhalarının</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güvenlik</w:t>
            </w:r>
            <w:r w:rsidR="00320423">
              <w:rPr>
                <w:rFonts w:ascii="Times New Roman" w:hAnsi="Times New Roman" w:cs="Times New Roman"/>
              </w:rPr>
              <w:t xml:space="preserve"> </w:t>
            </w:r>
            <w:r w:rsidRPr="00020B6A">
              <w:rPr>
                <w:rFonts w:ascii="Times New Roman" w:hAnsi="Times New Roman" w:cs="Times New Roman"/>
              </w:rPr>
              <w:t>şeritlerinin</w:t>
            </w:r>
            <w:r w:rsidR="00320423">
              <w:rPr>
                <w:rFonts w:ascii="Times New Roman" w:hAnsi="Times New Roman" w:cs="Times New Roman"/>
              </w:rPr>
              <w:t xml:space="preserve"> </w:t>
            </w:r>
            <w:r w:rsidRPr="00020B6A">
              <w:rPr>
                <w:rFonts w:ascii="Times New Roman" w:hAnsi="Times New Roman" w:cs="Times New Roman"/>
              </w:rPr>
              <w:t>kullanılması,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Olağan</w:t>
            </w:r>
            <w:r w:rsidR="00320423">
              <w:rPr>
                <w:rFonts w:ascii="Times New Roman" w:hAnsi="Times New Roman" w:cs="Times New Roman"/>
              </w:rPr>
              <w:t xml:space="preserve"> </w:t>
            </w:r>
            <w:r w:rsidRPr="00020B6A">
              <w:rPr>
                <w:rFonts w:ascii="Times New Roman" w:hAnsi="Times New Roman" w:cs="Times New Roman"/>
              </w:rPr>
              <w:t>üstü</w:t>
            </w:r>
            <w:r w:rsidR="00320423">
              <w:rPr>
                <w:rFonts w:ascii="Times New Roman" w:hAnsi="Times New Roman" w:cs="Times New Roman"/>
              </w:rPr>
              <w:t xml:space="preserve"> </w:t>
            </w:r>
            <w:r w:rsidRPr="00020B6A">
              <w:rPr>
                <w:rFonts w:ascii="Times New Roman" w:hAnsi="Times New Roman" w:cs="Times New Roman"/>
              </w:rPr>
              <w:t>durumlar</w:t>
            </w:r>
            <w:r w:rsidR="00320423">
              <w:rPr>
                <w:rFonts w:ascii="Times New Roman" w:hAnsi="Times New Roman" w:cs="Times New Roman"/>
              </w:rPr>
              <w:t xml:space="preserve"> </w:t>
            </w:r>
            <w:r w:rsidRPr="00020B6A">
              <w:rPr>
                <w:rFonts w:ascii="Times New Roman" w:hAnsi="Times New Roman" w:cs="Times New Roman"/>
              </w:rPr>
              <w:t>için</w:t>
            </w:r>
            <w:r w:rsidR="00320423">
              <w:rPr>
                <w:rFonts w:ascii="Times New Roman" w:hAnsi="Times New Roman" w:cs="Times New Roman"/>
              </w:rPr>
              <w:t xml:space="preserve"> </w:t>
            </w:r>
            <w:r w:rsidRPr="00020B6A">
              <w:rPr>
                <w:rFonts w:ascii="Times New Roman" w:hAnsi="Times New Roman" w:cs="Times New Roman"/>
              </w:rPr>
              <w:t>etkin</w:t>
            </w:r>
            <w:r w:rsidR="00320423">
              <w:rPr>
                <w:rFonts w:ascii="Times New Roman" w:hAnsi="Times New Roman" w:cs="Times New Roman"/>
              </w:rPr>
              <w:t xml:space="preserve"> </w:t>
            </w:r>
            <w:r w:rsidRPr="00020B6A">
              <w:rPr>
                <w:rFonts w:ascii="Times New Roman" w:hAnsi="Times New Roman" w:cs="Times New Roman"/>
              </w:rPr>
              <w:t>acil</w:t>
            </w:r>
            <w:r w:rsidR="00320423">
              <w:rPr>
                <w:rFonts w:ascii="Times New Roman" w:hAnsi="Times New Roman" w:cs="Times New Roman"/>
              </w:rPr>
              <w:t xml:space="preserve"> </w:t>
            </w:r>
            <w:r w:rsidRPr="00020B6A">
              <w:rPr>
                <w:rFonts w:ascii="Times New Roman" w:hAnsi="Times New Roman" w:cs="Times New Roman"/>
              </w:rPr>
              <w:t>durum</w:t>
            </w:r>
            <w:r w:rsidR="00320423">
              <w:rPr>
                <w:rFonts w:ascii="Times New Roman" w:hAnsi="Times New Roman" w:cs="Times New Roman"/>
              </w:rPr>
              <w:t xml:space="preserve"> </w:t>
            </w:r>
            <w:r w:rsidRPr="00020B6A">
              <w:rPr>
                <w:rFonts w:ascii="Times New Roman" w:hAnsi="Times New Roman" w:cs="Times New Roman"/>
              </w:rPr>
              <w:t>plan,</w:t>
            </w:r>
            <w:r w:rsidR="00320423">
              <w:rPr>
                <w:rFonts w:ascii="Times New Roman" w:hAnsi="Times New Roman" w:cs="Times New Roman"/>
              </w:rPr>
              <w:t xml:space="preserve"> </w:t>
            </w:r>
            <w:r w:rsidRPr="00020B6A">
              <w:rPr>
                <w:rFonts w:ascii="Times New Roman" w:hAnsi="Times New Roman" w:cs="Times New Roman"/>
              </w:rPr>
              <w:t>uygulama</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tatbikatlarının</w:t>
            </w:r>
            <w:r w:rsidR="00320423">
              <w:rPr>
                <w:rFonts w:ascii="Times New Roman" w:hAnsi="Times New Roman" w:cs="Times New Roman"/>
              </w:rPr>
              <w:t xml:space="preserve"> </w:t>
            </w:r>
            <w:r w:rsidRPr="00020B6A">
              <w:rPr>
                <w:rFonts w:ascii="Times New Roman" w:hAnsi="Times New Roman" w:cs="Times New Roman"/>
              </w:rPr>
              <w:t>yapılması,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Yapılan</w:t>
            </w:r>
            <w:r w:rsidR="00320423">
              <w:rPr>
                <w:rFonts w:ascii="Times New Roman" w:hAnsi="Times New Roman" w:cs="Times New Roman"/>
              </w:rPr>
              <w:t xml:space="preserve"> </w:t>
            </w:r>
            <w:r w:rsidRPr="00020B6A">
              <w:rPr>
                <w:rFonts w:ascii="Times New Roman" w:hAnsi="Times New Roman" w:cs="Times New Roman"/>
              </w:rPr>
              <w:t>işe</w:t>
            </w:r>
            <w:r w:rsidR="00320423">
              <w:rPr>
                <w:rFonts w:ascii="Times New Roman" w:hAnsi="Times New Roman" w:cs="Times New Roman"/>
              </w:rPr>
              <w:t xml:space="preserve"> </w:t>
            </w:r>
            <w:r w:rsidRPr="00020B6A">
              <w:rPr>
                <w:rFonts w:ascii="Times New Roman" w:hAnsi="Times New Roman" w:cs="Times New Roman"/>
              </w:rPr>
              <w:t>uygun</w:t>
            </w:r>
            <w:r w:rsidR="00320423">
              <w:rPr>
                <w:rFonts w:ascii="Times New Roman" w:hAnsi="Times New Roman" w:cs="Times New Roman"/>
              </w:rPr>
              <w:t xml:space="preserve"> </w:t>
            </w:r>
            <w:r w:rsidRPr="00020B6A">
              <w:rPr>
                <w:rFonts w:ascii="Times New Roman" w:hAnsi="Times New Roman" w:cs="Times New Roman"/>
              </w:rPr>
              <w:t>kişisel</w:t>
            </w:r>
            <w:r w:rsidR="00320423">
              <w:rPr>
                <w:rFonts w:ascii="Times New Roman" w:hAnsi="Times New Roman" w:cs="Times New Roman"/>
              </w:rPr>
              <w:t xml:space="preserve"> </w:t>
            </w:r>
            <w:r w:rsidRPr="00020B6A">
              <w:rPr>
                <w:rFonts w:ascii="Times New Roman" w:hAnsi="Times New Roman" w:cs="Times New Roman"/>
              </w:rPr>
              <w:t>koruyucu</w:t>
            </w:r>
            <w:r w:rsidR="00320423">
              <w:rPr>
                <w:rFonts w:ascii="Times New Roman" w:hAnsi="Times New Roman" w:cs="Times New Roman"/>
              </w:rPr>
              <w:t xml:space="preserve"> </w:t>
            </w:r>
            <w:r w:rsidRPr="00020B6A">
              <w:rPr>
                <w:rFonts w:ascii="Times New Roman" w:hAnsi="Times New Roman" w:cs="Times New Roman"/>
              </w:rPr>
              <w:t>donanım</w:t>
            </w:r>
            <w:r w:rsidR="00320423">
              <w:rPr>
                <w:rFonts w:ascii="Times New Roman" w:hAnsi="Times New Roman" w:cs="Times New Roman"/>
              </w:rPr>
              <w:t xml:space="preserve"> </w:t>
            </w:r>
            <w:r w:rsidRPr="00020B6A">
              <w:rPr>
                <w:rFonts w:ascii="Times New Roman" w:hAnsi="Times New Roman" w:cs="Times New Roman"/>
              </w:rPr>
              <w:t>sağlanması,</w:t>
            </w:r>
          </w:p>
          <w:p w:rsidR="00D1162D" w:rsidRPr="00020B6A" w:rsidRDefault="00B356C6" w:rsidP="006D5043">
            <w:pPr>
              <w:pStyle w:val="TableParagraph"/>
              <w:numPr>
                <w:ilvl w:val="0"/>
                <w:numId w:val="4"/>
              </w:numPr>
              <w:tabs>
                <w:tab w:val="left" w:pos="275"/>
              </w:tabs>
              <w:spacing w:line="276" w:lineRule="auto"/>
              <w:ind w:left="0" w:firstLine="708"/>
              <w:jc w:val="both"/>
              <w:rPr>
                <w:rFonts w:ascii="Times New Roman" w:hAnsi="Times New Roman" w:cs="Times New Roman"/>
              </w:rPr>
            </w:pPr>
            <w:r w:rsidRPr="00020B6A">
              <w:rPr>
                <w:rFonts w:ascii="Times New Roman" w:hAnsi="Times New Roman" w:cs="Times New Roman"/>
              </w:rPr>
              <w:t>İş</w:t>
            </w:r>
            <w:r w:rsidR="00320423">
              <w:rPr>
                <w:rFonts w:ascii="Times New Roman" w:hAnsi="Times New Roman" w:cs="Times New Roman"/>
              </w:rPr>
              <w:t xml:space="preserve"> </w:t>
            </w:r>
            <w:r w:rsidRPr="00020B6A">
              <w:rPr>
                <w:rFonts w:ascii="Times New Roman" w:hAnsi="Times New Roman" w:cs="Times New Roman"/>
              </w:rPr>
              <w:t>başı</w:t>
            </w:r>
            <w:r w:rsidR="00320423">
              <w:rPr>
                <w:rFonts w:ascii="Times New Roman" w:hAnsi="Times New Roman" w:cs="Times New Roman"/>
              </w:rPr>
              <w:t xml:space="preserve"> </w:t>
            </w:r>
            <w:r w:rsidRPr="00020B6A">
              <w:rPr>
                <w:rFonts w:ascii="Times New Roman" w:hAnsi="Times New Roman" w:cs="Times New Roman"/>
              </w:rPr>
              <w:t>bilgilendirme</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gerekli</w:t>
            </w:r>
            <w:r w:rsidR="00320423">
              <w:rPr>
                <w:rFonts w:ascii="Times New Roman" w:hAnsi="Times New Roman" w:cs="Times New Roman"/>
              </w:rPr>
              <w:t xml:space="preserve"> </w:t>
            </w:r>
            <w:r w:rsidRPr="00020B6A">
              <w:rPr>
                <w:rFonts w:ascii="Times New Roman" w:hAnsi="Times New Roman" w:cs="Times New Roman"/>
              </w:rPr>
              <w:t>eğitimlerin</w:t>
            </w:r>
            <w:r w:rsidR="00320423">
              <w:rPr>
                <w:rFonts w:ascii="Times New Roman" w:hAnsi="Times New Roman" w:cs="Times New Roman"/>
              </w:rPr>
              <w:t xml:space="preserve"> </w:t>
            </w:r>
            <w:r w:rsidRPr="00020B6A">
              <w:rPr>
                <w:rFonts w:ascii="Times New Roman" w:hAnsi="Times New Roman" w:cs="Times New Roman"/>
              </w:rPr>
              <w:t>verilmesi,</w:t>
            </w:r>
          </w:p>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gibi seçenekler arasından hiyerarşiye dikkat edilerek riski kontrol altına</w:t>
            </w:r>
            <w:r w:rsidR="008D6FB9">
              <w:rPr>
                <w:rFonts w:ascii="Times New Roman" w:hAnsi="Times New Roman" w:cs="Times New Roman"/>
              </w:rPr>
              <w:t xml:space="preserve"> </w:t>
            </w:r>
            <w:r w:rsidRPr="00020B6A">
              <w:rPr>
                <w:rFonts w:ascii="Times New Roman" w:hAnsi="Times New Roman" w:cs="Times New Roman"/>
              </w:rPr>
              <w:t>almaya</w:t>
            </w:r>
            <w:r w:rsidR="008D6FB9">
              <w:rPr>
                <w:rFonts w:ascii="Times New Roman" w:hAnsi="Times New Roman" w:cs="Times New Roman"/>
              </w:rPr>
              <w:t xml:space="preserve"> </w:t>
            </w:r>
            <w:r w:rsidRPr="00020B6A">
              <w:rPr>
                <w:rFonts w:ascii="Times New Roman" w:hAnsi="Times New Roman" w:cs="Times New Roman"/>
              </w:rPr>
              <w:t>yönelik</w:t>
            </w:r>
            <w:r w:rsidR="008D6FB9">
              <w:rPr>
                <w:rFonts w:ascii="Times New Roman" w:hAnsi="Times New Roman" w:cs="Times New Roman"/>
              </w:rPr>
              <w:t xml:space="preserve"> </w:t>
            </w:r>
            <w:r w:rsidRPr="00020B6A">
              <w:rPr>
                <w:rFonts w:ascii="Times New Roman" w:hAnsi="Times New Roman" w:cs="Times New Roman"/>
              </w:rPr>
              <w:t>öngörülen</w:t>
            </w:r>
            <w:r w:rsidR="008D6FB9">
              <w:rPr>
                <w:rFonts w:ascii="Times New Roman" w:hAnsi="Times New Roman" w:cs="Times New Roman"/>
              </w:rPr>
              <w:t xml:space="preserve"> </w:t>
            </w:r>
            <w:proofErr w:type="spellStart"/>
            <w:r w:rsidRPr="00020B6A">
              <w:rPr>
                <w:rFonts w:ascii="Times New Roman" w:hAnsi="Times New Roman" w:cs="Times New Roman"/>
              </w:rPr>
              <w:t>önlemler,aksiyonlar</w:t>
            </w:r>
            <w:proofErr w:type="spellEnd"/>
            <w:r w:rsidR="008D6FB9">
              <w:rPr>
                <w:rFonts w:ascii="Times New Roman" w:hAnsi="Times New Roman" w:cs="Times New Roman"/>
              </w:rPr>
              <w:t xml:space="preserve"> </w:t>
            </w:r>
            <w:r w:rsidRPr="00020B6A">
              <w:rPr>
                <w:rFonts w:ascii="Times New Roman" w:hAnsi="Times New Roman" w:cs="Times New Roman"/>
              </w:rPr>
              <w:t>ve</w:t>
            </w:r>
            <w:r w:rsidR="008D6FB9">
              <w:rPr>
                <w:rFonts w:ascii="Times New Roman" w:hAnsi="Times New Roman" w:cs="Times New Roman"/>
              </w:rPr>
              <w:t xml:space="preserve"> </w:t>
            </w:r>
            <w:r w:rsidRPr="00020B6A">
              <w:rPr>
                <w:rFonts w:ascii="Times New Roman" w:hAnsi="Times New Roman" w:cs="Times New Roman"/>
              </w:rPr>
              <w:t>bunların</w:t>
            </w:r>
            <w:r w:rsidR="008D6FB9">
              <w:rPr>
                <w:rFonts w:ascii="Times New Roman" w:hAnsi="Times New Roman" w:cs="Times New Roman"/>
              </w:rPr>
              <w:t xml:space="preserve"> </w:t>
            </w:r>
            <w:r w:rsidRPr="00020B6A">
              <w:rPr>
                <w:rFonts w:ascii="Times New Roman" w:hAnsi="Times New Roman" w:cs="Times New Roman"/>
              </w:rPr>
              <w:t>öncelikleri</w:t>
            </w:r>
            <w:r w:rsidR="008D6FB9">
              <w:rPr>
                <w:rFonts w:ascii="Times New Roman" w:hAnsi="Times New Roman" w:cs="Times New Roman"/>
              </w:rPr>
              <w:t xml:space="preserve"> </w:t>
            </w:r>
            <w:r w:rsidRPr="00020B6A">
              <w:rPr>
                <w:rFonts w:ascii="Times New Roman" w:hAnsi="Times New Roman" w:cs="Times New Roman"/>
              </w:rPr>
              <w:t>belirlenir.</w:t>
            </w:r>
          </w:p>
        </w:tc>
        <w:tc>
          <w:tcPr>
            <w:tcW w:w="1154"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DS</w:t>
            </w:r>
          </w:p>
        </w:tc>
        <w:tc>
          <w:tcPr>
            <w:tcW w:w="627"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D</w:t>
            </w:r>
          </w:p>
        </w:tc>
        <w:tc>
          <w:tcPr>
            <w:tcW w:w="1090"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DS</w:t>
            </w:r>
          </w:p>
        </w:tc>
        <w:tc>
          <w:tcPr>
            <w:tcW w:w="605"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r>
      <w:tr w:rsidR="00D1162D" w:rsidRPr="00020B6A" w:rsidTr="00E94EAE">
        <w:trPr>
          <w:trHeight w:val="1550"/>
        </w:trPr>
        <w:tc>
          <w:tcPr>
            <w:tcW w:w="542"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Default="00D1162D" w:rsidP="006D5043">
            <w:pPr>
              <w:pStyle w:val="TableParagraph"/>
              <w:spacing w:line="276" w:lineRule="auto"/>
              <w:ind w:firstLine="708"/>
              <w:jc w:val="both"/>
              <w:rPr>
                <w:rFonts w:ascii="Times New Roman" w:hAnsi="Times New Roman" w:cs="Times New Roman"/>
                <w:b/>
              </w:rPr>
            </w:pPr>
          </w:p>
          <w:p w:rsidR="005C522F" w:rsidRPr="00020B6A" w:rsidRDefault="005C522F"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w w:val="99"/>
              </w:rPr>
              <w:t>2</w:t>
            </w:r>
          </w:p>
        </w:tc>
        <w:tc>
          <w:tcPr>
            <w:tcW w:w="6747" w:type="dxa"/>
          </w:tcPr>
          <w:p w:rsidR="00D1162D" w:rsidRPr="00020B6A" w:rsidRDefault="00B356C6"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lastRenderedPageBreak/>
              <w:t>Risk</w:t>
            </w:r>
            <w:r w:rsidR="00320423">
              <w:rPr>
                <w:rFonts w:ascii="Times New Roman" w:hAnsi="Times New Roman" w:cs="Times New Roman"/>
              </w:rPr>
              <w:t xml:space="preserve"> </w:t>
            </w:r>
            <w:r w:rsidRPr="00020B6A">
              <w:rPr>
                <w:rFonts w:ascii="Times New Roman" w:hAnsi="Times New Roman" w:cs="Times New Roman"/>
              </w:rPr>
              <w:t>Kontrol sistematiğinde belirlenen Risk</w:t>
            </w:r>
            <w:r w:rsidR="00320423">
              <w:rPr>
                <w:rFonts w:ascii="Times New Roman" w:hAnsi="Times New Roman" w:cs="Times New Roman"/>
              </w:rPr>
              <w:t xml:space="preserve"> </w:t>
            </w:r>
            <w:r w:rsidRPr="00020B6A">
              <w:rPr>
                <w:rFonts w:ascii="Times New Roman" w:hAnsi="Times New Roman" w:cs="Times New Roman"/>
              </w:rPr>
              <w:t>grubu, kontrol altına almayöntemleri,risklerinkontrolkriterleriileilgilireferansdokümanlarvesorumlularıtespitedilir.</w:t>
            </w:r>
            <w:r w:rsidR="00320423">
              <w:rPr>
                <w:rFonts w:ascii="Times New Roman" w:hAnsi="Times New Roman" w:cs="Times New Roman"/>
              </w:rPr>
              <w:t xml:space="preserve"> </w:t>
            </w:r>
            <w:r w:rsidRPr="00020B6A">
              <w:rPr>
                <w:rFonts w:ascii="Times New Roman" w:hAnsi="Times New Roman" w:cs="Times New Roman"/>
              </w:rPr>
              <w:t>Risk</w:t>
            </w:r>
            <w:r w:rsidR="00320423">
              <w:rPr>
                <w:rFonts w:ascii="Times New Roman" w:hAnsi="Times New Roman" w:cs="Times New Roman"/>
              </w:rPr>
              <w:t xml:space="preserve"> </w:t>
            </w:r>
            <w:r w:rsidRPr="00020B6A">
              <w:rPr>
                <w:rFonts w:ascii="Times New Roman" w:hAnsi="Times New Roman" w:cs="Times New Roman"/>
              </w:rPr>
              <w:t>Değerlendirme</w:t>
            </w:r>
            <w:r w:rsidR="00320423">
              <w:rPr>
                <w:rFonts w:ascii="Times New Roman" w:hAnsi="Times New Roman" w:cs="Times New Roman"/>
              </w:rPr>
              <w:t xml:space="preserve"> </w:t>
            </w:r>
            <w:r w:rsidRPr="00020B6A">
              <w:rPr>
                <w:rFonts w:ascii="Times New Roman" w:hAnsi="Times New Roman" w:cs="Times New Roman"/>
              </w:rPr>
              <w:t>Formuna</w:t>
            </w:r>
            <w:r w:rsidR="00320423">
              <w:rPr>
                <w:rFonts w:ascii="Times New Roman" w:hAnsi="Times New Roman" w:cs="Times New Roman"/>
              </w:rPr>
              <w:t xml:space="preserve"> </w:t>
            </w:r>
            <w:r w:rsidRPr="00020B6A">
              <w:rPr>
                <w:rFonts w:ascii="Times New Roman" w:hAnsi="Times New Roman" w:cs="Times New Roman"/>
              </w:rPr>
              <w:t>işlenir</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onaylanır.</w:t>
            </w:r>
            <w:r w:rsidR="00320423">
              <w:rPr>
                <w:rFonts w:ascii="Times New Roman" w:hAnsi="Times New Roman" w:cs="Times New Roman"/>
              </w:rPr>
              <w:t xml:space="preserve"> </w:t>
            </w:r>
            <w:r w:rsidRPr="00020B6A">
              <w:rPr>
                <w:rFonts w:ascii="Times New Roman" w:hAnsi="Times New Roman" w:cs="Times New Roman"/>
              </w:rPr>
              <w:t>Riskleri</w:t>
            </w:r>
            <w:r w:rsidR="00320423">
              <w:rPr>
                <w:rFonts w:ascii="Times New Roman" w:hAnsi="Times New Roman" w:cs="Times New Roman"/>
              </w:rPr>
              <w:t xml:space="preserve"> </w:t>
            </w:r>
            <w:r w:rsidRPr="00020B6A">
              <w:rPr>
                <w:rFonts w:ascii="Times New Roman" w:hAnsi="Times New Roman" w:cs="Times New Roman"/>
              </w:rPr>
              <w:t>kontrol</w:t>
            </w:r>
            <w:r w:rsidR="00320423">
              <w:rPr>
                <w:rFonts w:ascii="Times New Roman" w:hAnsi="Times New Roman" w:cs="Times New Roman"/>
              </w:rPr>
              <w:t xml:space="preserve"> </w:t>
            </w:r>
            <w:r w:rsidRPr="00020B6A">
              <w:rPr>
                <w:rFonts w:ascii="Times New Roman" w:hAnsi="Times New Roman" w:cs="Times New Roman"/>
              </w:rPr>
              <w:t>altına</w:t>
            </w:r>
            <w:r w:rsidR="00320423">
              <w:rPr>
                <w:rFonts w:ascii="Times New Roman" w:hAnsi="Times New Roman" w:cs="Times New Roman"/>
              </w:rPr>
              <w:t xml:space="preserve"> </w:t>
            </w:r>
            <w:r w:rsidRPr="00020B6A">
              <w:rPr>
                <w:rFonts w:ascii="Times New Roman" w:hAnsi="Times New Roman" w:cs="Times New Roman"/>
              </w:rPr>
              <w:t>alma</w:t>
            </w:r>
            <w:r w:rsidR="00320423">
              <w:rPr>
                <w:rFonts w:ascii="Times New Roman" w:hAnsi="Times New Roman" w:cs="Times New Roman"/>
              </w:rPr>
              <w:t xml:space="preserve"> </w:t>
            </w:r>
            <w:r w:rsidRPr="00020B6A">
              <w:rPr>
                <w:rFonts w:ascii="Times New Roman" w:hAnsi="Times New Roman" w:cs="Times New Roman"/>
              </w:rPr>
              <w:t>adımları</w:t>
            </w:r>
            <w:r w:rsidR="00320423">
              <w:rPr>
                <w:rFonts w:ascii="Times New Roman" w:hAnsi="Times New Roman" w:cs="Times New Roman"/>
              </w:rPr>
              <w:t xml:space="preserve"> </w:t>
            </w:r>
            <w:r w:rsidRPr="00020B6A">
              <w:rPr>
                <w:rFonts w:ascii="Times New Roman" w:hAnsi="Times New Roman" w:cs="Times New Roman"/>
              </w:rPr>
              <w:t>aşamasında;</w:t>
            </w:r>
            <w:r w:rsidR="00320423">
              <w:rPr>
                <w:rFonts w:ascii="Times New Roman" w:hAnsi="Times New Roman" w:cs="Times New Roman"/>
              </w:rPr>
              <w:t xml:space="preserve"> </w:t>
            </w:r>
            <w:r w:rsidRPr="00020B6A">
              <w:rPr>
                <w:rFonts w:ascii="Times New Roman" w:hAnsi="Times New Roman" w:cs="Times New Roman"/>
              </w:rPr>
              <w:t>Analiz</w:t>
            </w:r>
            <w:r w:rsidR="00320423">
              <w:rPr>
                <w:rFonts w:ascii="Times New Roman" w:hAnsi="Times New Roman" w:cs="Times New Roman"/>
              </w:rPr>
              <w:t xml:space="preserve"> </w:t>
            </w:r>
            <w:r w:rsidRPr="00020B6A">
              <w:rPr>
                <w:rFonts w:ascii="Times New Roman" w:hAnsi="Times New Roman" w:cs="Times New Roman"/>
              </w:rPr>
              <w:t>edilerek</w:t>
            </w:r>
            <w:r w:rsidR="00320423">
              <w:rPr>
                <w:rFonts w:ascii="Times New Roman" w:hAnsi="Times New Roman" w:cs="Times New Roman"/>
              </w:rPr>
              <w:t xml:space="preserve"> </w:t>
            </w:r>
            <w:r w:rsidRPr="00020B6A">
              <w:rPr>
                <w:rFonts w:ascii="Times New Roman" w:hAnsi="Times New Roman" w:cs="Times New Roman"/>
              </w:rPr>
              <w:t>etkilerinin</w:t>
            </w:r>
            <w:r w:rsidR="00320423">
              <w:rPr>
                <w:rFonts w:ascii="Times New Roman" w:hAnsi="Times New Roman" w:cs="Times New Roman"/>
              </w:rPr>
              <w:t xml:space="preserve"> </w:t>
            </w:r>
            <w:r w:rsidRPr="00020B6A">
              <w:rPr>
                <w:rFonts w:ascii="Times New Roman" w:hAnsi="Times New Roman" w:cs="Times New Roman"/>
              </w:rPr>
              <w:t>büyüklüğüne</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önemine</w:t>
            </w:r>
            <w:r w:rsidR="00320423">
              <w:rPr>
                <w:rFonts w:ascii="Times New Roman" w:hAnsi="Times New Roman" w:cs="Times New Roman"/>
              </w:rPr>
              <w:t xml:space="preserve"> </w:t>
            </w:r>
            <w:r w:rsidRPr="00020B6A">
              <w:rPr>
                <w:rFonts w:ascii="Times New Roman" w:hAnsi="Times New Roman" w:cs="Times New Roman"/>
              </w:rPr>
              <w:t>göre</w:t>
            </w:r>
            <w:r w:rsidR="00320423">
              <w:rPr>
                <w:rFonts w:ascii="Times New Roman" w:hAnsi="Times New Roman" w:cs="Times New Roman"/>
              </w:rPr>
              <w:t xml:space="preserve"> </w:t>
            </w:r>
            <w:r w:rsidRPr="00020B6A">
              <w:rPr>
                <w:rFonts w:ascii="Times New Roman" w:hAnsi="Times New Roman" w:cs="Times New Roman"/>
              </w:rPr>
              <w:t>sıralı</w:t>
            </w:r>
            <w:r w:rsidR="00320423">
              <w:rPr>
                <w:rFonts w:ascii="Times New Roman" w:hAnsi="Times New Roman" w:cs="Times New Roman"/>
              </w:rPr>
              <w:t xml:space="preserve"> </w:t>
            </w:r>
            <w:r w:rsidRPr="00020B6A">
              <w:rPr>
                <w:rFonts w:ascii="Times New Roman" w:hAnsi="Times New Roman" w:cs="Times New Roman"/>
              </w:rPr>
              <w:t>hale</w:t>
            </w:r>
            <w:r w:rsidR="00320423">
              <w:rPr>
                <w:rFonts w:ascii="Times New Roman" w:hAnsi="Times New Roman" w:cs="Times New Roman"/>
              </w:rPr>
              <w:t xml:space="preserve"> </w:t>
            </w:r>
            <w:r w:rsidRPr="00020B6A">
              <w:rPr>
                <w:rFonts w:ascii="Times New Roman" w:hAnsi="Times New Roman" w:cs="Times New Roman"/>
              </w:rPr>
              <w:t>getirilen</w:t>
            </w:r>
            <w:r w:rsidR="00320423">
              <w:rPr>
                <w:rFonts w:ascii="Times New Roman" w:hAnsi="Times New Roman" w:cs="Times New Roman"/>
              </w:rPr>
              <w:t xml:space="preserve"> </w:t>
            </w:r>
            <w:r w:rsidRPr="00020B6A">
              <w:rPr>
                <w:rFonts w:ascii="Times New Roman" w:hAnsi="Times New Roman" w:cs="Times New Roman"/>
              </w:rPr>
              <w:t>risklerin</w:t>
            </w:r>
            <w:r w:rsidR="00320423">
              <w:rPr>
                <w:rFonts w:ascii="Times New Roman" w:hAnsi="Times New Roman" w:cs="Times New Roman"/>
              </w:rPr>
              <w:t xml:space="preserve"> </w:t>
            </w:r>
            <w:r w:rsidRPr="00020B6A">
              <w:rPr>
                <w:rFonts w:ascii="Times New Roman" w:hAnsi="Times New Roman" w:cs="Times New Roman"/>
              </w:rPr>
              <w:t>kontrolü</w:t>
            </w:r>
            <w:r w:rsidR="00320423">
              <w:rPr>
                <w:rFonts w:ascii="Times New Roman" w:hAnsi="Times New Roman" w:cs="Times New Roman"/>
              </w:rPr>
              <w:t xml:space="preserve"> </w:t>
            </w:r>
            <w:r w:rsidRPr="00020B6A">
              <w:rPr>
                <w:rFonts w:ascii="Times New Roman" w:hAnsi="Times New Roman" w:cs="Times New Roman"/>
              </w:rPr>
              <w:t>amacıyla</w:t>
            </w:r>
            <w:r w:rsidR="00320423">
              <w:rPr>
                <w:rFonts w:ascii="Times New Roman" w:hAnsi="Times New Roman" w:cs="Times New Roman"/>
              </w:rPr>
              <w:t xml:space="preserve"> </w:t>
            </w:r>
            <w:r w:rsidRPr="00020B6A">
              <w:rPr>
                <w:rFonts w:ascii="Times New Roman" w:hAnsi="Times New Roman" w:cs="Times New Roman"/>
              </w:rPr>
              <w:t>bir</w:t>
            </w:r>
            <w:r w:rsidR="00320423">
              <w:rPr>
                <w:rFonts w:ascii="Times New Roman" w:hAnsi="Times New Roman" w:cs="Times New Roman"/>
              </w:rPr>
              <w:t xml:space="preserve"> </w:t>
            </w:r>
            <w:r w:rsidRPr="00020B6A">
              <w:rPr>
                <w:rFonts w:ascii="Times New Roman" w:hAnsi="Times New Roman" w:cs="Times New Roman"/>
              </w:rPr>
              <w:t>planlama yapılması</w:t>
            </w:r>
            <w:r w:rsidR="00320423">
              <w:rPr>
                <w:rFonts w:ascii="Times New Roman" w:hAnsi="Times New Roman" w:cs="Times New Roman"/>
              </w:rPr>
              <w:t xml:space="preserve"> </w:t>
            </w:r>
            <w:r w:rsidRPr="00020B6A">
              <w:rPr>
                <w:rFonts w:ascii="Times New Roman" w:hAnsi="Times New Roman" w:cs="Times New Roman"/>
              </w:rPr>
              <w:t>sağlanarak:</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Tehlike</w:t>
            </w:r>
            <w:r w:rsidR="00320423">
              <w:rPr>
                <w:rFonts w:ascii="Times New Roman" w:hAnsi="Times New Roman" w:cs="Times New Roman"/>
              </w:rPr>
              <w:t xml:space="preserve"> </w:t>
            </w:r>
            <w:r w:rsidRPr="00020B6A">
              <w:rPr>
                <w:rFonts w:ascii="Times New Roman" w:hAnsi="Times New Roman" w:cs="Times New Roman"/>
              </w:rPr>
              <w:t>veya</w:t>
            </w:r>
            <w:r w:rsidR="00320423">
              <w:rPr>
                <w:rFonts w:ascii="Times New Roman" w:hAnsi="Times New Roman" w:cs="Times New Roman"/>
              </w:rPr>
              <w:t xml:space="preserve"> </w:t>
            </w:r>
            <w:r w:rsidRPr="00020B6A">
              <w:rPr>
                <w:rFonts w:ascii="Times New Roman" w:hAnsi="Times New Roman" w:cs="Times New Roman"/>
              </w:rPr>
              <w:t>tehlike</w:t>
            </w:r>
            <w:r w:rsidR="00320423">
              <w:rPr>
                <w:rFonts w:ascii="Times New Roman" w:hAnsi="Times New Roman" w:cs="Times New Roman"/>
              </w:rPr>
              <w:t xml:space="preserve"> </w:t>
            </w:r>
            <w:r w:rsidRPr="00020B6A">
              <w:rPr>
                <w:rFonts w:ascii="Times New Roman" w:hAnsi="Times New Roman" w:cs="Times New Roman"/>
              </w:rPr>
              <w:t>kaynaklarının</w:t>
            </w:r>
            <w:r w:rsidR="00320423">
              <w:rPr>
                <w:rFonts w:ascii="Times New Roman" w:hAnsi="Times New Roman" w:cs="Times New Roman"/>
              </w:rPr>
              <w:t xml:space="preserve"> </w:t>
            </w:r>
            <w:r w:rsidRPr="00020B6A">
              <w:rPr>
                <w:rFonts w:ascii="Times New Roman" w:hAnsi="Times New Roman" w:cs="Times New Roman"/>
              </w:rPr>
              <w:t>ortadan</w:t>
            </w:r>
            <w:r w:rsidR="00320423">
              <w:rPr>
                <w:rFonts w:ascii="Times New Roman" w:hAnsi="Times New Roman" w:cs="Times New Roman"/>
              </w:rPr>
              <w:t xml:space="preserve"> </w:t>
            </w:r>
            <w:r w:rsidRPr="00020B6A">
              <w:rPr>
                <w:rFonts w:ascii="Times New Roman" w:hAnsi="Times New Roman" w:cs="Times New Roman"/>
              </w:rPr>
              <w:t>kaldırılması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Tehlikeli</w:t>
            </w:r>
            <w:r w:rsidR="00320423">
              <w:rPr>
                <w:rFonts w:ascii="Times New Roman" w:hAnsi="Times New Roman" w:cs="Times New Roman"/>
              </w:rPr>
              <w:t xml:space="preserve"> </w:t>
            </w:r>
            <w:r w:rsidRPr="00020B6A">
              <w:rPr>
                <w:rFonts w:ascii="Times New Roman" w:hAnsi="Times New Roman" w:cs="Times New Roman"/>
              </w:rPr>
              <w:t>olanların</w:t>
            </w:r>
            <w:r w:rsidR="00320423">
              <w:rPr>
                <w:rFonts w:ascii="Times New Roman" w:hAnsi="Times New Roman" w:cs="Times New Roman"/>
              </w:rPr>
              <w:t xml:space="preserve"> </w:t>
            </w:r>
            <w:r w:rsidRPr="00020B6A">
              <w:rPr>
                <w:rFonts w:ascii="Times New Roman" w:hAnsi="Times New Roman" w:cs="Times New Roman"/>
              </w:rPr>
              <w:t>daha</w:t>
            </w:r>
            <w:r w:rsidR="00320423">
              <w:rPr>
                <w:rFonts w:ascii="Times New Roman" w:hAnsi="Times New Roman" w:cs="Times New Roman"/>
              </w:rPr>
              <w:t xml:space="preserve"> </w:t>
            </w:r>
            <w:r w:rsidRPr="00020B6A">
              <w:rPr>
                <w:rFonts w:ascii="Times New Roman" w:hAnsi="Times New Roman" w:cs="Times New Roman"/>
              </w:rPr>
              <w:t>az</w:t>
            </w:r>
            <w:r w:rsidR="00320423">
              <w:rPr>
                <w:rFonts w:ascii="Times New Roman" w:hAnsi="Times New Roman" w:cs="Times New Roman"/>
              </w:rPr>
              <w:t xml:space="preserve"> </w:t>
            </w:r>
            <w:r w:rsidRPr="00020B6A">
              <w:rPr>
                <w:rFonts w:ascii="Times New Roman" w:hAnsi="Times New Roman" w:cs="Times New Roman"/>
              </w:rPr>
              <w:t>tehlikeli</w:t>
            </w:r>
            <w:r w:rsidR="00320423">
              <w:rPr>
                <w:rFonts w:ascii="Times New Roman" w:hAnsi="Times New Roman" w:cs="Times New Roman"/>
              </w:rPr>
              <w:t xml:space="preserve"> </w:t>
            </w:r>
            <w:r w:rsidRPr="00020B6A">
              <w:rPr>
                <w:rFonts w:ascii="Times New Roman" w:hAnsi="Times New Roman" w:cs="Times New Roman"/>
              </w:rPr>
              <w:t>veya</w:t>
            </w:r>
            <w:r w:rsidR="00320423">
              <w:rPr>
                <w:rFonts w:ascii="Times New Roman" w:hAnsi="Times New Roman" w:cs="Times New Roman"/>
              </w:rPr>
              <w:t xml:space="preserve"> </w:t>
            </w:r>
            <w:r w:rsidRPr="00020B6A">
              <w:rPr>
                <w:rFonts w:ascii="Times New Roman" w:hAnsi="Times New Roman" w:cs="Times New Roman"/>
              </w:rPr>
              <w:t>tehlikesiz</w:t>
            </w:r>
            <w:r w:rsidR="00320423">
              <w:rPr>
                <w:rFonts w:ascii="Times New Roman" w:hAnsi="Times New Roman" w:cs="Times New Roman"/>
              </w:rPr>
              <w:t xml:space="preserve"> </w:t>
            </w:r>
            <w:r w:rsidRPr="00020B6A">
              <w:rPr>
                <w:rFonts w:ascii="Times New Roman" w:hAnsi="Times New Roman" w:cs="Times New Roman"/>
              </w:rPr>
              <w:t>olanlarla</w:t>
            </w:r>
            <w:r w:rsidR="00320423">
              <w:rPr>
                <w:rFonts w:ascii="Times New Roman" w:hAnsi="Times New Roman" w:cs="Times New Roman"/>
              </w:rPr>
              <w:t xml:space="preserve"> </w:t>
            </w:r>
            <w:r w:rsidRPr="00020B6A">
              <w:rPr>
                <w:rFonts w:ascii="Times New Roman" w:hAnsi="Times New Roman" w:cs="Times New Roman"/>
              </w:rPr>
              <w:t>değiştirilmesi</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 xml:space="preserve">Mühendislik yöntemleri ile gerçekleştirilen çözümlerin, </w:t>
            </w:r>
            <w:r w:rsidRPr="00020B6A">
              <w:rPr>
                <w:rFonts w:ascii="Times New Roman" w:hAnsi="Times New Roman" w:cs="Times New Roman"/>
              </w:rPr>
              <w:lastRenderedPageBreak/>
              <w:t>insana dayalı</w:t>
            </w:r>
            <w:r w:rsidR="00320423">
              <w:rPr>
                <w:rFonts w:ascii="Times New Roman" w:hAnsi="Times New Roman" w:cs="Times New Roman"/>
              </w:rPr>
              <w:t xml:space="preserve"> </w:t>
            </w:r>
            <w:r w:rsidRPr="00020B6A">
              <w:rPr>
                <w:rFonts w:ascii="Times New Roman" w:hAnsi="Times New Roman" w:cs="Times New Roman"/>
              </w:rPr>
              <w:t>çözümlerden daha</w:t>
            </w:r>
            <w:r w:rsidR="00320423">
              <w:rPr>
                <w:rFonts w:ascii="Times New Roman" w:hAnsi="Times New Roman" w:cs="Times New Roman"/>
              </w:rPr>
              <w:t xml:space="preserve"> </w:t>
            </w:r>
            <w:r w:rsidRPr="00020B6A">
              <w:rPr>
                <w:rFonts w:ascii="Times New Roman" w:hAnsi="Times New Roman" w:cs="Times New Roman"/>
              </w:rPr>
              <w:t>öncelikli</w:t>
            </w:r>
            <w:r w:rsidR="00320423">
              <w:rPr>
                <w:rFonts w:ascii="Times New Roman" w:hAnsi="Times New Roman" w:cs="Times New Roman"/>
              </w:rPr>
              <w:t xml:space="preserve"> </w:t>
            </w:r>
            <w:r w:rsidRPr="00020B6A">
              <w:rPr>
                <w:rFonts w:ascii="Times New Roman" w:hAnsi="Times New Roman" w:cs="Times New Roman"/>
              </w:rPr>
              <w:t>olarak</w:t>
            </w:r>
            <w:r w:rsidR="00320423">
              <w:rPr>
                <w:rFonts w:ascii="Times New Roman" w:hAnsi="Times New Roman" w:cs="Times New Roman"/>
              </w:rPr>
              <w:t xml:space="preserve"> </w:t>
            </w:r>
            <w:r w:rsidRPr="00020B6A">
              <w:rPr>
                <w:rFonts w:ascii="Times New Roman" w:hAnsi="Times New Roman" w:cs="Times New Roman"/>
              </w:rPr>
              <w:t>yapılması,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 xml:space="preserve">Risk kontrol adımları uygulanırken toplu korunma önlemlerine, </w:t>
            </w:r>
            <w:proofErr w:type="spellStart"/>
            <w:r w:rsidRPr="00020B6A">
              <w:rPr>
                <w:rFonts w:ascii="Times New Roman" w:hAnsi="Times New Roman" w:cs="Times New Roman"/>
              </w:rPr>
              <w:t>kişiselkorunma</w:t>
            </w:r>
            <w:proofErr w:type="spellEnd"/>
            <w:r w:rsidRPr="00020B6A">
              <w:rPr>
                <w:rFonts w:ascii="Times New Roman" w:hAnsi="Times New Roman" w:cs="Times New Roman"/>
              </w:rPr>
              <w:t xml:space="preserve"> önlemlerine göre öncelik verilmesi ve uygulanacak önlemlerin</w:t>
            </w:r>
            <w:r w:rsidR="00320423">
              <w:rPr>
                <w:rFonts w:ascii="Times New Roman" w:hAnsi="Times New Roman" w:cs="Times New Roman"/>
              </w:rPr>
              <w:t xml:space="preserve"> </w:t>
            </w:r>
            <w:r w:rsidRPr="00020B6A">
              <w:rPr>
                <w:rFonts w:ascii="Times New Roman" w:hAnsi="Times New Roman" w:cs="Times New Roman"/>
              </w:rPr>
              <w:t>yeni</w:t>
            </w:r>
            <w:r w:rsidR="00320423">
              <w:rPr>
                <w:rFonts w:ascii="Times New Roman" w:hAnsi="Times New Roman" w:cs="Times New Roman"/>
              </w:rPr>
              <w:t xml:space="preserve"> </w:t>
            </w:r>
            <w:r w:rsidRPr="00020B6A">
              <w:rPr>
                <w:rFonts w:ascii="Times New Roman" w:hAnsi="Times New Roman" w:cs="Times New Roman"/>
              </w:rPr>
              <w:t>risklere</w:t>
            </w:r>
            <w:r w:rsidR="00320423">
              <w:rPr>
                <w:rFonts w:ascii="Times New Roman" w:hAnsi="Times New Roman" w:cs="Times New Roman"/>
              </w:rPr>
              <w:t xml:space="preserve"> </w:t>
            </w:r>
            <w:r w:rsidRPr="00020B6A">
              <w:rPr>
                <w:rFonts w:ascii="Times New Roman" w:hAnsi="Times New Roman" w:cs="Times New Roman"/>
              </w:rPr>
              <w:t>neden</w:t>
            </w:r>
            <w:r w:rsidR="00320423">
              <w:rPr>
                <w:rFonts w:ascii="Times New Roman" w:hAnsi="Times New Roman" w:cs="Times New Roman"/>
              </w:rPr>
              <w:t xml:space="preserve"> </w:t>
            </w:r>
            <w:r w:rsidRPr="00020B6A">
              <w:rPr>
                <w:rFonts w:ascii="Times New Roman" w:hAnsi="Times New Roman" w:cs="Times New Roman"/>
              </w:rPr>
              <w:t>olmaması,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Risk</w:t>
            </w:r>
            <w:r w:rsidR="00320423">
              <w:rPr>
                <w:rFonts w:ascii="Times New Roman" w:hAnsi="Times New Roman" w:cs="Times New Roman"/>
              </w:rPr>
              <w:t xml:space="preserve"> </w:t>
            </w:r>
            <w:r w:rsidRPr="00020B6A">
              <w:rPr>
                <w:rFonts w:ascii="Times New Roman" w:hAnsi="Times New Roman" w:cs="Times New Roman"/>
              </w:rPr>
              <w:t>kontrolünün</w:t>
            </w:r>
            <w:r w:rsidR="00320423">
              <w:rPr>
                <w:rFonts w:ascii="Times New Roman" w:hAnsi="Times New Roman" w:cs="Times New Roman"/>
              </w:rPr>
              <w:t xml:space="preserve"> </w:t>
            </w:r>
            <w:proofErr w:type="spellStart"/>
            <w:r w:rsidRPr="00020B6A">
              <w:rPr>
                <w:rFonts w:ascii="Times New Roman" w:hAnsi="Times New Roman" w:cs="Times New Roman"/>
              </w:rPr>
              <w:t>aciliyeti</w:t>
            </w:r>
            <w:proofErr w:type="spellEnd"/>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harcanacak</w:t>
            </w:r>
            <w:r w:rsidR="00320423">
              <w:rPr>
                <w:rFonts w:ascii="Times New Roman" w:hAnsi="Times New Roman" w:cs="Times New Roman"/>
              </w:rPr>
              <w:t xml:space="preserve"> </w:t>
            </w:r>
            <w:r w:rsidRPr="00020B6A">
              <w:rPr>
                <w:rFonts w:ascii="Times New Roman" w:hAnsi="Times New Roman" w:cs="Times New Roman"/>
              </w:rPr>
              <w:t>çabanın,</w:t>
            </w:r>
            <w:r w:rsidR="00320423">
              <w:rPr>
                <w:rFonts w:ascii="Times New Roman" w:hAnsi="Times New Roman" w:cs="Times New Roman"/>
              </w:rPr>
              <w:t xml:space="preserve"> </w:t>
            </w:r>
            <w:r w:rsidRPr="00020B6A">
              <w:rPr>
                <w:rFonts w:ascii="Times New Roman" w:hAnsi="Times New Roman" w:cs="Times New Roman"/>
              </w:rPr>
              <w:t>risk</w:t>
            </w:r>
            <w:r w:rsidR="00320423">
              <w:rPr>
                <w:rFonts w:ascii="Times New Roman" w:hAnsi="Times New Roman" w:cs="Times New Roman"/>
              </w:rPr>
              <w:t xml:space="preserve"> </w:t>
            </w:r>
            <w:r w:rsidRPr="00020B6A">
              <w:rPr>
                <w:rFonts w:ascii="Times New Roman" w:hAnsi="Times New Roman" w:cs="Times New Roman"/>
              </w:rPr>
              <w:t>boyutu</w:t>
            </w:r>
            <w:r w:rsidR="00320423">
              <w:rPr>
                <w:rFonts w:ascii="Times New Roman" w:hAnsi="Times New Roman" w:cs="Times New Roman"/>
              </w:rPr>
              <w:t xml:space="preserve"> </w:t>
            </w:r>
            <w:r w:rsidRPr="00020B6A">
              <w:rPr>
                <w:rFonts w:ascii="Times New Roman" w:hAnsi="Times New Roman" w:cs="Times New Roman"/>
              </w:rPr>
              <w:t>ile</w:t>
            </w:r>
            <w:r w:rsidR="00320423">
              <w:rPr>
                <w:rFonts w:ascii="Times New Roman" w:hAnsi="Times New Roman" w:cs="Times New Roman"/>
              </w:rPr>
              <w:t xml:space="preserve"> </w:t>
            </w:r>
            <w:r w:rsidRPr="00020B6A">
              <w:rPr>
                <w:rFonts w:ascii="Times New Roman" w:hAnsi="Times New Roman" w:cs="Times New Roman"/>
              </w:rPr>
              <w:t>orantılı</w:t>
            </w:r>
            <w:r w:rsidR="00320423">
              <w:rPr>
                <w:rFonts w:ascii="Times New Roman" w:hAnsi="Times New Roman" w:cs="Times New Roman"/>
              </w:rPr>
              <w:t xml:space="preserve"> </w:t>
            </w:r>
            <w:r w:rsidRPr="00020B6A">
              <w:rPr>
                <w:rFonts w:ascii="Times New Roman" w:hAnsi="Times New Roman" w:cs="Times New Roman"/>
              </w:rPr>
              <w:t>olması,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Tasarlanan</w:t>
            </w:r>
            <w:r w:rsidR="00320423">
              <w:rPr>
                <w:rFonts w:ascii="Times New Roman" w:hAnsi="Times New Roman" w:cs="Times New Roman"/>
              </w:rPr>
              <w:t xml:space="preserve"> </w:t>
            </w:r>
            <w:r w:rsidRPr="00020B6A">
              <w:rPr>
                <w:rFonts w:ascii="Times New Roman" w:hAnsi="Times New Roman" w:cs="Times New Roman"/>
              </w:rPr>
              <w:t>kontrol</w:t>
            </w:r>
            <w:r w:rsidR="00320423">
              <w:rPr>
                <w:rFonts w:ascii="Times New Roman" w:hAnsi="Times New Roman" w:cs="Times New Roman"/>
              </w:rPr>
              <w:t xml:space="preserve"> </w:t>
            </w:r>
            <w:r w:rsidRPr="00020B6A">
              <w:rPr>
                <w:rFonts w:ascii="Times New Roman" w:hAnsi="Times New Roman" w:cs="Times New Roman"/>
              </w:rPr>
              <w:t>ve</w:t>
            </w:r>
            <w:r w:rsidR="00320423">
              <w:rPr>
                <w:rFonts w:ascii="Times New Roman" w:hAnsi="Times New Roman" w:cs="Times New Roman"/>
              </w:rPr>
              <w:t xml:space="preserve"> </w:t>
            </w:r>
            <w:r w:rsidRPr="00020B6A">
              <w:rPr>
                <w:rFonts w:ascii="Times New Roman" w:hAnsi="Times New Roman" w:cs="Times New Roman"/>
              </w:rPr>
              <w:t>önlemlerin</w:t>
            </w:r>
            <w:r w:rsidR="00320423">
              <w:rPr>
                <w:rFonts w:ascii="Times New Roman" w:hAnsi="Times New Roman" w:cs="Times New Roman"/>
              </w:rPr>
              <w:t xml:space="preserve"> </w:t>
            </w:r>
            <w:r w:rsidRPr="00020B6A">
              <w:rPr>
                <w:rFonts w:ascii="Times New Roman" w:hAnsi="Times New Roman" w:cs="Times New Roman"/>
              </w:rPr>
              <w:t>uygulama</w:t>
            </w:r>
            <w:r w:rsidR="00320423">
              <w:rPr>
                <w:rFonts w:ascii="Times New Roman" w:hAnsi="Times New Roman" w:cs="Times New Roman"/>
              </w:rPr>
              <w:t xml:space="preserve"> </w:t>
            </w:r>
            <w:r w:rsidRPr="00020B6A">
              <w:rPr>
                <w:rFonts w:ascii="Times New Roman" w:hAnsi="Times New Roman" w:cs="Times New Roman"/>
              </w:rPr>
              <w:t>öncesinde</w:t>
            </w:r>
            <w:r w:rsidR="00320423">
              <w:rPr>
                <w:rFonts w:ascii="Times New Roman" w:hAnsi="Times New Roman" w:cs="Times New Roman"/>
              </w:rPr>
              <w:t xml:space="preserve"> </w:t>
            </w:r>
            <w:r w:rsidRPr="00020B6A">
              <w:rPr>
                <w:rFonts w:ascii="Times New Roman" w:hAnsi="Times New Roman" w:cs="Times New Roman"/>
              </w:rPr>
              <w:t>yeniden</w:t>
            </w:r>
            <w:r w:rsidR="00320423">
              <w:rPr>
                <w:rFonts w:ascii="Times New Roman" w:hAnsi="Times New Roman" w:cs="Times New Roman"/>
              </w:rPr>
              <w:t xml:space="preserve"> </w:t>
            </w:r>
            <w:r w:rsidR="005C522F">
              <w:rPr>
                <w:rFonts w:ascii="Times New Roman" w:hAnsi="Times New Roman" w:cs="Times New Roman"/>
              </w:rPr>
              <w:t>gözden geçirilmes</w:t>
            </w:r>
            <w:r w:rsidR="00320423">
              <w:rPr>
                <w:rFonts w:ascii="Times New Roman" w:hAnsi="Times New Roman" w:cs="Times New Roman"/>
              </w:rPr>
              <w:t>i</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Bazı</w:t>
            </w:r>
            <w:r w:rsidR="00320423">
              <w:rPr>
                <w:rFonts w:ascii="Times New Roman" w:hAnsi="Times New Roman" w:cs="Times New Roman"/>
              </w:rPr>
              <w:t xml:space="preserve"> </w:t>
            </w:r>
            <w:r w:rsidRPr="00020B6A">
              <w:rPr>
                <w:rFonts w:ascii="Times New Roman" w:hAnsi="Times New Roman" w:cs="Times New Roman"/>
              </w:rPr>
              <w:t>riskler</w:t>
            </w:r>
            <w:r w:rsidR="00320423">
              <w:rPr>
                <w:rFonts w:ascii="Times New Roman" w:hAnsi="Times New Roman" w:cs="Times New Roman"/>
              </w:rPr>
              <w:t xml:space="preserve"> </w:t>
            </w:r>
            <w:r w:rsidRPr="00020B6A">
              <w:rPr>
                <w:rFonts w:ascii="Times New Roman" w:hAnsi="Times New Roman" w:cs="Times New Roman"/>
              </w:rPr>
              <w:t>kaldırılırken</w:t>
            </w:r>
            <w:r w:rsidR="00320423">
              <w:rPr>
                <w:rFonts w:ascii="Times New Roman" w:hAnsi="Times New Roman" w:cs="Times New Roman"/>
              </w:rPr>
              <w:t xml:space="preserve"> </w:t>
            </w:r>
            <w:r w:rsidRPr="00020B6A">
              <w:rPr>
                <w:rFonts w:ascii="Times New Roman" w:hAnsi="Times New Roman" w:cs="Times New Roman"/>
              </w:rPr>
              <w:t>yada</w:t>
            </w:r>
            <w:r w:rsidR="00320423">
              <w:rPr>
                <w:rFonts w:ascii="Times New Roman" w:hAnsi="Times New Roman" w:cs="Times New Roman"/>
              </w:rPr>
              <w:t xml:space="preserve"> </w:t>
            </w:r>
            <w:r w:rsidRPr="00020B6A">
              <w:rPr>
                <w:rFonts w:ascii="Times New Roman" w:hAnsi="Times New Roman" w:cs="Times New Roman"/>
              </w:rPr>
              <w:t>düşürülürken</w:t>
            </w:r>
            <w:r w:rsidR="00320423">
              <w:rPr>
                <w:rFonts w:ascii="Times New Roman" w:hAnsi="Times New Roman" w:cs="Times New Roman"/>
              </w:rPr>
              <w:t xml:space="preserve"> </w:t>
            </w:r>
            <w:r w:rsidRPr="00020B6A">
              <w:rPr>
                <w:rFonts w:ascii="Times New Roman" w:hAnsi="Times New Roman" w:cs="Times New Roman"/>
              </w:rPr>
              <w:t>yeni</w:t>
            </w:r>
            <w:r w:rsidR="00320423">
              <w:rPr>
                <w:rFonts w:ascii="Times New Roman" w:hAnsi="Times New Roman" w:cs="Times New Roman"/>
              </w:rPr>
              <w:t xml:space="preserve"> </w:t>
            </w:r>
            <w:r w:rsidRPr="00020B6A">
              <w:rPr>
                <w:rFonts w:ascii="Times New Roman" w:hAnsi="Times New Roman" w:cs="Times New Roman"/>
              </w:rPr>
              <w:t>risklerin</w:t>
            </w:r>
            <w:r w:rsidR="00320423">
              <w:rPr>
                <w:rFonts w:ascii="Times New Roman" w:hAnsi="Times New Roman" w:cs="Times New Roman"/>
              </w:rPr>
              <w:t xml:space="preserve"> </w:t>
            </w:r>
            <w:r w:rsidRPr="00020B6A">
              <w:rPr>
                <w:rFonts w:ascii="Times New Roman" w:hAnsi="Times New Roman" w:cs="Times New Roman"/>
              </w:rPr>
              <w:t>yaratılmamasına</w:t>
            </w:r>
            <w:r w:rsidR="00320423">
              <w:rPr>
                <w:rFonts w:ascii="Times New Roman" w:hAnsi="Times New Roman" w:cs="Times New Roman"/>
              </w:rPr>
              <w:t xml:space="preserve"> </w:t>
            </w:r>
            <w:r w:rsidRPr="00020B6A">
              <w:rPr>
                <w:rFonts w:ascii="Times New Roman" w:hAnsi="Times New Roman" w:cs="Times New Roman"/>
              </w:rPr>
              <w:t>dikkat</w:t>
            </w:r>
            <w:r w:rsidR="00320423">
              <w:rPr>
                <w:rFonts w:ascii="Times New Roman" w:hAnsi="Times New Roman" w:cs="Times New Roman"/>
              </w:rPr>
              <w:t xml:space="preserve"> </w:t>
            </w:r>
            <w:r w:rsidRPr="00020B6A">
              <w:rPr>
                <w:rFonts w:ascii="Times New Roman" w:hAnsi="Times New Roman" w:cs="Times New Roman"/>
              </w:rPr>
              <w:t>edilmesi,</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Birileri</w:t>
            </w:r>
            <w:r w:rsidR="00320423">
              <w:rPr>
                <w:rFonts w:ascii="Times New Roman" w:hAnsi="Times New Roman" w:cs="Times New Roman"/>
              </w:rPr>
              <w:t xml:space="preserve"> </w:t>
            </w:r>
            <w:r w:rsidRPr="00020B6A">
              <w:rPr>
                <w:rFonts w:ascii="Times New Roman" w:hAnsi="Times New Roman" w:cs="Times New Roman"/>
              </w:rPr>
              <w:t>için</w:t>
            </w:r>
            <w:r w:rsidR="00320423">
              <w:rPr>
                <w:rFonts w:ascii="Times New Roman" w:hAnsi="Times New Roman" w:cs="Times New Roman"/>
              </w:rPr>
              <w:t xml:space="preserve"> </w:t>
            </w:r>
            <w:r w:rsidRPr="00020B6A">
              <w:rPr>
                <w:rFonts w:ascii="Times New Roman" w:hAnsi="Times New Roman" w:cs="Times New Roman"/>
              </w:rPr>
              <w:t>güvenlik</w:t>
            </w:r>
            <w:r w:rsidR="00320423">
              <w:rPr>
                <w:rFonts w:ascii="Times New Roman" w:hAnsi="Times New Roman" w:cs="Times New Roman"/>
              </w:rPr>
              <w:t xml:space="preserve"> </w:t>
            </w:r>
            <w:r w:rsidRPr="00020B6A">
              <w:rPr>
                <w:rFonts w:ascii="Times New Roman" w:hAnsi="Times New Roman" w:cs="Times New Roman"/>
              </w:rPr>
              <w:t>sağlanırken,</w:t>
            </w:r>
            <w:r w:rsidR="00320423">
              <w:rPr>
                <w:rFonts w:ascii="Times New Roman" w:hAnsi="Times New Roman" w:cs="Times New Roman"/>
              </w:rPr>
              <w:t xml:space="preserve"> </w:t>
            </w:r>
            <w:r w:rsidRPr="00020B6A">
              <w:rPr>
                <w:rFonts w:ascii="Times New Roman" w:hAnsi="Times New Roman" w:cs="Times New Roman"/>
              </w:rPr>
              <w:t>diğerlerinin</w:t>
            </w:r>
            <w:r w:rsidR="00320423">
              <w:rPr>
                <w:rFonts w:ascii="Times New Roman" w:hAnsi="Times New Roman" w:cs="Times New Roman"/>
              </w:rPr>
              <w:t xml:space="preserve"> </w:t>
            </w:r>
            <w:r w:rsidRPr="00020B6A">
              <w:rPr>
                <w:rFonts w:ascii="Times New Roman" w:hAnsi="Times New Roman" w:cs="Times New Roman"/>
              </w:rPr>
              <w:t>riske</w:t>
            </w:r>
            <w:r w:rsidR="00320423">
              <w:rPr>
                <w:rFonts w:ascii="Times New Roman" w:hAnsi="Times New Roman" w:cs="Times New Roman"/>
              </w:rPr>
              <w:t xml:space="preserve"> </w:t>
            </w:r>
            <w:r w:rsidRPr="00020B6A">
              <w:rPr>
                <w:rFonts w:ascii="Times New Roman" w:hAnsi="Times New Roman" w:cs="Times New Roman"/>
              </w:rPr>
              <w:t>sokulmaması,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Değerlendirmeye</w:t>
            </w:r>
            <w:r w:rsidR="00320423">
              <w:rPr>
                <w:rFonts w:ascii="Times New Roman" w:hAnsi="Times New Roman" w:cs="Times New Roman"/>
              </w:rPr>
              <w:t xml:space="preserve"> </w:t>
            </w:r>
            <w:r w:rsidRPr="00020B6A">
              <w:rPr>
                <w:rFonts w:ascii="Times New Roman" w:hAnsi="Times New Roman" w:cs="Times New Roman"/>
              </w:rPr>
              <w:t>alınmayan</w:t>
            </w:r>
            <w:r w:rsidR="00320423">
              <w:rPr>
                <w:rFonts w:ascii="Times New Roman" w:hAnsi="Times New Roman" w:cs="Times New Roman"/>
              </w:rPr>
              <w:t xml:space="preserve"> </w:t>
            </w:r>
            <w:r w:rsidRPr="00020B6A">
              <w:rPr>
                <w:rFonts w:ascii="Times New Roman" w:hAnsi="Times New Roman" w:cs="Times New Roman"/>
              </w:rPr>
              <w:t>bir</w:t>
            </w:r>
            <w:r w:rsidR="00320423">
              <w:rPr>
                <w:rFonts w:ascii="Times New Roman" w:hAnsi="Times New Roman" w:cs="Times New Roman"/>
              </w:rPr>
              <w:t xml:space="preserve"> </w:t>
            </w:r>
            <w:r w:rsidRPr="00020B6A">
              <w:rPr>
                <w:rFonts w:ascii="Times New Roman" w:hAnsi="Times New Roman" w:cs="Times New Roman"/>
              </w:rPr>
              <w:t>operasyon</w:t>
            </w:r>
            <w:r w:rsidR="00320423">
              <w:rPr>
                <w:rFonts w:ascii="Times New Roman" w:hAnsi="Times New Roman" w:cs="Times New Roman"/>
              </w:rPr>
              <w:t xml:space="preserve"> </w:t>
            </w:r>
            <w:r w:rsidRPr="00020B6A">
              <w:rPr>
                <w:rFonts w:ascii="Times New Roman" w:hAnsi="Times New Roman" w:cs="Times New Roman"/>
              </w:rPr>
              <w:t>veya</w:t>
            </w:r>
            <w:r w:rsidR="00320423">
              <w:rPr>
                <w:rFonts w:ascii="Times New Roman" w:hAnsi="Times New Roman" w:cs="Times New Roman"/>
              </w:rPr>
              <w:t xml:space="preserve"> </w:t>
            </w:r>
            <w:r w:rsidRPr="00020B6A">
              <w:rPr>
                <w:rFonts w:ascii="Times New Roman" w:hAnsi="Times New Roman" w:cs="Times New Roman"/>
              </w:rPr>
              <w:t>aktivitenin</w:t>
            </w:r>
            <w:r w:rsidR="00320423">
              <w:rPr>
                <w:rFonts w:ascii="Times New Roman" w:hAnsi="Times New Roman" w:cs="Times New Roman"/>
              </w:rPr>
              <w:t xml:space="preserve"> </w:t>
            </w:r>
            <w:r w:rsidRPr="00020B6A">
              <w:rPr>
                <w:rFonts w:ascii="Times New Roman" w:hAnsi="Times New Roman" w:cs="Times New Roman"/>
              </w:rPr>
              <w:t>kalmadığından</w:t>
            </w:r>
            <w:r w:rsidR="00320423">
              <w:rPr>
                <w:rFonts w:ascii="Times New Roman" w:hAnsi="Times New Roman" w:cs="Times New Roman"/>
              </w:rPr>
              <w:t xml:space="preserve"> </w:t>
            </w:r>
            <w:r w:rsidRPr="00020B6A">
              <w:rPr>
                <w:rFonts w:ascii="Times New Roman" w:hAnsi="Times New Roman" w:cs="Times New Roman"/>
              </w:rPr>
              <w:t>emin</w:t>
            </w:r>
            <w:r w:rsidR="00320423">
              <w:rPr>
                <w:rFonts w:ascii="Times New Roman" w:hAnsi="Times New Roman" w:cs="Times New Roman"/>
              </w:rPr>
              <w:t xml:space="preserve"> </w:t>
            </w:r>
            <w:r w:rsidRPr="00020B6A">
              <w:rPr>
                <w:rFonts w:ascii="Times New Roman" w:hAnsi="Times New Roman" w:cs="Times New Roman"/>
              </w:rPr>
              <w:t>olunması,</w:t>
            </w:r>
          </w:p>
          <w:p w:rsidR="00D1162D" w:rsidRPr="00020B6A" w:rsidRDefault="00B356C6" w:rsidP="006D5043">
            <w:pPr>
              <w:pStyle w:val="TableParagraph"/>
              <w:numPr>
                <w:ilvl w:val="0"/>
                <w:numId w:val="3"/>
              </w:numPr>
              <w:tabs>
                <w:tab w:val="left" w:pos="409"/>
              </w:tabs>
              <w:spacing w:line="276" w:lineRule="auto"/>
              <w:ind w:left="0" w:firstLine="708"/>
              <w:jc w:val="both"/>
              <w:rPr>
                <w:rFonts w:ascii="Times New Roman" w:hAnsi="Times New Roman" w:cs="Times New Roman"/>
              </w:rPr>
            </w:pPr>
            <w:r w:rsidRPr="00020B6A">
              <w:rPr>
                <w:rFonts w:ascii="Times New Roman" w:hAnsi="Times New Roman" w:cs="Times New Roman"/>
              </w:rPr>
              <w:t>Kontroller ve önlemler alınırken, çalışanların iş yükünün arttırılmaması</w:t>
            </w:r>
            <w:r w:rsidR="00320423">
              <w:rPr>
                <w:rFonts w:ascii="Times New Roman" w:hAnsi="Times New Roman" w:cs="Times New Roman"/>
              </w:rPr>
              <w:t xml:space="preserve"> </w:t>
            </w:r>
            <w:r w:rsidRPr="00020B6A">
              <w:rPr>
                <w:rFonts w:ascii="Times New Roman" w:hAnsi="Times New Roman" w:cs="Times New Roman"/>
              </w:rPr>
              <w:t>unsurları</w:t>
            </w:r>
            <w:r w:rsidR="00320423">
              <w:rPr>
                <w:rFonts w:ascii="Times New Roman" w:hAnsi="Times New Roman" w:cs="Times New Roman"/>
              </w:rPr>
              <w:t xml:space="preserve"> </w:t>
            </w:r>
            <w:r w:rsidRPr="00020B6A">
              <w:rPr>
                <w:rFonts w:ascii="Times New Roman" w:hAnsi="Times New Roman" w:cs="Times New Roman"/>
              </w:rPr>
              <w:t>dikkate</w:t>
            </w:r>
            <w:r w:rsidR="00320423">
              <w:rPr>
                <w:rFonts w:ascii="Times New Roman" w:hAnsi="Times New Roman" w:cs="Times New Roman"/>
              </w:rPr>
              <w:t xml:space="preserve"> </w:t>
            </w:r>
            <w:r w:rsidRPr="00020B6A">
              <w:rPr>
                <w:rFonts w:ascii="Times New Roman" w:hAnsi="Times New Roman" w:cs="Times New Roman"/>
              </w:rPr>
              <w:t>alınır.</w:t>
            </w:r>
          </w:p>
        </w:tc>
        <w:tc>
          <w:tcPr>
            <w:tcW w:w="1154"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ODS</w:t>
            </w:r>
          </w:p>
        </w:tc>
        <w:tc>
          <w:tcPr>
            <w:tcW w:w="627"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OD</w:t>
            </w:r>
          </w:p>
        </w:tc>
        <w:tc>
          <w:tcPr>
            <w:tcW w:w="1090"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D</w:t>
            </w:r>
          </w:p>
        </w:tc>
        <w:tc>
          <w:tcPr>
            <w:tcW w:w="605" w:type="dxa"/>
          </w:tcPr>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D1162D" w:rsidP="006D5043">
            <w:pPr>
              <w:pStyle w:val="TableParagraph"/>
              <w:spacing w:line="276" w:lineRule="auto"/>
              <w:ind w:firstLine="708"/>
              <w:jc w:val="both"/>
              <w:rPr>
                <w:rFonts w:ascii="Times New Roman" w:hAnsi="Times New Roman" w:cs="Times New Roman"/>
                <w:b/>
              </w:rPr>
            </w:pPr>
          </w:p>
          <w:p w:rsidR="00D1162D" w:rsidRPr="00020B6A" w:rsidRDefault="00B356C6"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SO</w:t>
            </w:r>
          </w:p>
        </w:tc>
      </w:tr>
    </w:tbl>
    <w:p w:rsidR="00D1162D" w:rsidRPr="00020B6A" w:rsidRDefault="00D1162D" w:rsidP="006D5043">
      <w:pPr>
        <w:spacing w:line="276" w:lineRule="auto"/>
        <w:ind w:firstLine="708"/>
        <w:jc w:val="both"/>
        <w:rPr>
          <w:rFonts w:ascii="Times New Roman" w:hAnsi="Times New Roman" w:cs="Times New Roman"/>
          <w:b/>
        </w:rPr>
      </w:pPr>
    </w:p>
    <w:p w:rsidR="0073455D" w:rsidRPr="0073455D" w:rsidRDefault="0073455D" w:rsidP="006D5043">
      <w:pPr>
        <w:spacing w:line="276" w:lineRule="auto"/>
        <w:ind w:firstLine="708"/>
        <w:jc w:val="both"/>
        <w:rPr>
          <w:rFonts w:ascii="Times New Roman" w:hAnsi="Times New Roman" w:cs="Times New Roman"/>
          <w:b/>
        </w:rPr>
      </w:pPr>
    </w:p>
    <w:p w:rsidR="00D1162D" w:rsidRPr="0073455D" w:rsidRDefault="00B356C6" w:rsidP="006D5043">
      <w:pPr>
        <w:pStyle w:val="ListeParagraf"/>
        <w:numPr>
          <w:ilvl w:val="1"/>
          <w:numId w:val="20"/>
        </w:numPr>
        <w:tabs>
          <w:tab w:val="left" w:pos="1565"/>
          <w:tab w:val="left" w:pos="1566"/>
        </w:tabs>
        <w:spacing w:line="276" w:lineRule="auto"/>
        <w:ind w:left="0" w:firstLine="708"/>
        <w:jc w:val="both"/>
        <w:rPr>
          <w:rFonts w:ascii="Times New Roman" w:hAnsi="Times New Roman" w:cs="Times New Roman"/>
          <w:b/>
        </w:rPr>
      </w:pPr>
      <w:proofErr w:type="spellStart"/>
      <w:r w:rsidRPr="0073455D">
        <w:rPr>
          <w:rFonts w:ascii="Times New Roman" w:hAnsi="Times New Roman" w:cs="Times New Roman"/>
          <w:b/>
        </w:rPr>
        <w:t>AksiyonTakip</w:t>
      </w:r>
      <w:proofErr w:type="spellEnd"/>
      <w:r w:rsidR="00320423">
        <w:rPr>
          <w:rFonts w:ascii="Times New Roman" w:hAnsi="Times New Roman" w:cs="Times New Roman"/>
          <w:b/>
        </w:rPr>
        <w:t xml:space="preserve"> </w:t>
      </w:r>
      <w:r w:rsidRPr="0073455D">
        <w:rPr>
          <w:rFonts w:ascii="Times New Roman" w:hAnsi="Times New Roman" w:cs="Times New Roman"/>
          <w:b/>
        </w:rPr>
        <w:t>Formlarının</w:t>
      </w:r>
      <w:r w:rsidR="00320423">
        <w:rPr>
          <w:rFonts w:ascii="Times New Roman" w:hAnsi="Times New Roman" w:cs="Times New Roman"/>
          <w:b/>
        </w:rPr>
        <w:t xml:space="preserve"> </w:t>
      </w:r>
      <w:r w:rsidRPr="0073455D">
        <w:rPr>
          <w:rFonts w:ascii="Times New Roman" w:hAnsi="Times New Roman" w:cs="Times New Roman"/>
          <w:b/>
        </w:rPr>
        <w:t>Doldurulması</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708"/>
        <w:gridCol w:w="655"/>
        <w:gridCol w:w="615"/>
        <w:gridCol w:w="573"/>
        <w:gridCol w:w="561"/>
        <w:gridCol w:w="851"/>
        <w:gridCol w:w="567"/>
        <w:gridCol w:w="567"/>
      </w:tblGrid>
      <w:tr w:rsidR="00020B6A" w:rsidRPr="0073455D" w:rsidTr="00844EFB">
        <w:trPr>
          <w:trHeight w:val="3357"/>
        </w:trPr>
        <w:tc>
          <w:tcPr>
            <w:tcW w:w="427" w:type="dxa"/>
            <w:shd w:val="clear" w:color="auto" w:fill="BEBEBE"/>
            <w:textDirection w:val="btLr"/>
          </w:tcPr>
          <w:p w:rsidR="00020B6A" w:rsidRPr="0073455D" w:rsidRDefault="00020B6A" w:rsidP="006D5043">
            <w:pPr>
              <w:pStyle w:val="TableParagraph"/>
              <w:spacing w:line="276" w:lineRule="auto"/>
              <w:ind w:firstLine="708"/>
              <w:jc w:val="both"/>
              <w:rPr>
                <w:rFonts w:ascii="Times New Roman" w:hAnsi="Times New Roman" w:cs="Times New Roman"/>
                <w:b/>
              </w:rPr>
            </w:pPr>
            <w:r w:rsidRPr="0073455D">
              <w:rPr>
                <w:rFonts w:ascii="Times New Roman" w:hAnsi="Times New Roman" w:cs="Times New Roman"/>
                <w:b/>
              </w:rPr>
              <w:t>Adım</w:t>
            </w:r>
          </w:p>
        </w:tc>
        <w:tc>
          <w:tcPr>
            <w:tcW w:w="5708" w:type="dxa"/>
            <w:shd w:val="clear" w:color="auto" w:fill="BEBEBE"/>
          </w:tcPr>
          <w:p w:rsidR="00020B6A" w:rsidRPr="0073455D" w:rsidRDefault="00020B6A" w:rsidP="006D5043">
            <w:pPr>
              <w:pStyle w:val="TableParagraph"/>
              <w:spacing w:line="276" w:lineRule="auto"/>
              <w:ind w:firstLine="708"/>
              <w:jc w:val="both"/>
              <w:rPr>
                <w:rFonts w:ascii="Times New Roman" w:hAnsi="Times New Roman" w:cs="Times New Roman"/>
                <w:b/>
              </w:rPr>
            </w:pPr>
          </w:p>
          <w:p w:rsidR="00020B6A" w:rsidRPr="0073455D" w:rsidRDefault="00020B6A" w:rsidP="006D5043">
            <w:pPr>
              <w:pStyle w:val="TableParagraph"/>
              <w:spacing w:line="276" w:lineRule="auto"/>
              <w:ind w:firstLine="708"/>
              <w:jc w:val="both"/>
              <w:rPr>
                <w:rFonts w:ascii="Times New Roman" w:hAnsi="Times New Roman" w:cs="Times New Roman"/>
                <w:b/>
              </w:rPr>
            </w:pPr>
          </w:p>
          <w:p w:rsidR="00020B6A" w:rsidRPr="0073455D" w:rsidRDefault="00020B6A" w:rsidP="006D5043">
            <w:pPr>
              <w:pStyle w:val="TableParagraph"/>
              <w:spacing w:line="276" w:lineRule="auto"/>
              <w:ind w:firstLine="708"/>
              <w:jc w:val="both"/>
              <w:rPr>
                <w:rFonts w:ascii="Times New Roman" w:hAnsi="Times New Roman" w:cs="Times New Roman"/>
                <w:b/>
              </w:rPr>
            </w:pPr>
          </w:p>
          <w:p w:rsidR="00020B6A" w:rsidRPr="0073455D" w:rsidRDefault="00020B6A" w:rsidP="006D5043">
            <w:pPr>
              <w:pStyle w:val="TableParagraph"/>
              <w:spacing w:line="276" w:lineRule="auto"/>
              <w:ind w:firstLine="708"/>
              <w:jc w:val="both"/>
              <w:rPr>
                <w:rFonts w:ascii="Times New Roman" w:hAnsi="Times New Roman" w:cs="Times New Roman"/>
                <w:b/>
              </w:rPr>
            </w:pPr>
          </w:p>
          <w:p w:rsidR="00020B6A" w:rsidRPr="0073455D" w:rsidRDefault="00020B6A" w:rsidP="006D5043">
            <w:pPr>
              <w:pStyle w:val="TableParagraph"/>
              <w:spacing w:line="276" w:lineRule="auto"/>
              <w:ind w:firstLine="708"/>
              <w:jc w:val="both"/>
              <w:rPr>
                <w:rFonts w:ascii="Times New Roman" w:hAnsi="Times New Roman" w:cs="Times New Roman"/>
                <w:b/>
              </w:rPr>
            </w:pPr>
          </w:p>
          <w:p w:rsidR="00020B6A" w:rsidRPr="0073455D" w:rsidRDefault="00020B6A" w:rsidP="006D5043">
            <w:pPr>
              <w:pStyle w:val="TableParagraph"/>
              <w:spacing w:line="276" w:lineRule="auto"/>
              <w:ind w:firstLine="708"/>
              <w:jc w:val="both"/>
              <w:rPr>
                <w:rFonts w:ascii="Times New Roman" w:hAnsi="Times New Roman" w:cs="Times New Roman"/>
                <w:b/>
              </w:rPr>
            </w:pPr>
            <w:proofErr w:type="spellStart"/>
            <w:r w:rsidRPr="0073455D">
              <w:rPr>
                <w:rFonts w:ascii="Times New Roman" w:hAnsi="Times New Roman" w:cs="Times New Roman"/>
                <w:b/>
              </w:rPr>
              <w:t>FaaliyetAçıklaması</w:t>
            </w:r>
            <w:proofErr w:type="spellEnd"/>
          </w:p>
        </w:tc>
        <w:tc>
          <w:tcPr>
            <w:tcW w:w="655"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İSG YÖNETİM TEMSİLCİS</w:t>
            </w:r>
            <w:r>
              <w:rPr>
                <w:rFonts w:ascii="Times New Roman" w:hAnsi="Times New Roman" w:cs="Times New Roman"/>
                <w:b/>
              </w:rPr>
              <w:t>İ</w:t>
            </w:r>
          </w:p>
        </w:tc>
        <w:tc>
          <w:tcPr>
            <w:tcW w:w="615"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rPr>
            </w:pPr>
            <w:r w:rsidRPr="0073455D">
              <w:rPr>
                <w:rFonts w:ascii="Times New Roman" w:hAnsi="Times New Roman" w:cs="Times New Roman"/>
                <w:b/>
              </w:rPr>
              <w:t xml:space="preserve">İşyeri Hekimi /İş </w:t>
            </w:r>
            <w:proofErr w:type="spellStart"/>
            <w:r w:rsidRPr="0073455D">
              <w:rPr>
                <w:rFonts w:ascii="Times New Roman" w:hAnsi="Times New Roman" w:cs="Times New Roman"/>
                <w:b/>
              </w:rPr>
              <w:t>GüvenliğiU</w:t>
            </w:r>
            <w:proofErr w:type="spellEnd"/>
            <w:r w:rsidR="00320423">
              <w:rPr>
                <w:rFonts w:ascii="Times New Roman" w:hAnsi="Times New Roman" w:cs="Times New Roman"/>
                <w:b/>
              </w:rPr>
              <w:t xml:space="preserve"> </w:t>
            </w:r>
            <w:proofErr w:type="spellStart"/>
            <w:r w:rsidRPr="0073455D">
              <w:rPr>
                <w:rFonts w:ascii="Times New Roman" w:hAnsi="Times New Roman" w:cs="Times New Roman"/>
                <w:b/>
              </w:rPr>
              <w:t>zmanı</w:t>
            </w:r>
            <w:proofErr w:type="spellEnd"/>
            <w:r w:rsidRPr="0073455D">
              <w:rPr>
                <w:rFonts w:ascii="Times New Roman" w:hAnsi="Times New Roman" w:cs="Times New Roman"/>
                <w:b/>
              </w:rPr>
              <w:t>/</w:t>
            </w:r>
          </w:p>
        </w:tc>
        <w:tc>
          <w:tcPr>
            <w:tcW w:w="573" w:type="dxa"/>
            <w:shd w:val="clear" w:color="auto" w:fill="BEBEBE"/>
            <w:textDirection w:val="btLr"/>
          </w:tcPr>
          <w:p w:rsidR="00020B6A" w:rsidRDefault="00020B6A" w:rsidP="00320423">
            <w:pPr>
              <w:pStyle w:val="TableParagraph"/>
              <w:spacing w:line="276" w:lineRule="auto"/>
              <w:ind w:firstLine="708"/>
              <w:rPr>
                <w:rFonts w:ascii="Times New Roman" w:hAnsi="Times New Roman" w:cs="Times New Roman"/>
                <w:b/>
              </w:rPr>
            </w:pPr>
          </w:p>
          <w:p w:rsidR="00020B6A" w:rsidRPr="0073455D" w:rsidRDefault="00020B6A" w:rsidP="00320423">
            <w:pPr>
              <w:pStyle w:val="TableParagraph"/>
              <w:spacing w:line="276" w:lineRule="auto"/>
              <w:ind w:left="113"/>
              <w:rPr>
                <w:rFonts w:ascii="Times New Roman" w:hAnsi="Times New Roman" w:cs="Times New Roman"/>
                <w:b/>
              </w:rPr>
            </w:pPr>
            <w:r w:rsidRPr="0073455D">
              <w:rPr>
                <w:rFonts w:ascii="Times New Roman" w:hAnsi="Times New Roman" w:cs="Times New Roman"/>
                <w:b/>
              </w:rPr>
              <w:t xml:space="preserve"> İSG</w:t>
            </w:r>
            <w:r w:rsidR="00320423">
              <w:rPr>
                <w:rFonts w:ascii="Times New Roman" w:hAnsi="Times New Roman" w:cs="Times New Roman"/>
                <w:b/>
              </w:rPr>
              <w:t xml:space="preserve"> </w:t>
            </w:r>
            <w:r w:rsidRPr="0073455D">
              <w:rPr>
                <w:rFonts w:ascii="Times New Roman" w:hAnsi="Times New Roman" w:cs="Times New Roman"/>
                <w:b/>
              </w:rPr>
              <w:t>Birimi</w:t>
            </w:r>
          </w:p>
        </w:tc>
        <w:tc>
          <w:tcPr>
            <w:tcW w:w="561"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rPr>
            </w:pPr>
            <w:r w:rsidRPr="0073455D">
              <w:rPr>
                <w:rFonts w:ascii="Times New Roman" w:hAnsi="Times New Roman" w:cs="Times New Roman"/>
                <w:b/>
              </w:rPr>
              <w:t>İşyerindeki</w:t>
            </w:r>
            <w:r w:rsidR="00320423">
              <w:rPr>
                <w:rFonts w:ascii="Times New Roman" w:hAnsi="Times New Roman" w:cs="Times New Roman"/>
                <w:b/>
              </w:rPr>
              <w:t xml:space="preserve"> </w:t>
            </w:r>
            <w:r w:rsidRPr="0073455D">
              <w:rPr>
                <w:rFonts w:ascii="Times New Roman" w:hAnsi="Times New Roman" w:cs="Times New Roman"/>
                <w:b/>
              </w:rPr>
              <w:t>Çalışan</w:t>
            </w:r>
            <w:r w:rsidR="00320423">
              <w:rPr>
                <w:rFonts w:ascii="Times New Roman" w:hAnsi="Times New Roman" w:cs="Times New Roman"/>
                <w:b/>
              </w:rPr>
              <w:t xml:space="preserve"> </w:t>
            </w:r>
            <w:r w:rsidRPr="0073455D">
              <w:rPr>
                <w:rFonts w:ascii="Times New Roman" w:hAnsi="Times New Roman" w:cs="Times New Roman"/>
                <w:b/>
              </w:rPr>
              <w:t>Temsilcileri</w:t>
            </w:r>
          </w:p>
        </w:tc>
        <w:tc>
          <w:tcPr>
            <w:tcW w:w="851"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rPr>
            </w:pPr>
            <w:r w:rsidRPr="0073455D">
              <w:rPr>
                <w:rFonts w:ascii="Times New Roman" w:hAnsi="Times New Roman" w:cs="Times New Roman"/>
                <w:b/>
              </w:rPr>
              <w:t xml:space="preserve">İSG Uygulama Kurul Üyeleri/Müdürlük </w:t>
            </w:r>
            <w:r w:rsidR="00320423">
              <w:rPr>
                <w:rFonts w:ascii="Times New Roman" w:hAnsi="Times New Roman" w:cs="Times New Roman"/>
                <w:b/>
              </w:rPr>
              <w:t xml:space="preserve"> </w:t>
            </w:r>
            <w:r w:rsidRPr="0073455D">
              <w:rPr>
                <w:rFonts w:ascii="Times New Roman" w:hAnsi="Times New Roman" w:cs="Times New Roman"/>
                <w:b/>
              </w:rPr>
              <w:t>İletişim Toplantısı</w:t>
            </w:r>
            <w:r w:rsidR="00320423">
              <w:rPr>
                <w:rFonts w:ascii="Times New Roman" w:hAnsi="Times New Roman" w:cs="Times New Roman"/>
                <w:b/>
              </w:rPr>
              <w:t xml:space="preserve"> </w:t>
            </w:r>
            <w:r w:rsidRPr="0073455D">
              <w:rPr>
                <w:rFonts w:ascii="Times New Roman" w:hAnsi="Times New Roman" w:cs="Times New Roman"/>
                <w:b/>
              </w:rPr>
              <w:t>katılımcıları</w:t>
            </w:r>
          </w:p>
        </w:tc>
        <w:tc>
          <w:tcPr>
            <w:tcW w:w="567"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rPr>
            </w:pPr>
            <w:r w:rsidRPr="0073455D">
              <w:rPr>
                <w:rFonts w:ascii="Times New Roman" w:hAnsi="Times New Roman" w:cs="Times New Roman"/>
                <w:b/>
              </w:rPr>
              <w:t>İlgili Başkanlık/Müdürlük/ İlgili</w:t>
            </w:r>
            <w:r w:rsidR="00320423">
              <w:rPr>
                <w:rFonts w:ascii="Times New Roman" w:hAnsi="Times New Roman" w:cs="Times New Roman"/>
                <w:b/>
              </w:rPr>
              <w:t xml:space="preserve"> </w:t>
            </w:r>
            <w:r w:rsidRPr="0073455D">
              <w:rPr>
                <w:rFonts w:ascii="Times New Roman" w:hAnsi="Times New Roman" w:cs="Times New Roman"/>
                <w:b/>
              </w:rPr>
              <w:t>Birim</w:t>
            </w:r>
            <w:r w:rsidR="00320423">
              <w:rPr>
                <w:rFonts w:ascii="Times New Roman" w:hAnsi="Times New Roman" w:cs="Times New Roman"/>
                <w:b/>
              </w:rPr>
              <w:t xml:space="preserve"> </w:t>
            </w:r>
            <w:r w:rsidRPr="0073455D">
              <w:rPr>
                <w:rFonts w:ascii="Times New Roman" w:hAnsi="Times New Roman" w:cs="Times New Roman"/>
                <w:b/>
              </w:rPr>
              <w:t>Sorumlusu</w:t>
            </w:r>
          </w:p>
        </w:tc>
        <w:tc>
          <w:tcPr>
            <w:tcW w:w="567" w:type="dxa"/>
            <w:shd w:val="clear" w:color="auto" w:fill="BEBEBE"/>
            <w:textDirection w:val="btLr"/>
          </w:tcPr>
          <w:p w:rsidR="00204E6A" w:rsidRDefault="00020B6A" w:rsidP="00320423">
            <w:pPr>
              <w:pStyle w:val="TableParagraph"/>
              <w:spacing w:line="276" w:lineRule="auto"/>
              <w:ind w:left="113"/>
              <w:rPr>
                <w:rFonts w:ascii="Times New Roman" w:hAnsi="Times New Roman" w:cs="Times New Roman"/>
                <w:b/>
              </w:rPr>
            </w:pPr>
            <w:r w:rsidRPr="0073455D">
              <w:rPr>
                <w:rFonts w:ascii="Times New Roman" w:hAnsi="Times New Roman" w:cs="Times New Roman"/>
                <w:b/>
              </w:rPr>
              <w:t>Risk</w:t>
            </w:r>
            <w:r w:rsidR="00320423">
              <w:rPr>
                <w:rFonts w:ascii="Times New Roman" w:hAnsi="Times New Roman" w:cs="Times New Roman"/>
                <w:b/>
              </w:rPr>
              <w:t xml:space="preserve"> </w:t>
            </w:r>
            <w:r w:rsidRPr="0073455D">
              <w:rPr>
                <w:rFonts w:ascii="Times New Roman" w:hAnsi="Times New Roman" w:cs="Times New Roman"/>
                <w:b/>
              </w:rPr>
              <w:t>Değerlendirme</w:t>
            </w:r>
          </w:p>
          <w:p w:rsidR="00020B6A" w:rsidRPr="0073455D" w:rsidRDefault="00020B6A" w:rsidP="00320423">
            <w:pPr>
              <w:pStyle w:val="TableParagraph"/>
              <w:spacing w:line="276" w:lineRule="auto"/>
              <w:ind w:firstLine="708"/>
              <w:rPr>
                <w:rFonts w:ascii="Times New Roman" w:hAnsi="Times New Roman" w:cs="Times New Roman"/>
                <w:b/>
              </w:rPr>
            </w:pPr>
            <w:r w:rsidRPr="0073455D">
              <w:rPr>
                <w:rFonts w:ascii="Times New Roman" w:hAnsi="Times New Roman" w:cs="Times New Roman"/>
                <w:b/>
              </w:rPr>
              <w:t>Ekibi</w:t>
            </w:r>
          </w:p>
        </w:tc>
      </w:tr>
      <w:tr w:rsidR="00020B6A" w:rsidRPr="0073455D" w:rsidTr="00844EFB">
        <w:trPr>
          <w:trHeight w:val="1149"/>
        </w:trPr>
        <w:tc>
          <w:tcPr>
            <w:tcW w:w="427"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5C522F" w:rsidRDefault="005C522F" w:rsidP="006D5043">
            <w:pPr>
              <w:pStyle w:val="TableParagraph"/>
              <w:spacing w:line="276" w:lineRule="auto"/>
              <w:ind w:firstLine="708"/>
              <w:jc w:val="both"/>
              <w:rPr>
                <w:rFonts w:ascii="Times New Roman" w:hAnsi="Times New Roman" w:cs="Times New Roman"/>
                <w:w w:val="99"/>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sz w:val="18"/>
                <w:szCs w:val="18"/>
              </w:rPr>
            </w:pPr>
            <w:r w:rsidRPr="0073455D">
              <w:rPr>
                <w:rFonts w:ascii="Times New Roman" w:hAnsi="Times New Roman" w:cs="Times New Roman"/>
                <w:w w:val="99"/>
                <w:sz w:val="18"/>
                <w:szCs w:val="18"/>
              </w:rPr>
              <w:t>1</w:t>
            </w:r>
          </w:p>
        </w:tc>
        <w:tc>
          <w:tcPr>
            <w:tcW w:w="5708" w:type="dxa"/>
          </w:tcPr>
          <w:p w:rsidR="00020B6A" w:rsidRPr="00780354" w:rsidRDefault="00020B6A" w:rsidP="006D5043">
            <w:pPr>
              <w:pStyle w:val="TableParagraph"/>
              <w:spacing w:line="276" w:lineRule="auto"/>
              <w:ind w:firstLine="708"/>
              <w:jc w:val="both"/>
              <w:rPr>
                <w:rFonts w:ascii="Times New Roman" w:hAnsi="Times New Roman" w:cs="Times New Roman"/>
              </w:rPr>
            </w:pPr>
            <w:r w:rsidRPr="00780354">
              <w:rPr>
                <w:rFonts w:ascii="Times New Roman" w:hAnsi="Times New Roman" w:cs="Times New Roman"/>
              </w:rPr>
              <w:t>Aksiyonu Hazırlayan /Takip Eden ilgili Bölüm/Birim personeli tarafından Risk Değerlendirme Formunda belirtilen “İlave Alınacak Önlemler” için aksiyon takip formu doldurulur ve</w:t>
            </w:r>
          </w:p>
          <w:p w:rsidR="00020B6A" w:rsidRPr="00780354" w:rsidRDefault="00020B6A" w:rsidP="006D5043">
            <w:pPr>
              <w:pStyle w:val="TableParagraph"/>
              <w:spacing w:line="276" w:lineRule="auto"/>
              <w:ind w:firstLine="708"/>
              <w:jc w:val="both"/>
              <w:rPr>
                <w:rFonts w:ascii="Times New Roman" w:hAnsi="Times New Roman" w:cs="Times New Roman"/>
              </w:rPr>
            </w:pPr>
            <w:r w:rsidRPr="00780354">
              <w:rPr>
                <w:rFonts w:ascii="Times New Roman" w:hAnsi="Times New Roman" w:cs="Times New Roman"/>
              </w:rPr>
              <w:t>İGU/İSG Birimi’ne gönderilir.</w:t>
            </w:r>
          </w:p>
        </w:tc>
        <w:tc>
          <w:tcPr>
            <w:tcW w:w="655" w:type="dxa"/>
          </w:tcPr>
          <w:p w:rsidR="00020B6A" w:rsidRPr="00780354" w:rsidRDefault="00020B6A" w:rsidP="00320423">
            <w:pPr>
              <w:pStyle w:val="TableParagraph"/>
              <w:spacing w:line="276" w:lineRule="auto"/>
              <w:ind w:firstLine="708"/>
              <w:jc w:val="center"/>
              <w:rPr>
                <w:rFonts w:ascii="Times New Roman" w:hAnsi="Times New Roman" w:cs="Times New Roman"/>
                <w:b/>
              </w:rPr>
            </w:pPr>
          </w:p>
          <w:p w:rsidR="00780354" w:rsidRDefault="00780354" w:rsidP="00320423">
            <w:pPr>
              <w:pStyle w:val="TableParagraph"/>
              <w:spacing w:line="276" w:lineRule="auto"/>
              <w:ind w:firstLine="708"/>
              <w:jc w:val="center"/>
              <w:rPr>
                <w:rFonts w:ascii="Times New Roman" w:hAnsi="Times New Roman" w:cs="Times New Roman"/>
                <w:b/>
              </w:rPr>
            </w:pPr>
          </w:p>
          <w:p w:rsidR="00020B6A" w:rsidRPr="00780354" w:rsidRDefault="00020B6A" w:rsidP="00320423">
            <w:pPr>
              <w:pStyle w:val="TableParagraph"/>
              <w:spacing w:line="276" w:lineRule="auto"/>
              <w:jc w:val="center"/>
              <w:rPr>
                <w:rFonts w:ascii="Times New Roman" w:hAnsi="Times New Roman" w:cs="Times New Roman"/>
                <w:b/>
              </w:rPr>
            </w:pPr>
            <w:r w:rsidRPr="00780354">
              <w:rPr>
                <w:rFonts w:ascii="Times New Roman" w:hAnsi="Times New Roman" w:cs="Times New Roman"/>
                <w:b/>
              </w:rPr>
              <w:t>S</w:t>
            </w:r>
          </w:p>
        </w:tc>
        <w:tc>
          <w:tcPr>
            <w:tcW w:w="615" w:type="dxa"/>
          </w:tcPr>
          <w:p w:rsidR="00780354" w:rsidRDefault="00780354" w:rsidP="00320423">
            <w:pPr>
              <w:pStyle w:val="TableParagraph"/>
              <w:spacing w:line="276" w:lineRule="auto"/>
              <w:ind w:firstLine="708"/>
              <w:jc w:val="center"/>
              <w:rPr>
                <w:rFonts w:ascii="Times New Roman" w:hAnsi="Times New Roman" w:cs="Times New Roman"/>
                <w:b/>
              </w:rPr>
            </w:pPr>
          </w:p>
          <w:p w:rsidR="00780354" w:rsidRDefault="00780354" w:rsidP="00320423">
            <w:pPr>
              <w:pStyle w:val="TableParagraph"/>
              <w:spacing w:line="276" w:lineRule="auto"/>
              <w:ind w:firstLine="708"/>
              <w:jc w:val="center"/>
              <w:rPr>
                <w:rFonts w:ascii="Times New Roman" w:hAnsi="Times New Roman" w:cs="Times New Roman"/>
                <w:b/>
              </w:rPr>
            </w:pPr>
          </w:p>
          <w:p w:rsidR="00020B6A" w:rsidRPr="00780354" w:rsidRDefault="00020B6A" w:rsidP="00320423">
            <w:pPr>
              <w:pStyle w:val="TableParagraph"/>
              <w:spacing w:line="276" w:lineRule="auto"/>
              <w:ind w:firstLine="708"/>
              <w:jc w:val="center"/>
              <w:rPr>
                <w:rFonts w:ascii="Times New Roman" w:hAnsi="Times New Roman" w:cs="Times New Roman"/>
                <w:b/>
              </w:rPr>
            </w:pPr>
            <w:r w:rsidRPr="00780354">
              <w:rPr>
                <w:rFonts w:ascii="Times New Roman" w:hAnsi="Times New Roman" w:cs="Times New Roman"/>
                <w:b/>
              </w:rPr>
              <w:t>AS</w:t>
            </w:r>
          </w:p>
        </w:tc>
        <w:tc>
          <w:tcPr>
            <w:tcW w:w="573" w:type="dxa"/>
          </w:tcPr>
          <w:p w:rsidR="00020B6A" w:rsidRPr="00780354" w:rsidRDefault="00020B6A" w:rsidP="00320423">
            <w:pPr>
              <w:pStyle w:val="TableParagraph"/>
              <w:spacing w:line="276" w:lineRule="auto"/>
              <w:ind w:firstLine="708"/>
              <w:jc w:val="center"/>
              <w:rPr>
                <w:rFonts w:ascii="Times New Roman" w:hAnsi="Times New Roman" w:cs="Times New Roman"/>
                <w:b/>
              </w:rPr>
            </w:pPr>
          </w:p>
          <w:p w:rsidR="00320423" w:rsidRDefault="00320423" w:rsidP="00320423">
            <w:pPr>
              <w:pStyle w:val="TableParagraph"/>
              <w:spacing w:line="276" w:lineRule="auto"/>
              <w:jc w:val="center"/>
              <w:rPr>
                <w:rFonts w:ascii="Times New Roman" w:hAnsi="Times New Roman" w:cs="Times New Roman"/>
                <w:b/>
                <w:w w:val="99"/>
              </w:rPr>
            </w:pPr>
          </w:p>
          <w:p w:rsidR="00020B6A" w:rsidRPr="00780354" w:rsidRDefault="00020B6A" w:rsidP="00320423">
            <w:pPr>
              <w:pStyle w:val="TableParagraph"/>
              <w:spacing w:line="276" w:lineRule="auto"/>
              <w:jc w:val="center"/>
              <w:rPr>
                <w:rFonts w:ascii="Times New Roman" w:hAnsi="Times New Roman" w:cs="Times New Roman"/>
                <w:b/>
              </w:rPr>
            </w:pPr>
            <w:r w:rsidRPr="00780354">
              <w:rPr>
                <w:rFonts w:ascii="Times New Roman" w:hAnsi="Times New Roman" w:cs="Times New Roman"/>
                <w:b/>
                <w:w w:val="99"/>
              </w:rPr>
              <w:t>A</w:t>
            </w:r>
          </w:p>
        </w:tc>
        <w:tc>
          <w:tcPr>
            <w:tcW w:w="561" w:type="dxa"/>
          </w:tcPr>
          <w:p w:rsidR="00020B6A" w:rsidRPr="00780354" w:rsidRDefault="00020B6A" w:rsidP="00320423">
            <w:pPr>
              <w:pStyle w:val="TableParagraph"/>
              <w:spacing w:line="276" w:lineRule="auto"/>
              <w:jc w:val="center"/>
              <w:rPr>
                <w:rFonts w:ascii="Times New Roman" w:hAnsi="Times New Roman" w:cs="Times New Roman"/>
              </w:rPr>
            </w:pPr>
          </w:p>
        </w:tc>
        <w:tc>
          <w:tcPr>
            <w:tcW w:w="851" w:type="dxa"/>
          </w:tcPr>
          <w:p w:rsidR="00020B6A" w:rsidRPr="00780354" w:rsidRDefault="00020B6A" w:rsidP="00320423">
            <w:pPr>
              <w:pStyle w:val="TableParagraph"/>
              <w:spacing w:line="276" w:lineRule="auto"/>
              <w:jc w:val="center"/>
              <w:rPr>
                <w:rFonts w:ascii="Times New Roman" w:hAnsi="Times New Roman" w:cs="Times New Roman"/>
              </w:rPr>
            </w:pPr>
          </w:p>
        </w:tc>
        <w:tc>
          <w:tcPr>
            <w:tcW w:w="567" w:type="dxa"/>
          </w:tcPr>
          <w:p w:rsidR="00020B6A" w:rsidRPr="00780354" w:rsidRDefault="00020B6A" w:rsidP="00320423">
            <w:pPr>
              <w:pStyle w:val="TableParagraph"/>
              <w:spacing w:line="276" w:lineRule="auto"/>
              <w:ind w:firstLine="708"/>
              <w:jc w:val="center"/>
              <w:rPr>
                <w:rFonts w:ascii="Times New Roman" w:hAnsi="Times New Roman" w:cs="Times New Roman"/>
                <w:b/>
              </w:rPr>
            </w:pPr>
          </w:p>
          <w:p w:rsidR="00780354" w:rsidRDefault="00780354" w:rsidP="00320423">
            <w:pPr>
              <w:pStyle w:val="TableParagraph"/>
              <w:spacing w:line="276" w:lineRule="auto"/>
              <w:ind w:firstLine="708"/>
              <w:jc w:val="center"/>
              <w:rPr>
                <w:rFonts w:ascii="Times New Roman" w:hAnsi="Times New Roman" w:cs="Times New Roman"/>
                <w:b/>
              </w:rPr>
            </w:pPr>
          </w:p>
          <w:p w:rsidR="00020B6A" w:rsidRPr="00780354" w:rsidRDefault="00020B6A" w:rsidP="00320423">
            <w:pPr>
              <w:pStyle w:val="TableParagraph"/>
              <w:spacing w:line="276" w:lineRule="auto"/>
              <w:jc w:val="center"/>
              <w:rPr>
                <w:rFonts w:ascii="Times New Roman" w:hAnsi="Times New Roman" w:cs="Times New Roman"/>
                <w:b/>
              </w:rPr>
            </w:pPr>
            <w:r w:rsidRPr="00780354">
              <w:rPr>
                <w:rFonts w:ascii="Times New Roman" w:hAnsi="Times New Roman" w:cs="Times New Roman"/>
                <w:b/>
              </w:rPr>
              <w:t>S</w:t>
            </w:r>
          </w:p>
        </w:tc>
        <w:tc>
          <w:tcPr>
            <w:tcW w:w="567" w:type="dxa"/>
          </w:tcPr>
          <w:p w:rsidR="00020B6A" w:rsidRPr="0073455D" w:rsidRDefault="00020B6A" w:rsidP="005C522F">
            <w:pPr>
              <w:pStyle w:val="TableParagraph"/>
              <w:spacing w:line="276" w:lineRule="auto"/>
              <w:jc w:val="both"/>
              <w:rPr>
                <w:rFonts w:ascii="Times New Roman" w:hAnsi="Times New Roman" w:cs="Times New Roman"/>
                <w:sz w:val="18"/>
                <w:szCs w:val="18"/>
              </w:rPr>
            </w:pPr>
          </w:p>
        </w:tc>
      </w:tr>
      <w:tr w:rsidR="00020B6A" w:rsidRPr="0073455D" w:rsidTr="00844EFB">
        <w:trPr>
          <w:trHeight w:val="1110"/>
        </w:trPr>
        <w:tc>
          <w:tcPr>
            <w:tcW w:w="427"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5C522F" w:rsidRDefault="005C522F" w:rsidP="006D5043">
            <w:pPr>
              <w:pStyle w:val="TableParagraph"/>
              <w:spacing w:line="276" w:lineRule="auto"/>
              <w:ind w:firstLine="708"/>
              <w:jc w:val="both"/>
              <w:rPr>
                <w:rFonts w:ascii="Times New Roman" w:hAnsi="Times New Roman" w:cs="Times New Roman"/>
                <w:w w:val="99"/>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sz w:val="18"/>
                <w:szCs w:val="18"/>
              </w:rPr>
            </w:pPr>
            <w:r w:rsidRPr="0073455D">
              <w:rPr>
                <w:rFonts w:ascii="Times New Roman" w:hAnsi="Times New Roman" w:cs="Times New Roman"/>
                <w:w w:val="99"/>
                <w:sz w:val="18"/>
                <w:szCs w:val="18"/>
              </w:rPr>
              <w:t>2</w:t>
            </w:r>
          </w:p>
        </w:tc>
        <w:tc>
          <w:tcPr>
            <w:tcW w:w="5708" w:type="dxa"/>
          </w:tcPr>
          <w:p w:rsidR="00020B6A" w:rsidRPr="00780354" w:rsidRDefault="00020B6A" w:rsidP="006D5043">
            <w:pPr>
              <w:pStyle w:val="TableParagraph"/>
              <w:spacing w:line="276" w:lineRule="auto"/>
              <w:ind w:firstLine="708"/>
              <w:jc w:val="both"/>
              <w:rPr>
                <w:rFonts w:ascii="Times New Roman" w:hAnsi="Times New Roman" w:cs="Times New Roman"/>
              </w:rPr>
            </w:pPr>
            <w:r w:rsidRPr="00780354">
              <w:rPr>
                <w:rFonts w:ascii="Times New Roman" w:hAnsi="Times New Roman" w:cs="Times New Roman"/>
              </w:rPr>
              <w:t>İlgili Birimlerce öngörülen önlemlerin ve aksiyonların netleştirilmesi, önemli görülen,cari bütçeyi aşan, yatırım gerektiren, uzmanlık isteyen ve çözümlenemeyen  riskler İSG Kurul gündemine getirilir. İSG mevzuatınca İSG Kurul Toplantısı yapmakla zorunlu olmayan Birimlerde risk değerlendirmeleri, Müdürlük iletişim</w:t>
            </w:r>
          </w:p>
          <w:p w:rsidR="00020B6A" w:rsidRPr="00780354" w:rsidRDefault="00020B6A" w:rsidP="006D5043">
            <w:pPr>
              <w:pStyle w:val="TableParagraph"/>
              <w:spacing w:line="276" w:lineRule="auto"/>
              <w:ind w:firstLine="708"/>
              <w:jc w:val="both"/>
              <w:rPr>
                <w:rFonts w:ascii="Times New Roman" w:hAnsi="Times New Roman" w:cs="Times New Roman"/>
              </w:rPr>
            </w:pPr>
            <w:r w:rsidRPr="00780354">
              <w:rPr>
                <w:rFonts w:ascii="Times New Roman" w:hAnsi="Times New Roman" w:cs="Times New Roman"/>
              </w:rPr>
              <w:t>Toplantılarında görüşülür.</w:t>
            </w:r>
          </w:p>
        </w:tc>
        <w:tc>
          <w:tcPr>
            <w:tcW w:w="655" w:type="dxa"/>
          </w:tcPr>
          <w:p w:rsidR="00780354" w:rsidRDefault="00780354" w:rsidP="00320423">
            <w:pPr>
              <w:pStyle w:val="TableParagraph"/>
              <w:spacing w:line="276" w:lineRule="auto"/>
              <w:jc w:val="center"/>
              <w:rPr>
                <w:rFonts w:ascii="Times New Roman" w:hAnsi="Times New Roman" w:cs="Times New Roman"/>
                <w:b/>
              </w:rPr>
            </w:pPr>
          </w:p>
          <w:p w:rsidR="00020B6A" w:rsidRPr="00780354" w:rsidRDefault="00020B6A" w:rsidP="00320423">
            <w:pPr>
              <w:pStyle w:val="TableParagraph"/>
              <w:spacing w:line="276" w:lineRule="auto"/>
              <w:ind w:firstLine="708"/>
              <w:jc w:val="center"/>
              <w:rPr>
                <w:rFonts w:ascii="Times New Roman" w:hAnsi="Times New Roman" w:cs="Times New Roman"/>
                <w:b/>
              </w:rPr>
            </w:pPr>
            <w:r w:rsidRPr="00780354">
              <w:rPr>
                <w:rFonts w:ascii="Times New Roman" w:hAnsi="Times New Roman" w:cs="Times New Roman"/>
                <w:b/>
              </w:rPr>
              <w:t>S</w:t>
            </w:r>
          </w:p>
        </w:tc>
        <w:tc>
          <w:tcPr>
            <w:tcW w:w="615" w:type="dxa"/>
          </w:tcPr>
          <w:p w:rsidR="00020B6A" w:rsidRPr="00780354" w:rsidRDefault="00020B6A" w:rsidP="00320423">
            <w:pPr>
              <w:pStyle w:val="TableParagraph"/>
              <w:spacing w:line="276" w:lineRule="auto"/>
              <w:jc w:val="center"/>
              <w:rPr>
                <w:rFonts w:ascii="Times New Roman" w:hAnsi="Times New Roman" w:cs="Times New Roman"/>
              </w:rPr>
            </w:pPr>
          </w:p>
        </w:tc>
        <w:tc>
          <w:tcPr>
            <w:tcW w:w="573" w:type="dxa"/>
          </w:tcPr>
          <w:p w:rsidR="00020B6A" w:rsidRPr="00780354" w:rsidRDefault="00020B6A" w:rsidP="00320423">
            <w:pPr>
              <w:pStyle w:val="TableParagraph"/>
              <w:spacing w:line="276" w:lineRule="auto"/>
              <w:jc w:val="center"/>
              <w:rPr>
                <w:rFonts w:ascii="Times New Roman" w:hAnsi="Times New Roman" w:cs="Times New Roman"/>
              </w:rPr>
            </w:pPr>
          </w:p>
        </w:tc>
        <w:tc>
          <w:tcPr>
            <w:tcW w:w="561" w:type="dxa"/>
          </w:tcPr>
          <w:p w:rsidR="00020B6A" w:rsidRPr="00780354" w:rsidRDefault="00020B6A" w:rsidP="00320423">
            <w:pPr>
              <w:pStyle w:val="TableParagraph"/>
              <w:spacing w:line="276" w:lineRule="auto"/>
              <w:jc w:val="center"/>
              <w:rPr>
                <w:rFonts w:ascii="Times New Roman" w:hAnsi="Times New Roman" w:cs="Times New Roman"/>
              </w:rPr>
            </w:pPr>
          </w:p>
        </w:tc>
        <w:tc>
          <w:tcPr>
            <w:tcW w:w="851" w:type="dxa"/>
          </w:tcPr>
          <w:p w:rsidR="00020B6A" w:rsidRPr="00780354" w:rsidRDefault="00020B6A" w:rsidP="00320423">
            <w:pPr>
              <w:pStyle w:val="TableParagraph"/>
              <w:spacing w:line="276" w:lineRule="auto"/>
              <w:ind w:firstLine="708"/>
              <w:jc w:val="center"/>
              <w:rPr>
                <w:rFonts w:ascii="Times New Roman" w:hAnsi="Times New Roman" w:cs="Times New Roman"/>
                <w:b/>
              </w:rPr>
            </w:pPr>
          </w:p>
          <w:p w:rsidR="00780354" w:rsidRDefault="00780354" w:rsidP="00320423">
            <w:pPr>
              <w:pStyle w:val="TableParagraph"/>
              <w:spacing w:line="276" w:lineRule="auto"/>
              <w:ind w:firstLine="708"/>
              <w:jc w:val="center"/>
              <w:rPr>
                <w:rFonts w:ascii="Times New Roman" w:hAnsi="Times New Roman" w:cs="Times New Roman"/>
                <w:b/>
                <w:w w:val="99"/>
              </w:rPr>
            </w:pPr>
          </w:p>
          <w:p w:rsidR="00020B6A" w:rsidRPr="00780354" w:rsidRDefault="00020B6A" w:rsidP="00320423">
            <w:pPr>
              <w:pStyle w:val="TableParagraph"/>
              <w:spacing w:line="276" w:lineRule="auto"/>
              <w:jc w:val="center"/>
              <w:rPr>
                <w:rFonts w:ascii="Times New Roman" w:hAnsi="Times New Roman" w:cs="Times New Roman"/>
                <w:b/>
              </w:rPr>
            </w:pPr>
            <w:r w:rsidRPr="00780354">
              <w:rPr>
                <w:rFonts w:ascii="Times New Roman" w:hAnsi="Times New Roman" w:cs="Times New Roman"/>
                <w:b/>
                <w:w w:val="99"/>
              </w:rPr>
              <w:t>A</w:t>
            </w:r>
          </w:p>
        </w:tc>
        <w:tc>
          <w:tcPr>
            <w:tcW w:w="567" w:type="dxa"/>
          </w:tcPr>
          <w:p w:rsidR="00020B6A" w:rsidRPr="00780354" w:rsidRDefault="00020B6A" w:rsidP="00320423">
            <w:pPr>
              <w:pStyle w:val="TableParagraph"/>
              <w:spacing w:line="276" w:lineRule="auto"/>
              <w:ind w:firstLine="708"/>
              <w:jc w:val="center"/>
              <w:rPr>
                <w:rFonts w:ascii="Times New Roman" w:hAnsi="Times New Roman" w:cs="Times New Roman"/>
                <w:b/>
              </w:rPr>
            </w:pPr>
          </w:p>
          <w:p w:rsidR="00780354" w:rsidRDefault="00780354" w:rsidP="00320423">
            <w:pPr>
              <w:pStyle w:val="TableParagraph"/>
              <w:spacing w:line="276" w:lineRule="auto"/>
              <w:jc w:val="center"/>
              <w:rPr>
                <w:rFonts w:ascii="Times New Roman" w:hAnsi="Times New Roman" w:cs="Times New Roman"/>
                <w:b/>
              </w:rPr>
            </w:pPr>
          </w:p>
          <w:p w:rsidR="00020B6A" w:rsidRPr="00780354" w:rsidRDefault="00020B6A" w:rsidP="00320423">
            <w:pPr>
              <w:pStyle w:val="TableParagraph"/>
              <w:spacing w:line="276" w:lineRule="auto"/>
              <w:ind w:firstLine="708"/>
              <w:jc w:val="center"/>
              <w:rPr>
                <w:rFonts w:ascii="Times New Roman" w:hAnsi="Times New Roman" w:cs="Times New Roman"/>
                <w:b/>
              </w:rPr>
            </w:pPr>
            <w:r w:rsidRPr="00780354">
              <w:rPr>
                <w:rFonts w:ascii="Times New Roman" w:hAnsi="Times New Roman" w:cs="Times New Roman"/>
                <w:b/>
              </w:rPr>
              <w:t>S</w:t>
            </w:r>
          </w:p>
        </w:tc>
        <w:tc>
          <w:tcPr>
            <w:tcW w:w="567" w:type="dxa"/>
          </w:tcPr>
          <w:p w:rsidR="00020B6A" w:rsidRPr="0073455D" w:rsidRDefault="00020B6A" w:rsidP="005C522F">
            <w:pPr>
              <w:pStyle w:val="TableParagraph"/>
              <w:spacing w:line="276" w:lineRule="auto"/>
              <w:jc w:val="both"/>
              <w:rPr>
                <w:rFonts w:ascii="Times New Roman" w:hAnsi="Times New Roman" w:cs="Times New Roman"/>
                <w:sz w:val="18"/>
                <w:szCs w:val="18"/>
              </w:rPr>
            </w:pPr>
          </w:p>
        </w:tc>
      </w:tr>
      <w:tr w:rsidR="00020B6A" w:rsidRPr="0073455D" w:rsidTr="00844EFB">
        <w:trPr>
          <w:trHeight w:val="827"/>
        </w:trPr>
        <w:tc>
          <w:tcPr>
            <w:tcW w:w="427"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5C522F" w:rsidRDefault="005C522F" w:rsidP="006D5043">
            <w:pPr>
              <w:pStyle w:val="TableParagraph"/>
              <w:spacing w:line="276" w:lineRule="auto"/>
              <w:ind w:firstLine="708"/>
              <w:jc w:val="both"/>
              <w:rPr>
                <w:rFonts w:ascii="Times New Roman" w:hAnsi="Times New Roman" w:cs="Times New Roman"/>
                <w:b/>
                <w:w w:val="99"/>
              </w:rPr>
            </w:pPr>
          </w:p>
          <w:p w:rsidR="005C522F" w:rsidRDefault="005C522F" w:rsidP="006D5043">
            <w:pPr>
              <w:pStyle w:val="TableParagraph"/>
              <w:spacing w:line="276" w:lineRule="auto"/>
              <w:ind w:firstLine="708"/>
              <w:jc w:val="both"/>
              <w:rPr>
                <w:rFonts w:ascii="Times New Roman" w:hAnsi="Times New Roman" w:cs="Times New Roman"/>
                <w:b/>
                <w:w w:val="99"/>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3</w:t>
            </w:r>
          </w:p>
        </w:tc>
        <w:tc>
          <w:tcPr>
            <w:tcW w:w="5708" w:type="dxa"/>
          </w:tcPr>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Yapılan risk değerlendirme çalışmaları sonucunda öngörülen önlem ve/veya aksiyonların netleştirilmesine yönelik İSG Kurul</w:t>
            </w:r>
            <w:r w:rsidR="005C522F">
              <w:rPr>
                <w:rFonts w:ascii="Times New Roman" w:hAnsi="Times New Roman" w:cs="Times New Roman"/>
              </w:rPr>
              <w:t xml:space="preserve">larında gerekli kararlar </w:t>
            </w:r>
          </w:p>
        </w:tc>
        <w:tc>
          <w:tcPr>
            <w:tcW w:w="655" w:type="dxa"/>
          </w:tcPr>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615" w:type="dxa"/>
          </w:tcPr>
          <w:p w:rsidR="00020B6A" w:rsidRPr="00020B6A" w:rsidRDefault="00020B6A" w:rsidP="00320423">
            <w:pPr>
              <w:pStyle w:val="TableParagraph"/>
              <w:spacing w:line="276" w:lineRule="auto"/>
              <w:jc w:val="center"/>
              <w:rPr>
                <w:rFonts w:ascii="Times New Roman" w:hAnsi="Times New Roman" w:cs="Times New Roman"/>
              </w:rPr>
            </w:pPr>
          </w:p>
        </w:tc>
        <w:tc>
          <w:tcPr>
            <w:tcW w:w="573" w:type="dxa"/>
          </w:tcPr>
          <w:p w:rsidR="00020B6A" w:rsidRPr="00020B6A" w:rsidRDefault="00020B6A" w:rsidP="00320423">
            <w:pPr>
              <w:pStyle w:val="TableParagraph"/>
              <w:spacing w:line="276" w:lineRule="auto"/>
              <w:jc w:val="center"/>
              <w:rPr>
                <w:rFonts w:ascii="Times New Roman" w:hAnsi="Times New Roman" w:cs="Times New Roman"/>
              </w:rPr>
            </w:pPr>
          </w:p>
        </w:tc>
        <w:tc>
          <w:tcPr>
            <w:tcW w:w="561" w:type="dxa"/>
          </w:tcPr>
          <w:p w:rsidR="00020B6A" w:rsidRPr="00020B6A" w:rsidRDefault="00020B6A" w:rsidP="00320423">
            <w:pPr>
              <w:pStyle w:val="TableParagraph"/>
              <w:spacing w:line="276" w:lineRule="auto"/>
              <w:jc w:val="center"/>
              <w:rPr>
                <w:rFonts w:ascii="Times New Roman" w:hAnsi="Times New Roman" w:cs="Times New Roman"/>
              </w:rPr>
            </w:pPr>
          </w:p>
        </w:tc>
        <w:tc>
          <w:tcPr>
            <w:tcW w:w="851" w:type="dxa"/>
          </w:tcPr>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SO</w:t>
            </w:r>
          </w:p>
        </w:tc>
        <w:tc>
          <w:tcPr>
            <w:tcW w:w="567" w:type="dxa"/>
          </w:tcPr>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67" w:type="dxa"/>
          </w:tcPr>
          <w:p w:rsidR="00020B6A" w:rsidRPr="00020B6A" w:rsidRDefault="00020B6A" w:rsidP="005C522F">
            <w:pPr>
              <w:pStyle w:val="TableParagraph"/>
              <w:spacing w:line="276" w:lineRule="auto"/>
              <w:jc w:val="both"/>
              <w:rPr>
                <w:rFonts w:ascii="Times New Roman" w:hAnsi="Times New Roman" w:cs="Times New Roman"/>
              </w:rPr>
            </w:pPr>
          </w:p>
        </w:tc>
      </w:tr>
      <w:tr w:rsidR="00020B6A" w:rsidRPr="0073455D" w:rsidTr="00844EFB">
        <w:trPr>
          <w:trHeight w:val="635"/>
        </w:trPr>
        <w:tc>
          <w:tcPr>
            <w:tcW w:w="427"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5C522F" w:rsidRDefault="005C522F" w:rsidP="006D5043">
            <w:pPr>
              <w:pStyle w:val="TableParagraph"/>
              <w:spacing w:line="276" w:lineRule="auto"/>
              <w:ind w:firstLine="708"/>
              <w:jc w:val="both"/>
              <w:rPr>
                <w:rFonts w:ascii="Times New Roman" w:hAnsi="Times New Roman" w:cs="Times New Roman"/>
                <w:b/>
                <w:w w:val="99"/>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4</w:t>
            </w:r>
          </w:p>
        </w:tc>
        <w:tc>
          <w:tcPr>
            <w:tcW w:w="5708" w:type="dxa"/>
          </w:tcPr>
          <w:p w:rsidR="00020B6A" w:rsidRPr="00020B6A" w:rsidRDefault="00020B6A" w:rsidP="006D5043">
            <w:pPr>
              <w:pStyle w:val="TableParagraph"/>
              <w:tabs>
                <w:tab w:val="left" w:pos="3021"/>
                <w:tab w:val="left" w:pos="3910"/>
              </w:tabs>
              <w:spacing w:line="276" w:lineRule="auto"/>
              <w:ind w:firstLine="708"/>
              <w:jc w:val="both"/>
              <w:rPr>
                <w:rFonts w:ascii="Times New Roman" w:hAnsi="Times New Roman" w:cs="Times New Roman"/>
              </w:rPr>
            </w:pPr>
            <w:r w:rsidRPr="00020B6A">
              <w:rPr>
                <w:rFonts w:ascii="Times New Roman" w:hAnsi="Times New Roman" w:cs="Times New Roman"/>
              </w:rPr>
              <w:t xml:space="preserve">İSG Üst/Uygulama Kurullarında kararlaştırılan aksiyonlar Aksiyon Takip Formuna işlenir. </w:t>
            </w:r>
            <w:r w:rsidR="00780354">
              <w:rPr>
                <w:rFonts w:ascii="Times New Roman" w:hAnsi="Times New Roman" w:cs="Times New Roman"/>
                <w:spacing w:val="-1"/>
              </w:rPr>
              <w:t>SİB</w:t>
            </w:r>
            <w:r w:rsidRPr="00020B6A">
              <w:rPr>
                <w:rFonts w:ascii="Times New Roman" w:hAnsi="Times New Roman" w:cs="Times New Roman"/>
                <w:spacing w:val="-1"/>
              </w:rPr>
              <w:t>/</w:t>
            </w:r>
            <w:r w:rsidRPr="00020B6A">
              <w:rPr>
                <w:rFonts w:ascii="Times New Roman" w:hAnsi="Times New Roman" w:cs="Times New Roman"/>
              </w:rPr>
              <w:t xml:space="preserve"> İGU/İSG </w:t>
            </w:r>
            <w:r w:rsidRPr="00020B6A">
              <w:rPr>
                <w:rFonts w:ascii="Times New Roman" w:hAnsi="Times New Roman" w:cs="Times New Roman"/>
                <w:spacing w:val="-1"/>
              </w:rPr>
              <w:t xml:space="preserve">Birimi’ne </w:t>
            </w:r>
            <w:r w:rsidRPr="00020B6A">
              <w:rPr>
                <w:rFonts w:ascii="Times New Roman" w:hAnsi="Times New Roman" w:cs="Times New Roman"/>
              </w:rPr>
              <w:t>gönderilir.</w:t>
            </w:r>
          </w:p>
        </w:tc>
        <w:tc>
          <w:tcPr>
            <w:tcW w:w="655" w:type="dxa"/>
          </w:tcPr>
          <w:p w:rsidR="00020B6A" w:rsidRPr="00020B6A" w:rsidRDefault="00020B6A" w:rsidP="005C522F">
            <w:pPr>
              <w:pStyle w:val="TableParagraph"/>
              <w:spacing w:line="276" w:lineRule="auto"/>
              <w:jc w:val="both"/>
              <w:rPr>
                <w:rFonts w:ascii="Times New Roman" w:hAnsi="Times New Roman" w:cs="Times New Roman"/>
              </w:rPr>
            </w:pPr>
          </w:p>
        </w:tc>
        <w:tc>
          <w:tcPr>
            <w:tcW w:w="615" w:type="dxa"/>
          </w:tcPr>
          <w:p w:rsidR="00020B6A" w:rsidRPr="00020B6A" w:rsidRDefault="00020B6A" w:rsidP="00320423">
            <w:pPr>
              <w:pStyle w:val="TableParagraph"/>
              <w:spacing w:line="276" w:lineRule="auto"/>
              <w:jc w:val="center"/>
              <w:rPr>
                <w:rFonts w:ascii="Times New Roman" w:hAnsi="Times New Roman" w:cs="Times New Roman"/>
              </w:rPr>
            </w:pPr>
          </w:p>
        </w:tc>
        <w:tc>
          <w:tcPr>
            <w:tcW w:w="573" w:type="dxa"/>
          </w:tcPr>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w w:val="99"/>
              </w:rPr>
              <w:t>A</w:t>
            </w:r>
          </w:p>
        </w:tc>
        <w:tc>
          <w:tcPr>
            <w:tcW w:w="561" w:type="dxa"/>
          </w:tcPr>
          <w:p w:rsidR="00020B6A" w:rsidRPr="00020B6A" w:rsidRDefault="00020B6A" w:rsidP="00320423">
            <w:pPr>
              <w:pStyle w:val="TableParagraph"/>
              <w:spacing w:line="276" w:lineRule="auto"/>
              <w:jc w:val="center"/>
              <w:rPr>
                <w:rFonts w:ascii="Times New Roman" w:hAnsi="Times New Roman" w:cs="Times New Roman"/>
              </w:rPr>
            </w:pPr>
          </w:p>
        </w:tc>
        <w:tc>
          <w:tcPr>
            <w:tcW w:w="851" w:type="dxa"/>
          </w:tcPr>
          <w:p w:rsidR="00020B6A" w:rsidRPr="00020B6A" w:rsidRDefault="00020B6A" w:rsidP="00320423">
            <w:pPr>
              <w:pStyle w:val="TableParagraph"/>
              <w:spacing w:line="276" w:lineRule="auto"/>
              <w:jc w:val="center"/>
              <w:rPr>
                <w:rFonts w:ascii="Times New Roman" w:hAnsi="Times New Roman" w:cs="Times New Roman"/>
              </w:rPr>
            </w:pPr>
          </w:p>
        </w:tc>
        <w:tc>
          <w:tcPr>
            <w:tcW w:w="567" w:type="dxa"/>
          </w:tcPr>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67" w:type="dxa"/>
          </w:tcPr>
          <w:p w:rsidR="00020B6A" w:rsidRPr="00020B6A" w:rsidRDefault="00020B6A" w:rsidP="00320423">
            <w:pPr>
              <w:pStyle w:val="TableParagraph"/>
              <w:spacing w:line="276" w:lineRule="auto"/>
              <w:jc w:val="center"/>
              <w:rPr>
                <w:rFonts w:ascii="Times New Roman" w:hAnsi="Times New Roman" w:cs="Times New Roman"/>
              </w:rPr>
            </w:pPr>
          </w:p>
        </w:tc>
      </w:tr>
      <w:tr w:rsidR="00020B6A" w:rsidRPr="0073455D" w:rsidTr="00844EFB">
        <w:trPr>
          <w:trHeight w:val="1059"/>
        </w:trPr>
        <w:tc>
          <w:tcPr>
            <w:tcW w:w="427"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5</w:t>
            </w:r>
          </w:p>
        </w:tc>
        <w:tc>
          <w:tcPr>
            <w:tcW w:w="5708" w:type="dxa"/>
          </w:tcPr>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 xml:space="preserve">İSG mevzuatınca İSG Kurul Toplantısı yapmakla zorunlu olmayan birimlerde gerekli kararlar,Müdürlük iletişim toplantılarında görüşülür., ilgili Birim </w:t>
            </w:r>
            <w:r w:rsidR="00780354">
              <w:rPr>
                <w:rFonts w:ascii="Times New Roman" w:hAnsi="Times New Roman" w:cs="Times New Roman"/>
              </w:rPr>
              <w:t>A</w:t>
            </w:r>
            <w:r w:rsidRPr="00020B6A">
              <w:rPr>
                <w:rFonts w:ascii="Times New Roman" w:hAnsi="Times New Roman" w:cs="Times New Roman"/>
              </w:rPr>
              <w:t xml:space="preserve">miri ve Birim İSG Sorumlusu tarafından yukarıda yer alan adımlar gerçekleştirilir. </w:t>
            </w:r>
          </w:p>
          <w:p w:rsidR="00020B6A" w:rsidRPr="00020B6A" w:rsidRDefault="00020B6A" w:rsidP="006D5043">
            <w:pPr>
              <w:pStyle w:val="TableParagraph"/>
              <w:spacing w:line="276" w:lineRule="auto"/>
              <w:ind w:firstLine="708"/>
              <w:jc w:val="both"/>
              <w:rPr>
                <w:rFonts w:ascii="Times New Roman" w:hAnsi="Times New Roman" w:cs="Times New Roman"/>
              </w:rPr>
            </w:pPr>
          </w:p>
        </w:tc>
        <w:tc>
          <w:tcPr>
            <w:tcW w:w="655"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320423" w:rsidP="005C522F">
            <w:pPr>
              <w:pStyle w:val="TableParagraph"/>
              <w:spacing w:line="276" w:lineRule="auto"/>
              <w:jc w:val="both"/>
              <w:rPr>
                <w:rFonts w:ascii="Times New Roman" w:hAnsi="Times New Roman" w:cs="Times New Roman"/>
                <w:b/>
              </w:rPr>
            </w:pPr>
            <w:r>
              <w:rPr>
                <w:rFonts w:ascii="Times New Roman" w:hAnsi="Times New Roman" w:cs="Times New Roman"/>
                <w:b/>
                <w:w w:val="99"/>
              </w:rPr>
              <w:t xml:space="preserve">   </w:t>
            </w:r>
            <w:r w:rsidR="00020B6A" w:rsidRPr="00020B6A">
              <w:rPr>
                <w:rFonts w:ascii="Times New Roman" w:hAnsi="Times New Roman" w:cs="Times New Roman"/>
                <w:b/>
                <w:w w:val="99"/>
              </w:rPr>
              <w:t>A</w:t>
            </w:r>
          </w:p>
        </w:tc>
        <w:tc>
          <w:tcPr>
            <w:tcW w:w="615"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w w:val="99"/>
              </w:rPr>
              <w:t>A</w:t>
            </w:r>
          </w:p>
        </w:tc>
        <w:tc>
          <w:tcPr>
            <w:tcW w:w="573"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w w:val="99"/>
              </w:rPr>
              <w:t>A</w:t>
            </w:r>
          </w:p>
        </w:tc>
        <w:tc>
          <w:tcPr>
            <w:tcW w:w="561" w:type="dxa"/>
          </w:tcPr>
          <w:p w:rsidR="00020B6A" w:rsidRPr="00020B6A" w:rsidRDefault="00020B6A" w:rsidP="00320423">
            <w:pPr>
              <w:pStyle w:val="TableParagraph"/>
              <w:spacing w:line="276" w:lineRule="auto"/>
              <w:jc w:val="center"/>
              <w:rPr>
                <w:rFonts w:ascii="Times New Roman" w:hAnsi="Times New Roman" w:cs="Times New Roman"/>
              </w:rPr>
            </w:pPr>
          </w:p>
        </w:tc>
        <w:tc>
          <w:tcPr>
            <w:tcW w:w="851" w:type="dxa"/>
          </w:tcPr>
          <w:p w:rsidR="00020B6A" w:rsidRPr="00020B6A" w:rsidRDefault="00020B6A" w:rsidP="00320423">
            <w:pPr>
              <w:pStyle w:val="TableParagraph"/>
              <w:spacing w:line="276" w:lineRule="auto"/>
              <w:jc w:val="center"/>
              <w:rPr>
                <w:rFonts w:ascii="Times New Roman" w:hAnsi="Times New Roman" w:cs="Times New Roman"/>
              </w:rPr>
            </w:pPr>
          </w:p>
        </w:tc>
        <w:tc>
          <w:tcPr>
            <w:tcW w:w="567"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67"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r>
      <w:tr w:rsidR="00020B6A" w:rsidRPr="0073455D" w:rsidTr="00844EFB">
        <w:trPr>
          <w:trHeight w:val="2511"/>
        </w:trPr>
        <w:tc>
          <w:tcPr>
            <w:tcW w:w="427"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Default="00020B6A" w:rsidP="006D5043">
            <w:pPr>
              <w:pStyle w:val="TableParagraph"/>
              <w:spacing w:line="276" w:lineRule="auto"/>
              <w:ind w:firstLine="708"/>
              <w:jc w:val="both"/>
              <w:rPr>
                <w:rFonts w:ascii="Times New Roman" w:hAnsi="Times New Roman" w:cs="Times New Roman"/>
                <w:b/>
              </w:rPr>
            </w:pPr>
          </w:p>
          <w:p w:rsidR="005C522F" w:rsidRPr="00020B6A" w:rsidRDefault="005C522F"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w w:val="99"/>
              </w:rPr>
              <w:t>6</w:t>
            </w:r>
          </w:p>
        </w:tc>
        <w:tc>
          <w:tcPr>
            <w:tcW w:w="5708" w:type="dxa"/>
          </w:tcPr>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Yapılmış olan risk değerlendirmesi; tehlike sınıfına göre çok tehlikeli, tehlikeli ve az tehlikeli işyerlerinde sırasıyla en geç iki, dört ve altı yılda bir yenilenir. İSG mevzuatınca aşağıda belirtilen durumlarda ortaya çıkabilecek yeni risklerin, işyerinin tamamını veya bir bölümünü etkiliyor olması göz önünde bulundurularak risk değerlendirmesi tamamen veya kısmen yenilenir.</w:t>
            </w:r>
          </w:p>
          <w:p w:rsidR="00020B6A" w:rsidRDefault="00020B6A" w:rsidP="006D5043">
            <w:pPr>
              <w:pStyle w:val="TableParagraph"/>
              <w:numPr>
                <w:ilvl w:val="0"/>
                <w:numId w:val="2"/>
              </w:numPr>
              <w:tabs>
                <w:tab w:val="left" w:pos="342"/>
              </w:tabs>
              <w:spacing w:line="276" w:lineRule="auto"/>
              <w:ind w:left="0" w:firstLine="708"/>
              <w:jc w:val="both"/>
              <w:rPr>
                <w:rFonts w:ascii="Times New Roman" w:hAnsi="Times New Roman" w:cs="Times New Roman"/>
              </w:rPr>
            </w:pPr>
            <w:r w:rsidRPr="00020B6A">
              <w:rPr>
                <w:rFonts w:ascii="Times New Roman" w:hAnsi="Times New Roman" w:cs="Times New Roman"/>
              </w:rPr>
              <w:t>İşyerinin taşınması veya binalarda değişiklik yapılması.</w:t>
            </w:r>
          </w:p>
          <w:p w:rsidR="00020B6A" w:rsidRPr="00020B6A" w:rsidRDefault="00020B6A" w:rsidP="006D5043">
            <w:pPr>
              <w:pStyle w:val="TableParagraph"/>
              <w:numPr>
                <w:ilvl w:val="0"/>
                <w:numId w:val="2"/>
              </w:numPr>
              <w:tabs>
                <w:tab w:val="left" w:pos="342"/>
              </w:tabs>
              <w:spacing w:line="276" w:lineRule="auto"/>
              <w:ind w:left="0" w:firstLine="708"/>
              <w:jc w:val="both"/>
              <w:rPr>
                <w:rFonts w:ascii="Times New Roman" w:hAnsi="Times New Roman" w:cs="Times New Roman"/>
              </w:rPr>
            </w:pPr>
            <w:r w:rsidRPr="00020B6A">
              <w:rPr>
                <w:rFonts w:ascii="Times New Roman" w:hAnsi="Times New Roman" w:cs="Times New Roman"/>
              </w:rPr>
              <w:t>İşyerinde uygulanan teknoloji,</w:t>
            </w:r>
            <w:r w:rsidR="00320423">
              <w:rPr>
                <w:rFonts w:ascii="Times New Roman" w:hAnsi="Times New Roman" w:cs="Times New Roman"/>
              </w:rPr>
              <w:t xml:space="preserve"> </w:t>
            </w:r>
            <w:r w:rsidRPr="00020B6A">
              <w:rPr>
                <w:rFonts w:ascii="Times New Roman" w:hAnsi="Times New Roman" w:cs="Times New Roman"/>
              </w:rPr>
              <w:t>kullanılan madde ve ekipmanlarda değişiklikler meydana gelmesi.</w:t>
            </w:r>
          </w:p>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c )İş kazası,meslek hastalığı veya ramak kala olay meydana gelmesi.</w:t>
            </w:r>
          </w:p>
        </w:tc>
        <w:tc>
          <w:tcPr>
            <w:tcW w:w="655" w:type="dxa"/>
          </w:tcPr>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5C522F">
            <w:pPr>
              <w:pStyle w:val="TableParagraph"/>
              <w:spacing w:line="276" w:lineRule="auto"/>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w:t>
            </w:r>
          </w:p>
        </w:tc>
        <w:tc>
          <w:tcPr>
            <w:tcW w:w="615" w:type="dxa"/>
          </w:tcPr>
          <w:p w:rsidR="00020B6A" w:rsidRPr="00020B6A" w:rsidRDefault="00020B6A" w:rsidP="00320423">
            <w:pPr>
              <w:pStyle w:val="TableParagraph"/>
              <w:spacing w:line="276" w:lineRule="auto"/>
              <w:jc w:val="center"/>
              <w:rPr>
                <w:rFonts w:ascii="Times New Roman" w:hAnsi="Times New Roman" w:cs="Times New Roman"/>
              </w:rPr>
            </w:pPr>
          </w:p>
        </w:tc>
        <w:tc>
          <w:tcPr>
            <w:tcW w:w="573"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61" w:type="dxa"/>
          </w:tcPr>
          <w:p w:rsidR="00020B6A" w:rsidRPr="00020B6A" w:rsidRDefault="00020B6A" w:rsidP="00320423">
            <w:pPr>
              <w:pStyle w:val="TableParagraph"/>
              <w:spacing w:line="276" w:lineRule="auto"/>
              <w:jc w:val="center"/>
              <w:rPr>
                <w:rFonts w:ascii="Times New Roman" w:hAnsi="Times New Roman" w:cs="Times New Roman"/>
              </w:rPr>
            </w:pPr>
          </w:p>
        </w:tc>
        <w:tc>
          <w:tcPr>
            <w:tcW w:w="851" w:type="dxa"/>
          </w:tcPr>
          <w:p w:rsidR="00020B6A" w:rsidRPr="00020B6A" w:rsidRDefault="00020B6A" w:rsidP="00320423">
            <w:pPr>
              <w:pStyle w:val="TableParagraph"/>
              <w:spacing w:line="276" w:lineRule="auto"/>
              <w:jc w:val="center"/>
              <w:rPr>
                <w:rFonts w:ascii="Times New Roman" w:hAnsi="Times New Roman" w:cs="Times New Roman"/>
              </w:rPr>
            </w:pPr>
          </w:p>
        </w:tc>
        <w:tc>
          <w:tcPr>
            <w:tcW w:w="567"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67"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r>
    </w:tbl>
    <w:p w:rsidR="00D1162D" w:rsidRPr="0073455D" w:rsidRDefault="00D1162D" w:rsidP="006D5043">
      <w:pPr>
        <w:spacing w:line="276" w:lineRule="auto"/>
        <w:ind w:firstLine="708"/>
        <w:jc w:val="both"/>
        <w:rPr>
          <w:rFonts w:ascii="Times New Roman" w:hAnsi="Times New Roman" w:cs="Times New Roman"/>
          <w:sz w:val="18"/>
          <w:szCs w:val="18"/>
        </w:rPr>
        <w:sectPr w:rsidR="00D1162D" w:rsidRPr="0073455D">
          <w:pgSz w:w="11910" w:h="16840"/>
          <w:pgMar w:top="2100" w:right="300" w:bottom="1180" w:left="420" w:header="571" w:footer="901"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583"/>
        <w:gridCol w:w="835"/>
        <w:gridCol w:w="702"/>
        <w:gridCol w:w="550"/>
        <w:gridCol w:w="477"/>
        <w:gridCol w:w="694"/>
        <w:gridCol w:w="581"/>
        <w:gridCol w:w="504"/>
      </w:tblGrid>
      <w:tr w:rsidR="00020B6A" w:rsidRPr="0073455D" w:rsidTr="00020B6A">
        <w:trPr>
          <w:trHeight w:val="2257"/>
        </w:trPr>
        <w:tc>
          <w:tcPr>
            <w:tcW w:w="427" w:type="dxa"/>
            <w:shd w:val="clear" w:color="auto" w:fill="BEBEBE"/>
            <w:textDirection w:val="btLr"/>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r w:rsidRPr="0073455D">
              <w:rPr>
                <w:rFonts w:ascii="Times New Roman" w:hAnsi="Times New Roman" w:cs="Times New Roman"/>
                <w:b/>
                <w:sz w:val="18"/>
                <w:szCs w:val="18"/>
              </w:rPr>
              <w:lastRenderedPageBreak/>
              <w:t>Adım</w:t>
            </w:r>
          </w:p>
        </w:tc>
        <w:tc>
          <w:tcPr>
            <w:tcW w:w="5583" w:type="dxa"/>
            <w:shd w:val="clear" w:color="auto" w:fill="BEBEBE"/>
          </w:tcPr>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Faaliyet Açıklaması</w:t>
            </w:r>
          </w:p>
        </w:tc>
        <w:tc>
          <w:tcPr>
            <w:tcW w:w="835" w:type="dxa"/>
            <w:shd w:val="clear" w:color="auto" w:fill="BEBEBE"/>
            <w:textDirection w:val="btLr"/>
          </w:tcPr>
          <w:p w:rsidR="00020B6A" w:rsidRPr="00020B6A"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İSG YÖNETİM TEMSİLCİS</w:t>
            </w:r>
            <w:r>
              <w:rPr>
                <w:rFonts w:ascii="Times New Roman" w:hAnsi="Times New Roman" w:cs="Times New Roman"/>
                <w:b/>
              </w:rPr>
              <w:t>İ</w:t>
            </w:r>
          </w:p>
        </w:tc>
        <w:tc>
          <w:tcPr>
            <w:tcW w:w="702" w:type="dxa"/>
            <w:shd w:val="clear" w:color="auto" w:fill="BEBEBE"/>
            <w:textDirection w:val="btLr"/>
          </w:tcPr>
          <w:p w:rsidR="00020B6A" w:rsidRPr="00020B6A"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İşyeri hekimi /İş Güvenliği</w:t>
            </w:r>
            <w:r w:rsidR="00320423">
              <w:rPr>
                <w:rFonts w:ascii="Times New Roman" w:hAnsi="Times New Roman" w:cs="Times New Roman"/>
                <w:b/>
              </w:rPr>
              <w:t xml:space="preserve"> </w:t>
            </w:r>
            <w:r w:rsidRPr="00020B6A">
              <w:rPr>
                <w:rFonts w:ascii="Times New Roman" w:hAnsi="Times New Roman" w:cs="Times New Roman"/>
                <w:b/>
              </w:rPr>
              <w:t>Uzmanı/</w:t>
            </w:r>
          </w:p>
        </w:tc>
        <w:tc>
          <w:tcPr>
            <w:tcW w:w="550" w:type="dxa"/>
            <w:shd w:val="clear" w:color="auto" w:fill="BEBEBE"/>
            <w:textDirection w:val="btLr"/>
          </w:tcPr>
          <w:p w:rsidR="00020B6A" w:rsidRPr="00020B6A" w:rsidRDefault="00020B6A" w:rsidP="00320423">
            <w:pPr>
              <w:pStyle w:val="TableParagraph"/>
              <w:spacing w:line="276" w:lineRule="auto"/>
              <w:ind w:left="113"/>
              <w:rPr>
                <w:rFonts w:ascii="Times New Roman" w:hAnsi="Times New Roman" w:cs="Times New Roman"/>
                <w:b/>
              </w:rPr>
            </w:pPr>
            <w:r w:rsidRPr="00020B6A">
              <w:rPr>
                <w:rFonts w:ascii="Times New Roman" w:hAnsi="Times New Roman" w:cs="Times New Roman"/>
                <w:b/>
              </w:rPr>
              <w:t>Sİ</w:t>
            </w:r>
            <w:r w:rsidR="00320423">
              <w:rPr>
                <w:rFonts w:ascii="Times New Roman" w:hAnsi="Times New Roman" w:cs="Times New Roman"/>
                <w:b/>
              </w:rPr>
              <w:t>B</w:t>
            </w:r>
            <w:r w:rsidRPr="00020B6A">
              <w:rPr>
                <w:rFonts w:ascii="Times New Roman" w:hAnsi="Times New Roman" w:cs="Times New Roman"/>
                <w:b/>
              </w:rPr>
              <w:t xml:space="preserve"> Müdürlüğü</w:t>
            </w:r>
          </w:p>
          <w:p w:rsidR="00020B6A" w:rsidRPr="00020B6A" w:rsidRDefault="00020B6A" w:rsidP="00320423">
            <w:pPr>
              <w:pStyle w:val="TableParagraph"/>
              <w:spacing w:line="276" w:lineRule="auto"/>
              <w:ind w:firstLine="708"/>
              <w:rPr>
                <w:rFonts w:ascii="Times New Roman" w:hAnsi="Times New Roman" w:cs="Times New Roman"/>
                <w:b/>
              </w:rPr>
            </w:pPr>
          </w:p>
        </w:tc>
        <w:tc>
          <w:tcPr>
            <w:tcW w:w="477" w:type="dxa"/>
            <w:shd w:val="clear" w:color="auto" w:fill="BEBEBE"/>
            <w:textDirection w:val="btLr"/>
          </w:tcPr>
          <w:p w:rsidR="00020B6A" w:rsidRPr="00020B6A"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İşyerindeki Çalışan</w:t>
            </w:r>
            <w:r w:rsidR="00320423">
              <w:rPr>
                <w:rFonts w:ascii="Times New Roman" w:hAnsi="Times New Roman" w:cs="Times New Roman"/>
                <w:b/>
              </w:rPr>
              <w:t xml:space="preserve"> </w:t>
            </w:r>
            <w:r w:rsidRPr="00020B6A">
              <w:rPr>
                <w:rFonts w:ascii="Times New Roman" w:hAnsi="Times New Roman" w:cs="Times New Roman"/>
                <w:b/>
              </w:rPr>
              <w:t>Temsilcileri</w:t>
            </w:r>
          </w:p>
        </w:tc>
        <w:tc>
          <w:tcPr>
            <w:tcW w:w="694" w:type="dxa"/>
            <w:shd w:val="clear" w:color="auto" w:fill="BEBEBE"/>
            <w:textDirection w:val="btLr"/>
          </w:tcPr>
          <w:p w:rsidR="00020B6A" w:rsidRPr="00020B6A"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İSG Uygulama Kurul Üyeleri/ Müdürlük İletişim</w:t>
            </w:r>
          </w:p>
          <w:p w:rsidR="00020B6A" w:rsidRPr="00020B6A" w:rsidRDefault="00020B6A" w:rsidP="00320423">
            <w:pPr>
              <w:pStyle w:val="TableParagraph"/>
              <w:spacing w:line="276" w:lineRule="auto"/>
              <w:ind w:firstLine="708"/>
              <w:rPr>
                <w:rFonts w:ascii="Times New Roman" w:hAnsi="Times New Roman" w:cs="Times New Roman"/>
                <w:b/>
              </w:rPr>
            </w:pPr>
            <w:r w:rsidRPr="00020B6A">
              <w:rPr>
                <w:rFonts w:ascii="Times New Roman" w:hAnsi="Times New Roman" w:cs="Times New Roman"/>
                <w:b/>
              </w:rPr>
              <w:t>Toplantısı katılımcıları</w:t>
            </w:r>
          </w:p>
        </w:tc>
        <w:tc>
          <w:tcPr>
            <w:tcW w:w="581" w:type="dxa"/>
            <w:shd w:val="clear" w:color="auto" w:fill="BEBEBE"/>
            <w:textDirection w:val="btLr"/>
          </w:tcPr>
          <w:p w:rsidR="00020B6A" w:rsidRPr="00020B6A" w:rsidRDefault="00020B6A" w:rsidP="00320423">
            <w:pPr>
              <w:pStyle w:val="TableParagraph"/>
              <w:spacing w:line="276" w:lineRule="auto"/>
              <w:rPr>
                <w:rFonts w:ascii="Times New Roman" w:hAnsi="Times New Roman" w:cs="Times New Roman"/>
                <w:b/>
              </w:rPr>
            </w:pPr>
            <w:r w:rsidRPr="00020B6A">
              <w:rPr>
                <w:rFonts w:ascii="Times New Roman" w:hAnsi="Times New Roman" w:cs="Times New Roman"/>
                <w:b/>
              </w:rPr>
              <w:t>İlgili Başkanlık /Müdürlük/ İlgili Birim Sorumlusu</w:t>
            </w:r>
          </w:p>
        </w:tc>
        <w:tc>
          <w:tcPr>
            <w:tcW w:w="504" w:type="dxa"/>
            <w:shd w:val="clear" w:color="auto" w:fill="BEBEBE"/>
            <w:textDirection w:val="btLr"/>
          </w:tcPr>
          <w:p w:rsidR="00020B6A" w:rsidRPr="0073455D" w:rsidRDefault="00020B6A" w:rsidP="00320423">
            <w:pPr>
              <w:pStyle w:val="TableParagraph"/>
              <w:spacing w:line="276" w:lineRule="auto"/>
              <w:rPr>
                <w:rFonts w:ascii="Times New Roman" w:hAnsi="Times New Roman" w:cs="Times New Roman"/>
                <w:b/>
                <w:sz w:val="18"/>
                <w:szCs w:val="18"/>
              </w:rPr>
            </w:pPr>
            <w:r w:rsidRPr="0073455D">
              <w:rPr>
                <w:rFonts w:ascii="Times New Roman" w:hAnsi="Times New Roman" w:cs="Times New Roman"/>
                <w:b/>
                <w:sz w:val="18"/>
                <w:szCs w:val="18"/>
              </w:rPr>
              <w:t>Risk</w:t>
            </w:r>
            <w:r w:rsidR="00320423">
              <w:rPr>
                <w:rFonts w:ascii="Times New Roman" w:hAnsi="Times New Roman" w:cs="Times New Roman"/>
                <w:b/>
                <w:sz w:val="18"/>
                <w:szCs w:val="18"/>
              </w:rPr>
              <w:t xml:space="preserve"> </w:t>
            </w:r>
            <w:r w:rsidRPr="0073455D">
              <w:rPr>
                <w:rFonts w:ascii="Times New Roman" w:hAnsi="Times New Roman" w:cs="Times New Roman"/>
                <w:b/>
                <w:sz w:val="18"/>
                <w:szCs w:val="18"/>
              </w:rPr>
              <w:t>Değerlendirme</w:t>
            </w:r>
            <w:r w:rsidR="00320423">
              <w:rPr>
                <w:rFonts w:ascii="Times New Roman" w:hAnsi="Times New Roman" w:cs="Times New Roman"/>
                <w:b/>
                <w:sz w:val="18"/>
                <w:szCs w:val="18"/>
              </w:rPr>
              <w:t xml:space="preserve"> </w:t>
            </w:r>
            <w:r w:rsidRPr="0073455D">
              <w:rPr>
                <w:rFonts w:ascii="Times New Roman" w:hAnsi="Times New Roman" w:cs="Times New Roman"/>
                <w:b/>
                <w:sz w:val="18"/>
                <w:szCs w:val="18"/>
              </w:rPr>
              <w:t>Ekibi</w:t>
            </w:r>
          </w:p>
        </w:tc>
      </w:tr>
      <w:tr w:rsidR="00020B6A" w:rsidRPr="0073455D" w:rsidTr="00020B6A">
        <w:trPr>
          <w:trHeight w:val="1100"/>
        </w:trPr>
        <w:tc>
          <w:tcPr>
            <w:tcW w:w="427" w:type="dxa"/>
          </w:tcPr>
          <w:p w:rsidR="00020B6A" w:rsidRDefault="00020B6A" w:rsidP="006D5043">
            <w:pPr>
              <w:pStyle w:val="TableParagraph"/>
              <w:spacing w:line="276" w:lineRule="auto"/>
              <w:ind w:firstLine="708"/>
              <w:jc w:val="both"/>
              <w:rPr>
                <w:rFonts w:ascii="Times New Roman" w:hAnsi="Times New Roman" w:cs="Times New Roman"/>
                <w:sz w:val="18"/>
                <w:szCs w:val="18"/>
              </w:rPr>
            </w:pPr>
          </w:p>
          <w:p w:rsidR="005C522F" w:rsidRPr="0073455D" w:rsidRDefault="005C522F" w:rsidP="006D5043">
            <w:pPr>
              <w:pStyle w:val="TableParagraph"/>
              <w:spacing w:line="276" w:lineRule="auto"/>
              <w:ind w:firstLine="708"/>
              <w:jc w:val="both"/>
              <w:rPr>
                <w:rFonts w:ascii="Times New Roman" w:hAnsi="Times New Roman" w:cs="Times New Roman"/>
                <w:sz w:val="18"/>
                <w:szCs w:val="18"/>
              </w:rPr>
            </w:pPr>
          </w:p>
        </w:tc>
        <w:tc>
          <w:tcPr>
            <w:tcW w:w="5583" w:type="dxa"/>
          </w:tcPr>
          <w:p w:rsidR="00020B6A" w:rsidRPr="00020B6A" w:rsidRDefault="00020B6A" w:rsidP="006D5043">
            <w:pPr>
              <w:pStyle w:val="TableParagraph"/>
              <w:numPr>
                <w:ilvl w:val="0"/>
                <w:numId w:val="1"/>
              </w:numPr>
              <w:tabs>
                <w:tab w:val="left" w:pos="380"/>
              </w:tabs>
              <w:spacing w:line="276" w:lineRule="auto"/>
              <w:ind w:left="0" w:firstLine="708"/>
              <w:jc w:val="both"/>
              <w:rPr>
                <w:rFonts w:ascii="Times New Roman" w:hAnsi="Times New Roman" w:cs="Times New Roman"/>
              </w:rPr>
            </w:pPr>
            <w:r w:rsidRPr="00020B6A">
              <w:rPr>
                <w:rFonts w:ascii="Times New Roman" w:hAnsi="Times New Roman" w:cs="Times New Roman"/>
              </w:rPr>
              <w:t>Çalışma ortamına ait sınır değerlere ilişkin bir mevzuat değişikliği olması.</w:t>
            </w:r>
          </w:p>
          <w:p w:rsidR="00020B6A" w:rsidRPr="00020B6A" w:rsidRDefault="00020B6A" w:rsidP="006D5043">
            <w:pPr>
              <w:pStyle w:val="TableParagraph"/>
              <w:numPr>
                <w:ilvl w:val="0"/>
                <w:numId w:val="1"/>
              </w:numPr>
              <w:tabs>
                <w:tab w:val="left" w:pos="397"/>
              </w:tabs>
              <w:spacing w:line="276" w:lineRule="auto"/>
              <w:ind w:left="0" w:firstLine="708"/>
              <w:jc w:val="both"/>
              <w:rPr>
                <w:rFonts w:ascii="Times New Roman" w:hAnsi="Times New Roman" w:cs="Times New Roman"/>
              </w:rPr>
            </w:pPr>
            <w:r w:rsidRPr="00020B6A">
              <w:rPr>
                <w:rFonts w:ascii="Times New Roman" w:hAnsi="Times New Roman" w:cs="Times New Roman"/>
              </w:rPr>
              <w:t>Çalışma ortamı ölçümü ve sağlık gözetim sonuçlarına göre gerekli görülmesi.</w:t>
            </w:r>
          </w:p>
          <w:p w:rsidR="00020B6A" w:rsidRPr="00020B6A" w:rsidRDefault="00020B6A" w:rsidP="006D5043">
            <w:pPr>
              <w:pStyle w:val="TableParagraph"/>
              <w:numPr>
                <w:ilvl w:val="0"/>
                <w:numId w:val="1"/>
              </w:numPr>
              <w:tabs>
                <w:tab w:val="left" w:pos="356"/>
              </w:tabs>
              <w:spacing w:line="276" w:lineRule="auto"/>
              <w:ind w:left="0" w:firstLine="708"/>
              <w:jc w:val="both"/>
              <w:rPr>
                <w:rFonts w:ascii="Times New Roman" w:hAnsi="Times New Roman" w:cs="Times New Roman"/>
              </w:rPr>
            </w:pPr>
            <w:r w:rsidRPr="00020B6A">
              <w:rPr>
                <w:rFonts w:ascii="Times New Roman" w:hAnsi="Times New Roman" w:cs="Times New Roman"/>
              </w:rPr>
              <w:t>İşyeri dışından kaynaklanan ve işyerini etkileyebilecek yeni bir tehlikenin ortaya çıkması.</w:t>
            </w:r>
          </w:p>
        </w:tc>
        <w:tc>
          <w:tcPr>
            <w:tcW w:w="835"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r w:rsidRPr="00020B6A">
              <w:rPr>
                <w:rFonts w:ascii="Times New Roman" w:hAnsi="Times New Roman" w:cs="Times New Roman"/>
                <w:b/>
              </w:rPr>
              <w:t>S</w:t>
            </w:r>
          </w:p>
        </w:tc>
        <w:tc>
          <w:tcPr>
            <w:tcW w:w="702" w:type="dxa"/>
          </w:tcPr>
          <w:p w:rsidR="00020B6A" w:rsidRPr="00020B6A" w:rsidRDefault="00020B6A" w:rsidP="00320423">
            <w:pPr>
              <w:pStyle w:val="TableParagraph"/>
              <w:spacing w:line="276" w:lineRule="auto"/>
              <w:jc w:val="center"/>
              <w:rPr>
                <w:rFonts w:ascii="Times New Roman" w:hAnsi="Times New Roman" w:cs="Times New Roman"/>
              </w:rPr>
            </w:pPr>
          </w:p>
        </w:tc>
        <w:tc>
          <w:tcPr>
            <w:tcW w:w="550"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477" w:type="dxa"/>
          </w:tcPr>
          <w:p w:rsidR="00020B6A" w:rsidRPr="00020B6A" w:rsidRDefault="00020B6A" w:rsidP="00320423">
            <w:pPr>
              <w:pStyle w:val="TableParagraph"/>
              <w:spacing w:line="276" w:lineRule="auto"/>
              <w:jc w:val="center"/>
              <w:rPr>
                <w:rFonts w:ascii="Times New Roman" w:hAnsi="Times New Roman" w:cs="Times New Roman"/>
              </w:rPr>
            </w:pPr>
          </w:p>
        </w:tc>
        <w:tc>
          <w:tcPr>
            <w:tcW w:w="694" w:type="dxa"/>
          </w:tcPr>
          <w:p w:rsidR="00020B6A" w:rsidRPr="00020B6A" w:rsidRDefault="00020B6A" w:rsidP="00320423">
            <w:pPr>
              <w:pStyle w:val="TableParagraph"/>
              <w:spacing w:line="276" w:lineRule="auto"/>
              <w:jc w:val="center"/>
              <w:rPr>
                <w:rFonts w:ascii="Times New Roman" w:hAnsi="Times New Roman" w:cs="Times New Roman"/>
              </w:rPr>
            </w:pPr>
          </w:p>
        </w:tc>
        <w:tc>
          <w:tcPr>
            <w:tcW w:w="581"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04"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5C522F">
            <w:pPr>
              <w:pStyle w:val="TableParagraph"/>
              <w:spacing w:line="276" w:lineRule="auto"/>
              <w:jc w:val="both"/>
              <w:rPr>
                <w:rFonts w:ascii="Times New Roman" w:hAnsi="Times New Roman" w:cs="Times New Roman"/>
                <w:b/>
                <w:sz w:val="18"/>
                <w:szCs w:val="18"/>
              </w:rPr>
            </w:pPr>
            <w:r w:rsidRPr="0073455D">
              <w:rPr>
                <w:rFonts w:ascii="Times New Roman" w:hAnsi="Times New Roman" w:cs="Times New Roman"/>
                <w:b/>
                <w:sz w:val="18"/>
                <w:szCs w:val="18"/>
              </w:rPr>
              <w:t>S</w:t>
            </w:r>
          </w:p>
        </w:tc>
      </w:tr>
      <w:tr w:rsidR="00020B6A" w:rsidRPr="0073455D" w:rsidTr="00020B6A">
        <w:trPr>
          <w:trHeight w:val="1151"/>
        </w:trPr>
        <w:tc>
          <w:tcPr>
            <w:tcW w:w="427"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5C522F" w:rsidRDefault="005C522F" w:rsidP="006D5043">
            <w:pPr>
              <w:pStyle w:val="TableParagraph"/>
              <w:spacing w:line="276" w:lineRule="auto"/>
              <w:ind w:firstLine="708"/>
              <w:jc w:val="both"/>
              <w:rPr>
                <w:rFonts w:ascii="Times New Roman" w:hAnsi="Times New Roman" w:cs="Times New Roman"/>
                <w:w w:val="99"/>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sz w:val="18"/>
                <w:szCs w:val="18"/>
              </w:rPr>
            </w:pPr>
            <w:r w:rsidRPr="0073455D">
              <w:rPr>
                <w:rFonts w:ascii="Times New Roman" w:hAnsi="Times New Roman" w:cs="Times New Roman"/>
                <w:w w:val="99"/>
                <w:sz w:val="18"/>
                <w:szCs w:val="18"/>
              </w:rPr>
              <w:t>7</w:t>
            </w:r>
          </w:p>
        </w:tc>
        <w:tc>
          <w:tcPr>
            <w:tcW w:w="5583" w:type="dxa"/>
          </w:tcPr>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İşyerinde çalışanlar,çalışan temsilcileri ve başka işyerlerinden çalışmak üzere gelen çalışanlar ve bunların işverenleri; işyerinde karşılaşılabilecek sağlık ve güvenlik</w:t>
            </w:r>
          </w:p>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rPr>
              <w:t>Riskleri (risk değerlendirmeleri) ile düzeltici ve önleyici tedbirler hakkında bilgilendirilir</w:t>
            </w:r>
            <w:r w:rsidRPr="00020B6A">
              <w:rPr>
                <w:rFonts w:ascii="Times New Roman" w:hAnsi="Times New Roman" w:cs="Times New Roman"/>
                <w:b/>
              </w:rPr>
              <w:t>.</w:t>
            </w:r>
          </w:p>
        </w:tc>
        <w:tc>
          <w:tcPr>
            <w:tcW w:w="835"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r w:rsidRPr="00020B6A">
              <w:rPr>
                <w:rFonts w:ascii="Times New Roman" w:hAnsi="Times New Roman" w:cs="Times New Roman"/>
                <w:b/>
              </w:rPr>
              <w:t>S</w:t>
            </w:r>
          </w:p>
        </w:tc>
        <w:tc>
          <w:tcPr>
            <w:tcW w:w="702"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50"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477"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w w:val="99"/>
              </w:rPr>
              <w:t>A</w:t>
            </w:r>
          </w:p>
        </w:tc>
        <w:tc>
          <w:tcPr>
            <w:tcW w:w="694" w:type="dxa"/>
          </w:tcPr>
          <w:p w:rsidR="00020B6A" w:rsidRPr="00020B6A" w:rsidRDefault="00020B6A" w:rsidP="00320423">
            <w:pPr>
              <w:pStyle w:val="TableParagraph"/>
              <w:spacing w:line="276" w:lineRule="auto"/>
              <w:jc w:val="center"/>
              <w:rPr>
                <w:rFonts w:ascii="Times New Roman" w:hAnsi="Times New Roman" w:cs="Times New Roman"/>
              </w:rPr>
            </w:pPr>
          </w:p>
        </w:tc>
        <w:tc>
          <w:tcPr>
            <w:tcW w:w="581"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04" w:type="dxa"/>
          </w:tcPr>
          <w:p w:rsidR="00020B6A" w:rsidRPr="0073455D" w:rsidRDefault="00020B6A" w:rsidP="005C522F">
            <w:pPr>
              <w:pStyle w:val="TableParagraph"/>
              <w:spacing w:line="276" w:lineRule="auto"/>
              <w:jc w:val="both"/>
              <w:rPr>
                <w:rFonts w:ascii="Times New Roman" w:hAnsi="Times New Roman" w:cs="Times New Roman"/>
                <w:sz w:val="18"/>
                <w:szCs w:val="18"/>
              </w:rPr>
            </w:pPr>
          </w:p>
        </w:tc>
      </w:tr>
      <w:tr w:rsidR="00020B6A" w:rsidRPr="0073455D" w:rsidTr="00020B6A">
        <w:trPr>
          <w:trHeight w:val="1361"/>
        </w:trPr>
        <w:tc>
          <w:tcPr>
            <w:tcW w:w="427"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5C522F" w:rsidRDefault="005C522F" w:rsidP="006D5043">
            <w:pPr>
              <w:pStyle w:val="TableParagraph"/>
              <w:spacing w:line="276" w:lineRule="auto"/>
              <w:ind w:firstLine="708"/>
              <w:jc w:val="both"/>
              <w:rPr>
                <w:rFonts w:ascii="Times New Roman" w:hAnsi="Times New Roman" w:cs="Times New Roman"/>
                <w:w w:val="99"/>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sz w:val="18"/>
                <w:szCs w:val="18"/>
              </w:rPr>
            </w:pPr>
            <w:r w:rsidRPr="0073455D">
              <w:rPr>
                <w:rFonts w:ascii="Times New Roman" w:hAnsi="Times New Roman" w:cs="Times New Roman"/>
                <w:w w:val="99"/>
                <w:sz w:val="18"/>
                <w:szCs w:val="18"/>
              </w:rPr>
              <w:t>8</w:t>
            </w:r>
          </w:p>
        </w:tc>
        <w:tc>
          <w:tcPr>
            <w:tcW w:w="5583" w:type="dxa"/>
          </w:tcPr>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İlgili Müdürlük/Birim tarafından aksiyonlar, aksiyon takip formunda belirtilen planlanan aksiyon bitiş tarihine kadar gerçekleştirilir. Sİ</w:t>
            </w:r>
            <w:r>
              <w:rPr>
                <w:rFonts w:ascii="Times New Roman" w:hAnsi="Times New Roman" w:cs="Times New Roman"/>
              </w:rPr>
              <w:t>B</w:t>
            </w:r>
            <w:r w:rsidRPr="00020B6A">
              <w:rPr>
                <w:rFonts w:ascii="Times New Roman" w:hAnsi="Times New Roman" w:cs="Times New Roman"/>
              </w:rPr>
              <w:t xml:space="preserve"> /GKT/İGU/İSG Birimi Sorumlusuna iletilir.</w:t>
            </w:r>
          </w:p>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Aksiyonlar planlanan aksiyon bitiş tarihine kadar gerçekleşmemesi durumunda Aksiyon Takip Formundaki aksiyon durumu ve revize bitiş tarihi kısımları doldurulur ve Sİ</w:t>
            </w:r>
            <w:r>
              <w:rPr>
                <w:rFonts w:ascii="Times New Roman" w:hAnsi="Times New Roman" w:cs="Times New Roman"/>
              </w:rPr>
              <w:t>B</w:t>
            </w:r>
            <w:r w:rsidRPr="00020B6A">
              <w:rPr>
                <w:rFonts w:ascii="Times New Roman" w:hAnsi="Times New Roman" w:cs="Times New Roman"/>
              </w:rPr>
              <w:t>/İGU/İSG Birimi Sorumlusuna iletilir.</w:t>
            </w:r>
          </w:p>
        </w:tc>
        <w:tc>
          <w:tcPr>
            <w:tcW w:w="835"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r w:rsidRPr="00020B6A">
              <w:rPr>
                <w:rFonts w:ascii="Times New Roman" w:hAnsi="Times New Roman" w:cs="Times New Roman"/>
                <w:b/>
              </w:rPr>
              <w:t>S</w:t>
            </w:r>
          </w:p>
        </w:tc>
        <w:tc>
          <w:tcPr>
            <w:tcW w:w="702"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r w:rsidRPr="00020B6A">
              <w:rPr>
                <w:rFonts w:ascii="Times New Roman" w:hAnsi="Times New Roman" w:cs="Times New Roman"/>
                <w:b/>
                <w:w w:val="99"/>
              </w:rPr>
              <w:t>A</w:t>
            </w:r>
          </w:p>
        </w:tc>
        <w:tc>
          <w:tcPr>
            <w:tcW w:w="550"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w w:val="99"/>
              </w:rPr>
              <w:t>A</w:t>
            </w:r>
          </w:p>
        </w:tc>
        <w:tc>
          <w:tcPr>
            <w:tcW w:w="477" w:type="dxa"/>
          </w:tcPr>
          <w:p w:rsidR="00020B6A" w:rsidRPr="00020B6A" w:rsidRDefault="00020B6A" w:rsidP="00320423">
            <w:pPr>
              <w:pStyle w:val="TableParagraph"/>
              <w:spacing w:line="276" w:lineRule="auto"/>
              <w:jc w:val="center"/>
              <w:rPr>
                <w:rFonts w:ascii="Times New Roman" w:hAnsi="Times New Roman" w:cs="Times New Roman"/>
              </w:rPr>
            </w:pPr>
          </w:p>
        </w:tc>
        <w:tc>
          <w:tcPr>
            <w:tcW w:w="694" w:type="dxa"/>
          </w:tcPr>
          <w:p w:rsidR="00020B6A" w:rsidRPr="00020B6A" w:rsidRDefault="00020B6A" w:rsidP="00320423">
            <w:pPr>
              <w:pStyle w:val="TableParagraph"/>
              <w:spacing w:line="276" w:lineRule="auto"/>
              <w:jc w:val="center"/>
              <w:rPr>
                <w:rFonts w:ascii="Times New Roman" w:hAnsi="Times New Roman" w:cs="Times New Roman"/>
              </w:rPr>
            </w:pPr>
          </w:p>
        </w:tc>
        <w:tc>
          <w:tcPr>
            <w:tcW w:w="581" w:type="dxa"/>
          </w:tcPr>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ind w:firstLine="708"/>
              <w:jc w:val="center"/>
              <w:rPr>
                <w:rFonts w:ascii="Times New Roman" w:hAnsi="Times New Roman" w:cs="Times New Roman"/>
                <w:b/>
              </w:rPr>
            </w:pPr>
          </w:p>
          <w:p w:rsidR="00020B6A" w:rsidRPr="00020B6A" w:rsidRDefault="00020B6A" w:rsidP="00320423">
            <w:pPr>
              <w:pStyle w:val="TableParagraph"/>
              <w:spacing w:line="276" w:lineRule="auto"/>
              <w:jc w:val="center"/>
              <w:rPr>
                <w:rFonts w:ascii="Times New Roman" w:hAnsi="Times New Roman" w:cs="Times New Roman"/>
                <w:b/>
              </w:rPr>
            </w:pPr>
            <w:r w:rsidRPr="00020B6A">
              <w:rPr>
                <w:rFonts w:ascii="Times New Roman" w:hAnsi="Times New Roman" w:cs="Times New Roman"/>
                <w:b/>
              </w:rPr>
              <w:t>S</w:t>
            </w:r>
          </w:p>
        </w:tc>
        <w:tc>
          <w:tcPr>
            <w:tcW w:w="504" w:type="dxa"/>
          </w:tcPr>
          <w:p w:rsidR="00020B6A" w:rsidRPr="0073455D" w:rsidRDefault="00020B6A" w:rsidP="005C522F">
            <w:pPr>
              <w:pStyle w:val="TableParagraph"/>
              <w:spacing w:line="276" w:lineRule="auto"/>
              <w:jc w:val="both"/>
              <w:rPr>
                <w:rFonts w:ascii="Times New Roman" w:hAnsi="Times New Roman" w:cs="Times New Roman"/>
                <w:sz w:val="18"/>
                <w:szCs w:val="18"/>
              </w:rPr>
            </w:pPr>
          </w:p>
        </w:tc>
      </w:tr>
      <w:tr w:rsidR="00020B6A" w:rsidRPr="0073455D" w:rsidTr="00020B6A">
        <w:trPr>
          <w:trHeight w:val="921"/>
        </w:trPr>
        <w:tc>
          <w:tcPr>
            <w:tcW w:w="427" w:type="dxa"/>
          </w:tcPr>
          <w:p w:rsidR="00020B6A" w:rsidRPr="0073455D" w:rsidRDefault="00020B6A" w:rsidP="006D5043">
            <w:pPr>
              <w:pStyle w:val="TableParagraph"/>
              <w:spacing w:line="276" w:lineRule="auto"/>
              <w:ind w:firstLine="708"/>
              <w:jc w:val="both"/>
              <w:rPr>
                <w:rFonts w:ascii="Times New Roman" w:hAnsi="Times New Roman" w:cs="Times New Roman"/>
                <w:b/>
                <w:sz w:val="18"/>
                <w:szCs w:val="18"/>
              </w:rPr>
            </w:pPr>
          </w:p>
          <w:p w:rsidR="005C522F" w:rsidRDefault="005C522F" w:rsidP="006D5043">
            <w:pPr>
              <w:pStyle w:val="TableParagraph"/>
              <w:spacing w:line="276" w:lineRule="auto"/>
              <w:ind w:firstLine="708"/>
              <w:jc w:val="both"/>
              <w:rPr>
                <w:rFonts w:ascii="Times New Roman" w:hAnsi="Times New Roman" w:cs="Times New Roman"/>
                <w:w w:val="99"/>
                <w:sz w:val="18"/>
                <w:szCs w:val="18"/>
              </w:rPr>
            </w:pPr>
          </w:p>
          <w:p w:rsidR="00020B6A" w:rsidRPr="0073455D" w:rsidRDefault="00020B6A" w:rsidP="006D5043">
            <w:pPr>
              <w:pStyle w:val="TableParagraph"/>
              <w:spacing w:line="276" w:lineRule="auto"/>
              <w:ind w:firstLine="708"/>
              <w:jc w:val="both"/>
              <w:rPr>
                <w:rFonts w:ascii="Times New Roman" w:hAnsi="Times New Roman" w:cs="Times New Roman"/>
                <w:sz w:val="18"/>
                <w:szCs w:val="18"/>
              </w:rPr>
            </w:pPr>
            <w:r w:rsidRPr="0073455D">
              <w:rPr>
                <w:rFonts w:ascii="Times New Roman" w:hAnsi="Times New Roman" w:cs="Times New Roman"/>
                <w:w w:val="99"/>
                <w:sz w:val="18"/>
                <w:szCs w:val="18"/>
              </w:rPr>
              <w:t>9</w:t>
            </w:r>
          </w:p>
        </w:tc>
        <w:tc>
          <w:tcPr>
            <w:tcW w:w="5583" w:type="dxa"/>
          </w:tcPr>
          <w:p w:rsidR="00204E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Belirlenen risk için kontrol tedbirlerinin hayata geçirilmesinden sonra yeniden risk seviyesi tespiti yapılır.</w:t>
            </w:r>
          </w:p>
          <w:p w:rsidR="00020B6A" w:rsidRPr="00020B6A" w:rsidRDefault="00020B6A" w:rsidP="006D5043">
            <w:pPr>
              <w:pStyle w:val="TableParagraph"/>
              <w:spacing w:line="276" w:lineRule="auto"/>
              <w:ind w:firstLine="708"/>
              <w:jc w:val="both"/>
              <w:rPr>
                <w:rFonts w:ascii="Times New Roman" w:hAnsi="Times New Roman" w:cs="Times New Roman"/>
              </w:rPr>
            </w:pPr>
            <w:r w:rsidRPr="00020B6A">
              <w:rPr>
                <w:rFonts w:ascii="Times New Roman" w:hAnsi="Times New Roman" w:cs="Times New Roman"/>
              </w:rPr>
              <w:t>Yeni seviye, kabul edilebilir risk seviyesinin üzerinde ise yeni aksiyonlar tanımlanır ve adımlar tekrarlanır.</w:t>
            </w:r>
          </w:p>
        </w:tc>
        <w:tc>
          <w:tcPr>
            <w:tcW w:w="835" w:type="dxa"/>
          </w:tcPr>
          <w:p w:rsidR="00020B6A" w:rsidRPr="00020B6A" w:rsidRDefault="00020B6A" w:rsidP="006D5043">
            <w:pPr>
              <w:pStyle w:val="TableParagraph"/>
              <w:spacing w:line="276" w:lineRule="auto"/>
              <w:ind w:firstLine="708"/>
              <w:jc w:val="both"/>
              <w:rPr>
                <w:rFonts w:ascii="Times New Roman" w:hAnsi="Times New Roman" w:cs="Times New Roman"/>
                <w:b/>
              </w:rPr>
            </w:pPr>
            <w:r w:rsidRPr="00020B6A">
              <w:rPr>
                <w:rFonts w:ascii="Times New Roman" w:hAnsi="Times New Roman" w:cs="Times New Roman"/>
                <w:b/>
              </w:rPr>
              <w:t>S</w:t>
            </w:r>
          </w:p>
        </w:tc>
        <w:tc>
          <w:tcPr>
            <w:tcW w:w="702" w:type="dxa"/>
          </w:tcPr>
          <w:p w:rsidR="00020B6A" w:rsidRPr="00020B6A" w:rsidRDefault="00020B6A"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c>
          <w:tcPr>
            <w:tcW w:w="550" w:type="dxa"/>
          </w:tcPr>
          <w:p w:rsidR="00020B6A" w:rsidRPr="00020B6A" w:rsidRDefault="00020B6A" w:rsidP="006D5043">
            <w:pPr>
              <w:pStyle w:val="TableParagraph"/>
              <w:spacing w:line="276" w:lineRule="auto"/>
              <w:ind w:firstLine="708"/>
              <w:jc w:val="both"/>
              <w:rPr>
                <w:rFonts w:ascii="Times New Roman" w:hAnsi="Times New Roman" w:cs="Times New Roman"/>
              </w:rPr>
            </w:pPr>
          </w:p>
        </w:tc>
        <w:tc>
          <w:tcPr>
            <w:tcW w:w="477" w:type="dxa"/>
          </w:tcPr>
          <w:p w:rsidR="00020B6A" w:rsidRPr="00020B6A" w:rsidRDefault="00020B6A"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rPr>
              <w:t>S</w:t>
            </w:r>
          </w:p>
        </w:tc>
        <w:tc>
          <w:tcPr>
            <w:tcW w:w="694" w:type="dxa"/>
          </w:tcPr>
          <w:p w:rsidR="00020B6A" w:rsidRPr="00020B6A" w:rsidRDefault="00020B6A" w:rsidP="005C522F">
            <w:pPr>
              <w:pStyle w:val="TableParagraph"/>
              <w:spacing w:line="276" w:lineRule="auto"/>
              <w:jc w:val="both"/>
              <w:rPr>
                <w:rFonts w:ascii="Times New Roman" w:hAnsi="Times New Roman" w:cs="Times New Roman"/>
              </w:rPr>
            </w:pPr>
          </w:p>
        </w:tc>
        <w:tc>
          <w:tcPr>
            <w:tcW w:w="581" w:type="dxa"/>
          </w:tcPr>
          <w:p w:rsidR="00020B6A" w:rsidRPr="00020B6A" w:rsidRDefault="00020B6A" w:rsidP="005C522F">
            <w:pPr>
              <w:pStyle w:val="TableParagraph"/>
              <w:spacing w:line="276" w:lineRule="auto"/>
              <w:jc w:val="both"/>
              <w:rPr>
                <w:rFonts w:ascii="Times New Roman" w:hAnsi="Times New Roman" w:cs="Times New Roman"/>
                <w:b/>
              </w:rPr>
            </w:pPr>
            <w:r w:rsidRPr="00020B6A">
              <w:rPr>
                <w:rFonts w:ascii="Times New Roman" w:hAnsi="Times New Roman" w:cs="Times New Roman"/>
                <w:b/>
                <w:w w:val="99"/>
              </w:rPr>
              <w:t>A</w:t>
            </w:r>
          </w:p>
        </w:tc>
        <w:tc>
          <w:tcPr>
            <w:tcW w:w="504" w:type="dxa"/>
          </w:tcPr>
          <w:p w:rsidR="00020B6A" w:rsidRPr="0073455D" w:rsidRDefault="00020B6A" w:rsidP="005C522F">
            <w:pPr>
              <w:pStyle w:val="TableParagraph"/>
              <w:spacing w:line="276" w:lineRule="auto"/>
              <w:jc w:val="both"/>
              <w:rPr>
                <w:rFonts w:ascii="Times New Roman" w:hAnsi="Times New Roman" w:cs="Times New Roman"/>
                <w:b/>
                <w:sz w:val="18"/>
                <w:szCs w:val="18"/>
              </w:rPr>
            </w:pPr>
            <w:r w:rsidRPr="0073455D">
              <w:rPr>
                <w:rFonts w:ascii="Times New Roman" w:hAnsi="Times New Roman" w:cs="Times New Roman"/>
                <w:b/>
                <w:sz w:val="18"/>
                <w:szCs w:val="18"/>
              </w:rPr>
              <w:t>S</w:t>
            </w:r>
          </w:p>
        </w:tc>
      </w:tr>
    </w:tbl>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73455D" w:rsidRPr="0073455D" w:rsidRDefault="000810C7" w:rsidP="006D5043">
      <w:pPr>
        <w:pStyle w:val="Balk1"/>
        <w:tabs>
          <w:tab w:val="left" w:pos="1553"/>
        </w:tabs>
        <w:spacing w:line="276" w:lineRule="auto"/>
        <w:ind w:left="0" w:firstLine="708"/>
        <w:jc w:val="both"/>
        <w:rPr>
          <w:rFonts w:ascii="Times New Roman" w:hAnsi="Times New Roman" w:cs="Times New Roman"/>
        </w:rPr>
      </w:pPr>
      <w:r>
        <w:rPr>
          <w:rFonts w:ascii="Times New Roman" w:hAnsi="Times New Roman" w:cs="Times New Roman"/>
        </w:rPr>
        <w:t xml:space="preserve">7.0   </w:t>
      </w:r>
      <w:r w:rsidR="00B356C6" w:rsidRPr="0073455D">
        <w:rPr>
          <w:rFonts w:ascii="Times New Roman" w:hAnsi="Times New Roman" w:cs="Times New Roman"/>
        </w:rPr>
        <w:t>REFERANSLAR</w:t>
      </w: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6331sayılı</w:t>
      </w:r>
      <w:r w:rsidR="00320423">
        <w:rPr>
          <w:rFonts w:ascii="Times New Roman" w:hAnsi="Times New Roman" w:cs="Times New Roman"/>
        </w:rPr>
        <w:t xml:space="preserve"> </w:t>
      </w:r>
      <w:r w:rsidRPr="0073455D">
        <w:rPr>
          <w:rFonts w:ascii="Times New Roman" w:hAnsi="Times New Roman" w:cs="Times New Roman"/>
        </w:rPr>
        <w:t>İş</w:t>
      </w:r>
      <w:r w:rsidR="00320423">
        <w:rPr>
          <w:rFonts w:ascii="Times New Roman" w:hAnsi="Times New Roman" w:cs="Times New Roman"/>
        </w:rPr>
        <w:t xml:space="preserve"> </w:t>
      </w:r>
      <w:r w:rsidRPr="0073455D">
        <w:rPr>
          <w:rFonts w:ascii="Times New Roman" w:hAnsi="Times New Roman" w:cs="Times New Roman"/>
        </w:rPr>
        <w:t>Sağılığı</w:t>
      </w:r>
      <w:r w:rsidR="00320423">
        <w:rPr>
          <w:rFonts w:ascii="Times New Roman" w:hAnsi="Times New Roman" w:cs="Times New Roman"/>
        </w:rPr>
        <w:t xml:space="preserve"> </w:t>
      </w:r>
      <w:r w:rsidRPr="0073455D">
        <w:rPr>
          <w:rFonts w:ascii="Times New Roman" w:hAnsi="Times New Roman" w:cs="Times New Roman"/>
        </w:rPr>
        <w:t>ve</w:t>
      </w:r>
      <w:r w:rsidR="00320423">
        <w:rPr>
          <w:rFonts w:ascii="Times New Roman" w:hAnsi="Times New Roman" w:cs="Times New Roman"/>
        </w:rPr>
        <w:t xml:space="preserve"> </w:t>
      </w:r>
      <w:r w:rsidRPr="0073455D">
        <w:rPr>
          <w:rFonts w:ascii="Times New Roman" w:hAnsi="Times New Roman" w:cs="Times New Roman"/>
        </w:rPr>
        <w:t>İş</w:t>
      </w:r>
      <w:r w:rsidR="00320423">
        <w:rPr>
          <w:rFonts w:ascii="Times New Roman" w:hAnsi="Times New Roman" w:cs="Times New Roman"/>
        </w:rPr>
        <w:t xml:space="preserve"> </w:t>
      </w:r>
      <w:r w:rsidRPr="0073455D">
        <w:rPr>
          <w:rFonts w:ascii="Times New Roman" w:hAnsi="Times New Roman" w:cs="Times New Roman"/>
        </w:rPr>
        <w:t>Güvenliği</w:t>
      </w:r>
      <w:r w:rsidR="00320423">
        <w:rPr>
          <w:rFonts w:ascii="Times New Roman" w:hAnsi="Times New Roman" w:cs="Times New Roman"/>
        </w:rPr>
        <w:t xml:space="preserve"> </w:t>
      </w:r>
      <w:r w:rsidRPr="0073455D">
        <w:rPr>
          <w:rFonts w:ascii="Times New Roman" w:hAnsi="Times New Roman" w:cs="Times New Roman"/>
        </w:rPr>
        <w:t>Kanunu</w:t>
      </w:r>
    </w:p>
    <w:p w:rsidR="00D1162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İş Sağlığı ve Güvenliği Risk Değerlendirmesi Yönetmeliği</w:t>
      </w:r>
      <w:r w:rsidR="00320423">
        <w:rPr>
          <w:rFonts w:ascii="Times New Roman" w:hAnsi="Times New Roman" w:cs="Times New Roman"/>
        </w:rPr>
        <w:t xml:space="preserve"> </w:t>
      </w:r>
      <w:r w:rsidRPr="0073455D">
        <w:rPr>
          <w:rFonts w:ascii="Times New Roman" w:hAnsi="Times New Roman" w:cs="Times New Roman"/>
        </w:rPr>
        <w:t>Kurumsal</w:t>
      </w:r>
      <w:r w:rsidR="00320423">
        <w:rPr>
          <w:rFonts w:ascii="Times New Roman" w:hAnsi="Times New Roman" w:cs="Times New Roman"/>
        </w:rPr>
        <w:t xml:space="preserve"> </w:t>
      </w:r>
      <w:r w:rsidRPr="0073455D">
        <w:rPr>
          <w:rFonts w:ascii="Times New Roman" w:hAnsi="Times New Roman" w:cs="Times New Roman"/>
        </w:rPr>
        <w:t>Risk</w:t>
      </w:r>
      <w:r w:rsidR="00320423">
        <w:rPr>
          <w:rFonts w:ascii="Times New Roman" w:hAnsi="Times New Roman" w:cs="Times New Roman"/>
        </w:rPr>
        <w:t xml:space="preserve"> </w:t>
      </w:r>
      <w:r w:rsidRPr="0073455D">
        <w:rPr>
          <w:rFonts w:ascii="Times New Roman" w:hAnsi="Times New Roman" w:cs="Times New Roman"/>
        </w:rPr>
        <w:t>Yönetimi</w:t>
      </w:r>
      <w:r w:rsidR="00320423">
        <w:rPr>
          <w:rFonts w:ascii="Times New Roman" w:hAnsi="Times New Roman" w:cs="Times New Roman"/>
        </w:rPr>
        <w:t xml:space="preserve"> </w:t>
      </w:r>
      <w:r w:rsidRPr="0073455D">
        <w:rPr>
          <w:rFonts w:ascii="Times New Roman" w:hAnsi="Times New Roman" w:cs="Times New Roman"/>
        </w:rPr>
        <w:t>Prosedürü</w:t>
      </w:r>
    </w:p>
    <w:p w:rsidR="005C522F" w:rsidRDefault="005C522F" w:rsidP="006D5043">
      <w:pPr>
        <w:pStyle w:val="Balk1"/>
        <w:tabs>
          <w:tab w:val="left" w:pos="1553"/>
        </w:tabs>
        <w:spacing w:line="276" w:lineRule="auto"/>
        <w:ind w:left="0" w:firstLine="708"/>
        <w:jc w:val="both"/>
        <w:rPr>
          <w:rFonts w:ascii="Times New Roman" w:hAnsi="Times New Roman" w:cs="Times New Roman"/>
        </w:rPr>
      </w:pPr>
    </w:p>
    <w:p w:rsidR="0073455D" w:rsidRPr="0073455D" w:rsidRDefault="000810C7" w:rsidP="006D5043">
      <w:pPr>
        <w:pStyle w:val="Balk1"/>
        <w:tabs>
          <w:tab w:val="left" w:pos="1553"/>
        </w:tabs>
        <w:spacing w:line="276" w:lineRule="auto"/>
        <w:ind w:left="0" w:firstLine="708"/>
        <w:jc w:val="both"/>
        <w:rPr>
          <w:rFonts w:ascii="Times New Roman" w:hAnsi="Times New Roman" w:cs="Times New Roman"/>
        </w:rPr>
      </w:pPr>
      <w:r>
        <w:rPr>
          <w:rFonts w:ascii="Times New Roman" w:hAnsi="Times New Roman" w:cs="Times New Roman"/>
        </w:rPr>
        <w:t xml:space="preserve">8.0   </w:t>
      </w:r>
      <w:r w:rsidR="00B356C6" w:rsidRPr="0073455D">
        <w:rPr>
          <w:rFonts w:ascii="Times New Roman" w:hAnsi="Times New Roman" w:cs="Times New Roman"/>
        </w:rPr>
        <w:t>FORMLAR</w:t>
      </w:r>
    </w:p>
    <w:p w:rsidR="003F1A19" w:rsidRPr="00B467BD" w:rsidRDefault="00B356C6" w:rsidP="006D5043">
      <w:pPr>
        <w:pStyle w:val="GvdeMetni"/>
        <w:spacing w:line="276" w:lineRule="auto"/>
        <w:ind w:firstLine="708"/>
        <w:jc w:val="both"/>
        <w:rPr>
          <w:rFonts w:ascii="Times New Roman" w:hAnsi="Times New Roman" w:cs="Times New Roman"/>
          <w:b/>
        </w:rPr>
      </w:pPr>
      <w:r w:rsidRPr="0073455D">
        <w:rPr>
          <w:rFonts w:ascii="Times New Roman" w:hAnsi="Times New Roman" w:cs="Times New Roman"/>
        </w:rPr>
        <w:t>Risk Değerlendirme Formu</w:t>
      </w:r>
      <w:r w:rsidR="003F1A19">
        <w:rPr>
          <w:rFonts w:ascii="Times New Roman" w:hAnsi="Times New Roman" w:cs="Times New Roman"/>
        </w:rPr>
        <w:t xml:space="preserve"> –</w:t>
      </w:r>
      <w:r w:rsidR="00F23EE1" w:rsidRPr="00B467BD">
        <w:rPr>
          <w:rFonts w:ascii="Times New Roman" w:hAnsi="Times New Roman" w:cs="Times New Roman"/>
          <w:b/>
        </w:rPr>
        <w:t>FR.041</w:t>
      </w:r>
    </w:p>
    <w:p w:rsidR="00D1162D" w:rsidRPr="00B467BD" w:rsidRDefault="00B356C6" w:rsidP="006D5043">
      <w:pPr>
        <w:pStyle w:val="GvdeMetni"/>
        <w:spacing w:line="276" w:lineRule="auto"/>
        <w:ind w:firstLine="708"/>
        <w:jc w:val="both"/>
        <w:rPr>
          <w:rFonts w:ascii="Times New Roman" w:hAnsi="Times New Roman" w:cs="Times New Roman"/>
          <w:b/>
        </w:rPr>
      </w:pPr>
      <w:r w:rsidRPr="0073455D">
        <w:rPr>
          <w:rFonts w:ascii="Times New Roman" w:hAnsi="Times New Roman" w:cs="Times New Roman"/>
        </w:rPr>
        <w:t>Aksiyon</w:t>
      </w:r>
      <w:r w:rsidR="00320423">
        <w:rPr>
          <w:rFonts w:ascii="Times New Roman" w:hAnsi="Times New Roman" w:cs="Times New Roman"/>
        </w:rPr>
        <w:t xml:space="preserve"> </w:t>
      </w:r>
      <w:r w:rsidRPr="0073455D">
        <w:rPr>
          <w:rFonts w:ascii="Times New Roman" w:hAnsi="Times New Roman" w:cs="Times New Roman"/>
        </w:rPr>
        <w:t>Takip</w:t>
      </w:r>
      <w:r w:rsidR="00320423">
        <w:rPr>
          <w:rFonts w:ascii="Times New Roman" w:hAnsi="Times New Roman" w:cs="Times New Roman"/>
        </w:rPr>
        <w:t xml:space="preserve"> </w:t>
      </w:r>
      <w:r w:rsidRPr="0073455D">
        <w:rPr>
          <w:rFonts w:ascii="Times New Roman" w:hAnsi="Times New Roman" w:cs="Times New Roman"/>
        </w:rPr>
        <w:t>Formu</w:t>
      </w:r>
      <w:r w:rsidR="0021349A">
        <w:rPr>
          <w:rFonts w:ascii="Times New Roman" w:hAnsi="Times New Roman" w:cs="Times New Roman"/>
        </w:rPr>
        <w:t xml:space="preserve">          </w:t>
      </w:r>
      <w:r w:rsidR="00B467BD" w:rsidRPr="00B467BD">
        <w:rPr>
          <w:rFonts w:ascii="Times New Roman" w:hAnsi="Times New Roman" w:cs="Times New Roman"/>
          <w:b/>
        </w:rPr>
        <w:t>-</w:t>
      </w:r>
      <w:r w:rsidR="00F23EE1" w:rsidRPr="00B467BD">
        <w:rPr>
          <w:rFonts w:ascii="Times New Roman" w:hAnsi="Times New Roman" w:cs="Times New Roman"/>
          <w:b/>
        </w:rPr>
        <w:t>FR.039</w:t>
      </w:r>
    </w:p>
    <w:p w:rsidR="005C522F" w:rsidRDefault="005C522F" w:rsidP="006D5043">
      <w:pPr>
        <w:pStyle w:val="Balk1"/>
        <w:tabs>
          <w:tab w:val="left" w:pos="1565"/>
        </w:tabs>
        <w:spacing w:line="276" w:lineRule="auto"/>
        <w:ind w:left="0" w:firstLine="708"/>
        <w:jc w:val="both"/>
        <w:rPr>
          <w:rFonts w:ascii="Times New Roman" w:hAnsi="Times New Roman" w:cs="Times New Roman"/>
        </w:rPr>
      </w:pPr>
    </w:p>
    <w:p w:rsidR="00D1162D" w:rsidRPr="0073455D" w:rsidRDefault="000810C7" w:rsidP="006D5043">
      <w:pPr>
        <w:pStyle w:val="Balk1"/>
        <w:tabs>
          <w:tab w:val="left" w:pos="1565"/>
        </w:tabs>
        <w:spacing w:line="276" w:lineRule="auto"/>
        <w:ind w:left="0" w:firstLine="708"/>
        <w:jc w:val="both"/>
        <w:rPr>
          <w:rFonts w:ascii="Times New Roman" w:hAnsi="Times New Roman" w:cs="Times New Roman"/>
        </w:rPr>
      </w:pPr>
      <w:r>
        <w:rPr>
          <w:rFonts w:ascii="Times New Roman" w:hAnsi="Times New Roman" w:cs="Times New Roman"/>
        </w:rPr>
        <w:t xml:space="preserve">9.0    </w:t>
      </w:r>
      <w:r w:rsidR="00B356C6" w:rsidRPr="0073455D">
        <w:rPr>
          <w:rFonts w:ascii="Times New Roman" w:hAnsi="Times New Roman" w:cs="Times New Roman"/>
        </w:rPr>
        <w:t>TALİMATLAR</w:t>
      </w:r>
    </w:p>
    <w:p w:rsid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Bu</w:t>
      </w:r>
      <w:r w:rsidR="0021349A">
        <w:rPr>
          <w:rFonts w:ascii="Times New Roman" w:hAnsi="Times New Roman" w:cs="Times New Roman"/>
        </w:rPr>
        <w:t xml:space="preserve"> </w:t>
      </w:r>
      <w:r w:rsidRPr="0073455D">
        <w:rPr>
          <w:rFonts w:ascii="Times New Roman" w:hAnsi="Times New Roman" w:cs="Times New Roman"/>
        </w:rPr>
        <w:t>prosedürün</w:t>
      </w:r>
      <w:r w:rsidR="0021349A">
        <w:rPr>
          <w:rFonts w:ascii="Times New Roman" w:hAnsi="Times New Roman" w:cs="Times New Roman"/>
        </w:rPr>
        <w:t xml:space="preserve"> </w:t>
      </w:r>
      <w:r w:rsidRPr="0073455D">
        <w:rPr>
          <w:rFonts w:ascii="Times New Roman" w:hAnsi="Times New Roman" w:cs="Times New Roman"/>
        </w:rPr>
        <w:t>uygulanması</w:t>
      </w:r>
      <w:r w:rsidR="0021349A">
        <w:rPr>
          <w:rFonts w:ascii="Times New Roman" w:hAnsi="Times New Roman" w:cs="Times New Roman"/>
        </w:rPr>
        <w:t xml:space="preserve"> </w:t>
      </w:r>
      <w:r w:rsidRPr="0073455D">
        <w:rPr>
          <w:rFonts w:ascii="Times New Roman" w:hAnsi="Times New Roman" w:cs="Times New Roman"/>
        </w:rPr>
        <w:t>sırasında</w:t>
      </w:r>
      <w:r w:rsidR="0021349A">
        <w:rPr>
          <w:rFonts w:ascii="Times New Roman" w:hAnsi="Times New Roman" w:cs="Times New Roman"/>
        </w:rPr>
        <w:t xml:space="preserve"> </w:t>
      </w:r>
      <w:r w:rsidRPr="0073455D">
        <w:rPr>
          <w:rFonts w:ascii="Times New Roman" w:hAnsi="Times New Roman" w:cs="Times New Roman"/>
        </w:rPr>
        <w:t>herhangi</w:t>
      </w:r>
      <w:r w:rsidR="0021349A">
        <w:rPr>
          <w:rFonts w:ascii="Times New Roman" w:hAnsi="Times New Roman" w:cs="Times New Roman"/>
        </w:rPr>
        <w:t xml:space="preserve"> </w:t>
      </w:r>
      <w:r w:rsidRPr="0073455D">
        <w:rPr>
          <w:rFonts w:ascii="Times New Roman" w:hAnsi="Times New Roman" w:cs="Times New Roman"/>
        </w:rPr>
        <w:t>bir</w:t>
      </w:r>
      <w:r w:rsidR="0021349A">
        <w:rPr>
          <w:rFonts w:ascii="Times New Roman" w:hAnsi="Times New Roman" w:cs="Times New Roman"/>
        </w:rPr>
        <w:t xml:space="preserve"> </w:t>
      </w:r>
      <w:r w:rsidRPr="0073455D">
        <w:rPr>
          <w:rFonts w:ascii="Times New Roman" w:hAnsi="Times New Roman" w:cs="Times New Roman"/>
        </w:rPr>
        <w:t>talimat</w:t>
      </w:r>
      <w:r w:rsidR="0021349A">
        <w:rPr>
          <w:rFonts w:ascii="Times New Roman" w:hAnsi="Times New Roman" w:cs="Times New Roman"/>
        </w:rPr>
        <w:t xml:space="preserve"> </w:t>
      </w:r>
      <w:r w:rsidRPr="0073455D">
        <w:rPr>
          <w:rFonts w:ascii="Times New Roman" w:hAnsi="Times New Roman" w:cs="Times New Roman"/>
        </w:rPr>
        <w:t>kullanılmamaktadır.</w:t>
      </w:r>
    </w:p>
    <w:p w:rsidR="0073455D" w:rsidRPr="0073455D" w:rsidRDefault="0073455D" w:rsidP="006D5043">
      <w:pPr>
        <w:pStyle w:val="GvdeMetni"/>
        <w:spacing w:line="276" w:lineRule="auto"/>
        <w:ind w:firstLine="708"/>
        <w:jc w:val="both"/>
        <w:rPr>
          <w:rFonts w:ascii="Times New Roman" w:hAnsi="Times New Roman" w:cs="Times New Roman"/>
        </w:rPr>
      </w:pP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10.0PLANLAR</w:t>
      </w:r>
    </w:p>
    <w:p w:rsidR="00D1162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Bu</w:t>
      </w:r>
      <w:r w:rsidR="0021349A">
        <w:rPr>
          <w:rFonts w:ascii="Times New Roman" w:hAnsi="Times New Roman" w:cs="Times New Roman"/>
        </w:rPr>
        <w:t xml:space="preserve"> </w:t>
      </w:r>
      <w:r w:rsidRPr="0073455D">
        <w:rPr>
          <w:rFonts w:ascii="Times New Roman" w:hAnsi="Times New Roman" w:cs="Times New Roman"/>
        </w:rPr>
        <w:t>prosedürün</w:t>
      </w:r>
      <w:r w:rsidR="0021349A">
        <w:rPr>
          <w:rFonts w:ascii="Times New Roman" w:hAnsi="Times New Roman" w:cs="Times New Roman"/>
        </w:rPr>
        <w:t xml:space="preserve"> </w:t>
      </w:r>
      <w:r w:rsidRPr="0073455D">
        <w:rPr>
          <w:rFonts w:ascii="Times New Roman" w:hAnsi="Times New Roman" w:cs="Times New Roman"/>
        </w:rPr>
        <w:t>uygulanması</w:t>
      </w:r>
      <w:r w:rsidR="0021349A">
        <w:rPr>
          <w:rFonts w:ascii="Times New Roman" w:hAnsi="Times New Roman" w:cs="Times New Roman"/>
        </w:rPr>
        <w:t xml:space="preserve"> </w:t>
      </w:r>
      <w:r w:rsidRPr="0073455D">
        <w:rPr>
          <w:rFonts w:ascii="Times New Roman" w:hAnsi="Times New Roman" w:cs="Times New Roman"/>
        </w:rPr>
        <w:t>sırasında</w:t>
      </w:r>
      <w:r w:rsidR="0021349A">
        <w:rPr>
          <w:rFonts w:ascii="Times New Roman" w:hAnsi="Times New Roman" w:cs="Times New Roman"/>
        </w:rPr>
        <w:t xml:space="preserve"> </w:t>
      </w:r>
      <w:r w:rsidRPr="0073455D">
        <w:rPr>
          <w:rFonts w:ascii="Times New Roman" w:hAnsi="Times New Roman" w:cs="Times New Roman"/>
        </w:rPr>
        <w:t>herhangi</w:t>
      </w:r>
      <w:r w:rsidR="0021349A">
        <w:rPr>
          <w:rFonts w:ascii="Times New Roman" w:hAnsi="Times New Roman" w:cs="Times New Roman"/>
        </w:rPr>
        <w:t xml:space="preserve"> </w:t>
      </w:r>
      <w:r w:rsidRPr="0073455D">
        <w:rPr>
          <w:rFonts w:ascii="Times New Roman" w:hAnsi="Times New Roman" w:cs="Times New Roman"/>
        </w:rPr>
        <w:t>bir</w:t>
      </w:r>
      <w:r w:rsidR="0021349A">
        <w:rPr>
          <w:rFonts w:ascii="Times New Roman" w:hAnsi="Times New Roman" w:cs="Times New Roman"/>
        </w:rPr>
        <w:t xml:space="preserve"> </w:t>
      </w:r>
      <w:r w:rsidRPr="0073455D">
        <w:rPr>
          <w:rFonts w:ascii="Times New Roman" w:hAnsi="Times New Roman" w:cs="Times New Roman"/>
        </w:rPr>
        <w:t>plan</w:t>
      </w:r>
      <w:r w:rsidR="0021349A">
        <w:rPr>
          <w:rFonts w:ascii="Times New Roman" w:hAnsi="Times New Roman" w:cs="Times New Roman"/>
        </w:rPr>
        <w:t xml:space="preserve"> </w:t>
      </w:r>
      <w:r w:rsidRPr="0073455D">
        <w:rPr>
          <w:rFonts w:ascii="Times New Roman" w:hAnsi="Times New Roman" w:cs="Times New Roman"/>
        </w:rPr>
        <w:t>kullanılmamaktadır.</w:t>
      </w:r>
    </w:p>
    <w:p w:rsidR="005C522F" w:rsidRDefault="005C522F" w:rsidP="006D5043">
      <w:pPr>
        <w:pStyle w:val="Balk1"/>
        <w:spacing w:line="276" w:lineRule="auto"/>
        <w:ind w:left="0" w:firstLine="708"/>
        <w:jc w:val="both"/>
        <w:rPr>
          <w:rFonts w:ascii="Times New Roman" w:hAnsi="Times New Roman" w:cs="Times New Roman"/>
        </w:rPr>
      </w:pPr>
    </w:p>
    <w:p w:rsidR="00D1162D" w:rsidRPr="0073455D" w:rsidRDefault="00B356C6" w:rsidP="006D5043">
      <w:pPr>
        <w:pStyle w:val="Balk1"/>
        <w:spacing w:line="276" w:lineRule="auto"/>
        <w:ind w:left="0" w:firstLine="708"/>
        <w:jc w:val="both"/>
        <w:rPr>
          <w:rFonts w:ascii="Times New Roman" w:hAnsi="Times New Roman" w:cs="Times New Roman"/>
        </w:rPr>
      </w:pPr>
      <w:r w:rsidRPr="0073455D">
        <w:rPr>
          <w:rFonts w:ascii="Times New Roman" w:hAnsi="Times New Roman" w:cs="Times New Roman"/>
        </w:rPr>
        <w:t>11.0KAYITLAR</w:t>
      </w:r>
    </w:p>
    <w:p w:rsidR="00D1162D" w:rsidRPr="0073455D" w:rsidRDefault="00B356C6" w:rsidP="006D5043">
      <w:pPr>
        <w:pStyle w:val="GvdeMetni"/>
        <w:spacing w:line="276" w:lineRule="auto"/>
        <w:ind w:firstLine="708"/>
        <w:jc w:val="both"/>
        <w:rPr>
          <w:rFonts w:ascii="Times New Roman" w:hAnsi="Times New Roman" w:cs="Times New Roman"/>
        </w:rPr>
      </w:pPr>
      <w:r w:rsidRPr="0073455D">
        <w:rPr>
          <w:rFonts w:ascii="Times New Roman" w:hAnsi="Times New Roman" w:cs="Times New Roman"/>
        </w:rPr>
        <w:t>“8.0</w:t>
      </w:r>
      <w:r w:rsidR="0021349A">
        <w:rPr>
          <w:rFonts w:ascii="Times New Roman" w:hAnsi="Times New Roman" w:cs="Times New Roman"/>
        </w:rPr>
        <w:t xml:space="preserve"> </w:t>
      </w:r>
      <w:r w:rsidRPr="0073455D">
        <w:rPr>
          <w:rFonts w:ascii="Times New Roman" w:hAnsi="Times New Roman" w:cs="Times New Roman"/>
        </w:rPr>
        <w:t>Formlar”</w:t>
      </w:r>
      <w:r w:rsidR="0021349A">
        <w:rPr>
          <w:rFonts w:ascii="Times New Roman" w:hAnsi="Times New Roman" w:cs="Times New Roman"/>
        </w:rPr>
        <w:t xml:space="preserve"> </w:t>
      </w:r>
      <w:r w:rsidRPr="0073455D">
        <w:rPr>
          <w:rFonts w:ascii="Times New Roman" w:hAnsi="Times New Roman" w:cs="Times New Roman"/>
        </w:rPr>
        <w:t>bölümünde</w:t>
      </w:r>
      <w:r w:rsidR="0021349A">
        <w:rPr>
          <w:rFonts w:ascii="Times New Roman" w:hAnsi="Times New Roman" w:cs="Times New Roman"/>
        </w:rPr>
        <w:t xml:space="preserve"> </w:t>
      </w:r>
      <w:r w:rsidRPr="0073455D">
        <w:rPr>
          <w:rFonts w:ascii="Times New Roman" w:hAnsi="Times New Roman" w:cs="Times New Roman"/>
        </w:rPr>
        <w:t>yer</w:t>
      </w:r>
      <w:r w:rsidR="0021349A">
        <w:rPr>
          <w:rFonts w:ascii="Times New Roman" w:hAnsi="Times New Roman" w:cs="Times New Roman"/>
        </w:rPr>
        <w:t xml:space="preserve"> </w:t>
      </w:r>
      <w:r w:rsidRPr="0073455D">
        <w:rPr>
          <w:rFonts w:ascii="Times New Roman" w:hAnsi="Times New Roman" w:cs="Times New Roman"/>
        </w:rPr>
        <w:t>alan</w:t>
      </w:r>
      <w:r w:rsidR="0021349A">
        <w:rPr>
          <w:rFonts w:ascii="Times New Roman" w:hAnsi="Times New Roman" w:cs="Times New Roman"/>
        </w:rPr>
        <w:t xml:space="preserve"> </w:t>
      </w:r>
      <w:r w:rsidRPr="0073455D">
        <w:rPr>
          <w:rFonts w:ascii="Times New Roman" w:hAnsi="Times New Roman" w:cs="Times New Roman"/>
        </w:rPr>
        <w:t>tüm</w:t>
      </w:r>
      <w:r w:rsidR="0021349A">
        <w:rPr>
          <w:rFonts w:ascii="Times New Roman" w:hAnsi="Times New Roman" w:cs="Times New Roman"/>
        </w:rPr>
        <w:t xml:space="preserve"> </w:t>
      </w:r>
      <w:r w:rsidRPr="0073455D">
        <w:rPr>
          <w:rFonts w:ascii="Times New Roman" w:hAnsi="Times New Roman" w:cs="Times New Roman"/>
        </w:rPr>
        <w:t>formlar</w:t>
      </w:r>
    </w:p>
    <w:sectPr w:rsidR="00D1162D" w:rsidRPr="0073455D" w:rsidSect="00930F74">
      <w:pgSz w:w="11910" w:h="16840"/>
      <w:pgMar w:top="2100" w:right="300" w:bottom="1180" w:left="420" w:header="571" w:footer="90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16" w:rsidRDefault="00337B16">
      <w:r>
        <w:separator/>
      </w:r>
    </w:p>
  </w:endnote>
  <w:endnote w:type="continuationSeparator" w:id="0">
    <w:p w:rsidR="00337B16" w:rsidRDefault="0033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812"/>
      <w:gridCol w:w="5529"/>
    </w:tblGrid>
    <w:tr w:rsidR="00337B16" w:rsidRPr="00AE2480" w:rsidTr="001F032B">
      <w:trPr>
        <w:trHeight w:hRule="exact" w:val="314"/>
      </w:trPr>
      <w:tc>
        <w:tcPr>
          <w:tcW w:w="5812" w:type="dxa"/>
          <w:shd w:val="clear" w:color="auto" w:fill="FF7300"/>
          <w:vAlign w:val="center"/>
        </w:tcPr>
        <w:p w:rsidR="00337B16" w:rsidRPr="00AE2480" w:rsidRDefault="00337B16" w:rsidP="002519DB">
          <w:pPr>
            <w:jc w:val="center"/>
            <w:rPr>
              <w:b/>
              <w:bCs/>
              <w:color w:val="003FDA"/>
              <w:sz w:val="20"/>
              <w:szCs w:val="20"/>
              <w:lang w:val="de-DE"/>
            </w:rPr>
          </w:pPr>
          <w:r w:rsidRPr="00AE2480">
            <w:rPr>
              <w:b/>
              <w:bCs/>
              <w:color w:val="003FDA"/>
              <w:sz w:val="20"/>
              <w:szCs w:val="20"/>
              <w:lang w:val="de-DE"/>
            </w:rPr>
            <w:t>HAZIRLAYAN</w:t>
          </w:r>
        </w:p>
        <w:p w:rsidR="00337B16" w:rsidRPr="00AE2480" w:rsidRDefault="00337B16" w:rsidP="002519DB">
          <w:pPr>
            <w:jc w:val="center"/>
            <w:rPr>
              <w:b/>
              <w:bCs/>
              <w:color w:val="003FDA"/>
              <w:sz w:val="20"/>
              <w:szCs w:val="20"/>
              <w:lang w:val="de-DE"/>
            </w:rPr>
          </w:pPr>
        </w:p>
        <w:p w:rsidR="00337B16" w:rsidRPr="00AE2480" w:rsidRDefault="00337B16" w:rsidP="002519DB">
          <w:pPr>
            <w:jc w:val="center"/>
            <w:rPr>
              <w:b/>
              <w:bCs/>
              <w:color w:val="003FDA"/>
              <w:sz w:val="20"/>
              <w:szCs w:val="20"/>
            </w:rPr>
          </w:pPr>
        </w:p>
        <w:p w:rsidR="00337B16" w:rsidRPr="00AE2480" w:rsidRDefault="00337B16" w:rsidP="002519DB">
          <w:pPr>
            <w:jc w:val="center"/>
            <w:rPr>
              <w:b/>
              <w:bCs/>
              <w:color w:val="003FDA"/>
              <w:sz w:val="20"/>
              <w:szCs w:val="20"/>
              <w:lang w:val="de-DE"/>
            </w:rPr>
          </w:pPr>
          <w:r w:rsidRPr="00AE2480">
            <w:rPr>
              <w:b/>
              <w:bCs/>
              <w:color w:val="003FDA"/>
              <w:sz w:val="20"/>
              <w:szCs w:val="20"/>
              <w:lang w:val="de-DE"/>
            </w:rPr>
            <w:t>KONTROL EDEN</w:t>
          </w:r>
        </w:p>
        <w:p w:rsidR="00337B16" w:rsidRPr="00AE2480" w:rsidRDefault="00337B16" w:rsidP="002519DB">
          <w:pPr>
            <w:jc w:val="center"/>
            <w:rPr>
              <w:b/>
              <w:bCs/>
              <w:color w:val="003FDA"/>
              <w:sz w:val="20"/>
              <w:szCs w:val="20"/>
              <w:lang w:val="de-DE"/>
            </w:rPr>
          </w:pPr>
        </w:p>
        <w:p w:rsidR="00337B16" w:rsidRPr="00AE2480" w:rsidRDefault="00337B16" w:rsidP="002519DB">
          <w:pPr>
            <w:jc w:val="center"/>
            <w:rPr>
              <w:b/>
              <w:bCs/>
              <w:color w:val="003FDA"/>
              <w:sz w:val="20"/>
              <w:szCs w:val="20"/>
              <w:lang w:val="de-DE"/>
            </w:rPr>
          </w:pPr>
        </w:p>
        <w:p w:rsidR="00337B16" w:rsidRPr="00AE2480" w:rsidRDefault="00337B16" w:rsidP="002519DB">
          <w:pPr>
            <w:jc w:val="center"/>
            <w:rPr>
              <w:b/>
              <w:bCs/>
              <w:color w:val="003FDA"/>
              <w:sz w:val="20"/>
              <w:szCs w:val="20"/>
              <w:lang w:val="de-DE"/>
            </w:rPr>
          </w:pPr>
        </w:p>
      </w:tc>
      <w:tc>
        <w:tcPr>
          <w:tcW w:w="5529" w:type="dxa"/>
          <w:shd w:val="clear" w:color="auto" w:fill="FF7300"/>
          <w:vAlign w:val="center"/>
        </w:tcPr>
        <w:p w:rsidR="00337B16" w:rsidRPr="00AE2480" w:rsidRDefault="00337B16" w:rsidP="002519DB">
          <w:pPr>
            <w:jc w:val="center"/>
            <w:rPr>
              <w:b/>
              <w:bCs/>
              <w:color w:val="003FDA"/>
              <w:sz w:val="20"/>
              <w:szCs w:val="20"/>
              <w:lang w:val="de-DE"/>
            </w:rPr>
          </w:pPr>
          <w:r w:rsidRPr="00AE2480">
            <w:rPr>
              <w:b/>
              <w:bCs/>
              <w:color w:val="003FDA"/>
              <w:sz w:val="20"/>
              <w:szCs w:val="20"/>
              <w:lang w:val="de-DE"/>
            </w:rPr>
            <w:t>ONAYLAYAN</w:t>
          </w:r>
        </w:p>
        <w:p w:rsidR="00337B16" w:rsidRPr="00AE2480" w:rsidRDefault="00337B16" w:rsidP="002519DB">
          <w:pPr>
            <w:jc w:val="center"/>
            <w:rPr>
              <w:b/>
              <w:bCs/>
              <w:color w:val="003FDA"/>
              <w:sz w:val="20"/>
              <w:szCs w:val="20"/>
              <w:lang w:val="de-DE"/>
            </w:rPr>
          </w:pPr>
        </w:p>
        <w:p w:rsidR="00337B16" w:rsidRPr="00AE2480" w:rsidRDefault="00337B16" w:rsidP="002519DB">
          <w:pPr>
            <w:jc w:val="center"/>
            <w:rPr>
              <w:b/>
              <w:bCs/>
              <w:color w:val="003FDA"/>
              <w:sz w:val="20"/>
              <w:szCs w:val="20"/>
              <w:lang w:val="de-DE"/>
            </w:rPr>
          </w:pPr>
        </w:p>
        <w:p w:rsidR="00337B16" w:rsidRPr="00AE2480" w:rsidRDefault="00337B16" w:rsidP="002519DB">
          <w:pPr>
            <w:jc w:val="center"/>
            <w:rPr>
              <w:b/>
              <w:bCs/>
              <w:color w:val="003FDA"/>
              <w:sz w:val="20"/>
              <w:szCs w:val="20"/>
              <w:lang w:val="de-DE"/>
            </w:rPr>
          </w:pPr>
          <w:r w:rsidRPr="00AE2480">
            <w:rPr>
              <w:b/>
              <w:bCs/>
              <w:color w:val="003FDA"/>
              <w:sz w:val="20"/>
              <w:szCs w:val="20"/>
              <w:lang w:val="de-DE"/>
            </w:rPr>
            <w:t>Orhan DELİGÖZ</w:t>
          </w:r>
        </w:p>
        <w:p w:rsidR="00337B16" w:rsidRPr="00AE2480" w:rsidRDefault="00337B16" w:rsidP="002519DB">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37B16" w:rsidRPr="00AE2480" w:rsidRDefault="00337B16" w:rsidP="002519DB">
          <w:pPr>
            <w:jc w:val="center"/>
            <w:rPr>
              <w:b/>
              <w:bCs/>
              <w:color w:val="003FDA"/>
              <w:sz w:val="20"/>
              <w:szCs w:val="20"/>
              <w:lang w:val="it-IT"/>
            </w:rPr>
          </w:pPr>
        </w:p>
      </w:tc>
    </w:tr>
    <w:tr w:rsidR="00337B16" w:rsidRPr="00AE2480" w:rsidTr="001F032B">
      <w:trPr>
        <w:trHeight w:val="790"/>
      </w:trPr>
      <w:tc>
        <w:tcPr>
          <w:tcW w:w="5812" w:type="dxa"/>
        </w:tcPr>
        <w:p w:rsidR="00337B16" w:rsidRPr="009D7BAD" w:rsidRDefault="00337B16" w:rsidP="002519DB">
          <w:pPr>
            <w:jc w:val="center"/>
            <w:rPr>
              <w:rFonts w:ascii="Times New Roman" w:hAnsi="Times New Roman"/>
              <w:b/>
              <w:bCs/>
              <w:sz w:val="18"/>
              <w:szCs w:val="18"/>
            </w:rPr>
          </w:pPr>
        </w:p>
        <w:p w:rsidR="00337B16" w:rsidRPr="009D7BAD" w:rsidRDefault="00337B16" w:rsidP="002519DB">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529" w:type="dxa"/>
        </w:tcPr>
        <w:p w:rsidR="00337B16" w:rsidRPr="009D7BAD" w:rsidRDefault="00337B16" w:rsidP="002519DB">
          <w:pPr>
            <w:jc w:val="center"/>
            <w:rPr>
              <w:rFonts w:ascii="Times New Roman" w:hAnsi="Times New Roman"/>
              <w:b/>
              <w:bCs/>
              <w:sz w:val="18"/>
              <w:szCs w:val="18"/>
            </w:rPr>
          </w:pPr>
        </w:p>
        <w:p w:rsidR="00337B16" w:rsidRPr="009D7BAD" w:rsidRDefault="00337B16" w:rsidP="002519DB">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337B16" w:rsidRDefault="00337B16">
    <w:pPr>
      <w:pStyle w:val="GvdeMetni"/>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637"/>
      <w:gridCol w:w="5404"/>
    </w:tblGrid>
    <w:tr w:rsidR="00337B16" w:rsidRPr="00AE2480" w:rsidTr="00844EFB">
      <w:trPr>
        <w:trHeight w:hRule="exact" w:val="310"/>
      </w:trPr>
      <w:tc>
        <w:tcPr>
          <w:tcW w:w="5637" w:type="dxa"/>
          <w:shd w:val="clear" w:color="auto" w:fill="FF7300"/>
          <w:vAlign w:val="center"/>
        </w:tcPr>
        <w:p w:rsidR="00337B16" w:rsidRPr="00AE2480" w:rsidRDefault="00337B16" w:rsidP="00E851A1">
          <w:pPr>
            <w:ind w:left="641"/>
            <w:jc w:val="center"/>
            <w:rPr>
              <w:b/>
              <w:bCs/>
              <w:color w:val="003FDA"/>
              <w:sz w:val="20"/>
              <w:szCs w:val="20"/>
              <w:lang w:val="de-DE"/>
            </w:rPr>
          </w:pPr>
          <w:r w:rsidRPr="00AE2480">
            <w:rPr>
              <w:b/>
              <w:bCs/>
              <w:color w:val="003FDA"/>
              <w:sz w:val="20"/>
              <w:szCs w:val="20"/>
              <w:lang w:val="de-DE"/>
            </w:rPr>
            <w:t>HAZIRLAYAN</w:t>
          </w:r>
        </w:p>
        <w:p w:rsidR="00337B16" w:rsidRPr="00AE2480" w:rsidRDefault="00337B16" w:rsidP="00C90CC2">
          <w:pPr>
            <w:jc w:val="center"/>
            <w:rPr>
              <w:b/>
              <w:bCs/>
              <w:color w:val="003FDA"/>
              <w:sz w:val="20"/>
              <w:szCs w:val="20"/>
              <w:lang w:val="de-DE"/>
            </w:rPr>
          </w:pPr>
        </w:p>
        <w:p w:rsidR="00337B16" w:rsidRPr="00AE2480" w:rsidRDefault="00337B16" w:rsidP="00C90CC2">
          <w:pPr>
            <w:jc w:val="center"/>
            <w:rPr>
              <w:b/>
              <w:bCs/>
              <w:color w:val="003FDA"/>
              <w:sz w:val="20"/>
              <w:szCs w:val="20"/>
            </w:rPr>
          </w:pPr>
        </w:p>
        <w:p w:rsidR="00337B16" w:rsidRPr="00AE2480" w:rsidRDefault="00337B16" w:rsidP="00C90CC2">
          <w:pPr>
            <w:jc w:val="center"/>
            <w:rPr>
              <w:b/>
              <w:bCs/>
              <w:color w:val="003FDA"/>
              <w:sz w:val="20"/>
              <w:szCs w:val="20"/>
              <w:lang w:val="de-DE"/>
            </w:rPr>
          </w:pPr>
          <w:r w:rsidRPr="00AE2480">
            <w:rPr>
              <w:b/>
              <w:bCs/>
              <w:color w:val="003FDA"/>
              <w:sz w:val="20"/>
              <w:szCs w:val="20"/>
              <w:lang w:val="de-DE"/>
            </w:rPr>
            <w:t>KONTROL EDEN</w:t>
          </w:r>
        </w:p>
        <w:p w:rsidR="00337B16" w:rsidRPr="00AE2480" w:rsidRDefault="00337B16" w:rsidP="00C90CC2">
          <w:pPr>
            <w:jc w:val="center"/>
            <w:rPr>
              <w:b/>
              <w:bCs/>
              <w:color w:val="003FDA"/>
              <w:sz w:val="20"/>
              <w:szCs w:val="20"/>
              <w:lang w:val="de-DE"/>
            </w:rPr>
          </w:pPr>
        </w:p>
        <w:p w:rsidR="00337B16" w:rsidRPr="00AE2480" w:rsidRDefault="00337B16" w:rsidP="00C90CC2">
          <w:pPr>
            <w:jc w:val="center"/>
            <w:rPr>
              <w:b/>
              <w:bCs/>
              <w:color w:val="003FDA"/>
              <w:sz w:val="20"/>
              <w:szCs w:val="20"/>
              <w:lang w:val="de-DE"/>
            </w:rPr>
          </w:pPr>
        </w:p>
        <w:p w:rsidR="00337B16" w:rsidRPr="00AE2480" w:rsidRDefault="00337B16" w:rsidP="00C90CC2">
          <w:pPr>
            <w:jc w:val="center"/>
            <w:rPr>
              <w:b/>
              <w:bCs/>
              <w:color w:val="003FDA"/>
              <w:sz w:val="20"/>
              <w:szCs w:val="20"/>
              <w:lang w:val="de-DE"/>
            </w:rPr>
          </w:pPr>
        </w:p>
      </w:tc>
      <w:tc>
        <w:tcPr>
          <w:tcW w:w="5404" w:type="dxa"/>
          <w:shd w:val="clear" w:color="auto" w:fill="FF7300"/>
          <w:vAlign w:val="center"/>
        </w:tcPr>
        <w:p w:rsidR="00337B16" w:rsidRPr="00AE2480" w:rsidRDefault="00337B16" w:rsidP="00C90CC2">
          <w:pPr>
            <w:jc w:val="center"/>
            <w:rPr>
              <w:b/>
              <w:bCs/>
              <w:color w:val="003FDA"/>
              <w:sz w:val="20"/>
              <w:szCs w:val="20"/>
              <w:lang w:val="de-DE"/>
            </w:rPr>
          </w:pPr>
          <w:r w:rsidRPr="00AE2480">
            <w:rPr>
              <w:b/>
              <w:bCs/>
              <w:color w:val="003FDA"/>
              <w:sz w:val="20"/>
              <w:szCs w:val="20"/>
              <w:lang w:val="de-DE"/>
            </w:rPr>
            <w:t>ONAYLAYAN</w:t>
          </w:r>
        </w:p>
        <w:p w:rsidR="00337B16" w:rsidRPr="00AE2480" w:rsidRDefault="00337B16" w:rsidP="00C90CC2">
          <w:pPr>
            <w:jc w:val="center"/>
            <w:rPr>
              <w:b/>
              <w:bCs/>
              <w:color w:val="003FDA"/>
              <w:sz w:val="20"/>
              <w:szCs w:val="20"/>
              <w:lang w:val="de-DE"/>
            </w:rPr>
          </w:pPr>
        </w:p>
        <w:p w:rsidR="00337B16" w:rsidRPr="00AE2480" w:rsidRDefault="00337B16" w:rsidP="00C90CC2">
          <w:pPr>
            <w:jc w:val="center"/>
            <w:rPr>
              <w:b/>
              <w:bCs/>
              <w:color w:val="003FDA"/>
              <w:sz w:val="20"/>
              <w:szCs w:val="20"/>
              <w:lang w:val="de-DE"/>
            </w:rPr>
          </w:pPr>
        </w:p>
        <w:p w:rsidR="00337B16" w:rsidRPr="00AE2480" w:rsidRDefault="00337B16" w:rsidP="00C90CC2">
          <w:pPr>
            <w:jc w:val="center"/>
            <w:rPr>
              <w:b/>
              <w:bCs/>
              <w:color w:val="003FDA"/>
              <w:sz w:val="20"/>
              <w:szCs w:val="20"/>
              <w:lang w:val="de-DE"/>
            </w:rPr>
          </w:pPr>
          <w:r w:rsidRPr="00AE2480">
            <w:rPr>
              <w:b/>
              <w:bCs/>
              <w:color w:val="003FDA"/>
              <w:sz w:val="20"/>
              <w:szCs w:val="20"/>
              <w:lang w:val="de-DE"/>
            </w:rPr>
            <w:t>Orhan DELİGÖZ</w:t>
          </w:r>
        </w:p>
        <w:p w:rsidR="00337B16" w:rsidRPr="00AE2480" w:rsidRDefault="00337B16" w:rsidP="00C90CC2">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37B16" w:rsidRPr="00AE2480" w:rsidRDefault="00337B16" w:rsidP="00C90CC2">
          <w:pPr>
            <w:jc w:val="center"/>
            <w:rPr>
              <w:b/>
              <w:bCs/>
              <w:color w:val="003FDA"/>
              <w:sz w:val="20"/>
              <w:szCs w:val="20"/>
              <w:lang w:val="it-IT"/>
            </w:rPr>
          </w:pPr>
        </w:p>
      </w:tc>
    </w:tr>
    <w:tr w:rsidR="00337B16" w:rsidRPr="00AE2480" w:rsidTr="00844EFB">
      <w:trPr>
        <w:trHeight w:val="643"/>
      </w:trPr>
      <w:tc>
        <w:tcPr>
          <w:tcW w:w="5637" w:type="dxa"/>
        </w:tcPr>
        <w:p w:rsidR="00337B16" w:rsidRPr="009D7BAD" w:rsidRDefault="00337B16" w:rsidP="00C90CC2">
          <w:pPr>
            <w:jc w:val="center"/>
            <w:rPr>
              <w:rFonts w:ascii="Times New Roman" w:hAnsi="Times New Roman"/>
              <w:b/>
              <w:bCs/>
              <w:sz w:val="18"/>
              <w:szCs w:val="18"/>
            </w:rPr>
          </w:pPr>
        </w:p>
        <w:p w:rsidR="00337B16" w:rsidRPr="009D7BAD" w:rsidRDefault="00337B16" w:rsidP="00C90CC2">
          <w:pPr>
            <w:jc w:val="center"/>
            <w:rPr>
              <w:b/>
              <w:bCs/>
              <w:sz w:val="18"/>
              <w:szCs w:val="18"/>
            </w:rPr>
          </w:pPr>
          <w:r w:rsidRPr="009D7BAD">
            <w:rPr>
              <w:rFonts w:ascii="Times New Roman" w:hAnsi="Times New Roman"/>
              <w:b/>
              <w:bCs/>
              <w:sz w:val="18"/>
              <w:szCs w:val="18"/>
            </w:rPr>
            <w:t>Sivil Savunma ve Güvenlik İşleri Şube Müdürü</w:t>
          </w:r>
        </w:p>
        <w:p w:rsidR="00337B16" w:rsidRPr="009D7BAD" w:rsidRDefault="00337B16" w:rsidP="00C90CC2">
          <w:pPr>
            <w:jc w:val="center"/>
            <w:rPr>
              <w:rFonts w:ascii="Times New Roman" w:hAnsi="Times New Roman"/>
              <w:b/>
              <w:bCs/>
              <w:sz w:val="18"/>
              <w:szCs w:val="18"/>
            </w:rPr>
          </w:pPr>
        </w:p>
        <w:p w:rsidR="00337B16" w:rsidRPr="009D7BAD" w:rsidRDefault="00337B16" w:rsidP="00C90CC2">
          <w:pPr>
            <w:jc w:val="center"/>
            <w:rPr>
              <w:rFonts w:ascii="Times New Roman" w:hAnsi="Times New Roman"/>
              <w:b/>
              <w:bCs/>
              <w:sz w:val="18"/>
              <w:szCs w:val="18"/>
            </w:rPr>
          </w:pPr>
        </w:p>
      </w:tc>
      <w:tc>
        <w:tcPr>
          <w:tcW w:w="5404" w:type="dxa"/>
        </w:tcPr>
        <w:p w:rsidR="00337B16" w:rsidRPr="009D7BAD" w:rsidRDefault="00337B16" w:rsidP="00C90CC2">
          <w:pPr>
            <w:jc w:val="center"/>
            <w:rPr>
              <w:rFonts w:ascii="Times New Roman" w:hAnsi="Times New Roman"/>
              <w:b/>
              <w:bCs/>
              <w:sz w:val="18"/>
              <w:szCs w:val="18"/>
            </w:rPr>
          </w:pPr>
        </w:p>
        <w:p w:rsidR="00337B16" w:rsidRPr="009D7BAD" w:rsidRDefault="00337B16" w:rsidP="00C90CC2">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337B16" w:rsidRDefault="00337B16">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16" w:rsidRDefault="00337B16">
      <w:r>
        <w:separator/>
      </w:r>
    </w:p>
  </w:footnote>
  <w:footnote w:type="continuationSeparator" w:id="0">
    <w:p w:rsidR="00337B16" w:rsidRDefault="00337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429"/>
      <w:gridCol w:w="4111"/>
      <w:gridCol w:w="2357"/>
      <w:gridCol w:w="2410"/>
    </w:tblGrid>
    <w:tr w:rsidR="00337B16" w:rsidRPr="00A13C49" w:rsidTr="00337B16">
      <w:trPr>
        <w:cantSplit/>
        <w:trHeight w:hRule="exact" w:val="340"/>
      </w:trPr>
      <w:tc>
        <w:tcPr>
          <w:tcW w:w="2429" w:type="dxa"/>
          <w:vMerge w:val="restart"/>
          <w:shd w:val="clear" w:color="auto" w:fill="FFFFFF"/>
          <w:vAlign w:val="center"/>
        </w:tcPr>
        <w:p w:rsidR="00337B16" w:rsidRPr="004C4A80" w:rsidRDefault="00337B16" w:rsidP="00337B16">
          <w:pPr>
            <w:ind w:left="441" w:hanging="426"/>
            <w:rPr>
              <w:lang w:val="de-DE"/>
            </w:rPr>
          </w:pPr>
          <w:r>
            <w:rPr>
              <w:b/>
              <w:noProof/>
              <w:lang w:eastAsia="tr-TR"/>
            </w:rPr>
            <w:drawing>
              <wp:inline distT="0" distB="0" distL="0" distR="0" wp14:anchorId="4DF14998" wp14:editId="3CA12622">
                <wp:extent cx="1362075" cy="847725"/>
                <wp:effectExtent l="0" t="0" r="0" b="0"/>
                <wp:docPr id="1" name="Resim 1"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4" descr="Tapu ve Kadastro Yen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847725"/>
                        </a:xfrm>
                        <a:prstGeom prst="rect">
                          <a:avLst/>
                        </a:prstGeom>
                        <a:noFill/>
                        <a:ln>
                          <a:noFill/>
                        </a:ln>
                      </pic:spPr>
                    </pic:pic>
                  </a:graphicData>
                </a:graphic>
              </wp:inline>
            </w:drawing>
          </w:r>
          <w:r>
            <w:rPr>
              <w:lang w:val="de-DE"/>
            </w:rPr>
            <w:t xml:space="preserve">  </w:t>
          </w:r>
        </w:p>
      </w:tc>
      <w:tc>
        <w:tcPr>
          <w:tcW w:w="4111" w:type="dxa"/>
          <w:vMerge w:val="restart"/>
          <w:shd w:val="clear" w:color="auto" w:fill="F79646" w:themeFill="accent6"/>
          <w:vAlign w:val="center"/>
        </w:tcPr>
        <w:p w:rsidR="00337B16" w:rsidRPr="00EC03FB" w:rsidRDefault="00337B16" w:rsidP="00B356C6">
          <w:pPr>
            <w:jc w:val="center"/>
            <w:rPr>
              <w:rFonts w:ascii="Times New Roman" w:hAnsi="Times New Roman"/>
              <w:b/>
              <w:color w:val="1F497D"/>
              <w:sz w:val="24"/>
              <w:szCs w:val="28"/>
              <w:lang w:val="de-DE"/>
            </w:rPr>
          </w:pPr>
          <w:r w:rsidRPr="00EC03FB">
            <w:rPr>
              <w:rFonts w:ascii="Times New Roman" w:hAnsi="Times New Roman"/>
              <w:b/>
              <w:color w:val="1F497D"/>
              <w:sz w:val="24"/>
              <w:szCs w:val="28"/>
              <w:lang w:val="de-DE"/>
            </w:rPr>
            <w:t>TS ISO 45001:2018</w:t>
          </w:r>
        </w:p>
        <w:p w:rsidR="00337B16" w:rsidRPr="00470889" w:rsidRDefault="00337B16" w:rsidP="00B356C6">
          <w:pPr>
            <w:jc w:val="center"/>
            <w:rPr>
              <w:b/>
              <w:color w:val="1F497D"/>
              <w:szCs w:val="28"/>
              <w:lang w:val="de-DE"/>
            </w:rPr>
          </w:pPr>
          <w:r w:rsidRPr="00EC03FB">
            <w:rPr>
              <w:rFonts w:ascii="Times New Roman" w:hAnsi="Times New Roman"/>
              <w:b/>
              <w:color w:val="1F497D"/>
              <w:sz w:val="24"/>
              <w:szCs w:val="28"/>
              <w:lang w:val="de-DE"/>
            </w:rPr>
            <w:t>İŞ SAĞLIĞI VE GÜVENLİĞİ YÖNETİM SİSTEMLERİ</w:t>
          </w:r>
        </w:p>
      </w:tc>
      <w:tc>
        <w:tcPr>
          <w:tcW w:w="2357"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szCs w:val="24"/>
            </w:rPr>
            <w:t>Yürürlük Tarihi</w:t>
          </w:r>
        </w:p>
      </w:tc>
      <w:tc>
        <w:tcPr>
          <w:tcW w:w="2410" w:type="dxa"/>
          <w:shd w:val="clear" w:color="auto" w:fill="FFFFFF"/>
          <w:vAlign w:val="center"/>
        </w:tcPr>
        <w:p w:rsidR="00337B16" w:rsidRPr="00910679" w:rsidRDefault="00337B16" w:rsidP="00B356C6">
          <w:pPr>
            <w:spacing w:after="160" w:line="259" w:lineRule="auto"/>
            <w:rPr>
              <w:rFonts w:ascii="Times New Roman" w:hAnsi="Times New Roman"/>
              <w:b/>
              <w:bCs/>
              <w:szCs w:val="24"/>
            </w:rPr>
          </w:pPr>
          <w:r>
            <w:rPr>
              <w:rFonts w:ascii="Times New Roman" w:hAnsi="Times New Roman"/>
              <w:b/>
              <w:bCs/>
              <w:szCs w:val="24"/>
            </w:rPr>
            <w:t>10.02.2021</w:t>
          </w:r>
        </w:p>
      </w:tc>
    </w:tr>
    <w:tr w:rsidR="00337B16" w:rsidRPr="00A13C49" w:rsidTr="00337B16">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D3002A" w:rsidRDefault="00337B16" w:rsidP="00B356C6">
          <w:pPr>
            <w:pStyle w:val="Balk3"/>
            <w:rPr>
              <w:b w:val="0"/>
              <w:bCs/>
              <w:sz w:val="24"/>
            </w:rPr>
          </w:pPr>
        </w:p>
      </w:tc>
      <w:tc>
        <w:tcPr>
          <w:tcW w:w="2357" w:type="dxa"/>
          <w:shd w:val="clear" w:color="auto" w:fill="FFFFFF"/>
          <w:vAlign w:val="center"/>
        </w:tcPr>
        <w:p w:rsidR="00337B16" w:rsidRPr="00910679" w:rsidRDefault="00337B16" w:rsidP="00B356C6">
          <w:pPr>
            <w:pStyle w:val="Balk3"/>
            <w:rPr>
              <w:rFonts w:ascii="Times New Roman" w:hAnsi="Times New Roman"/>
              <w:sz w:val="24"/>
              <w:szCs w:val="24"/>
            </w:rPr>
          </w:pPr>
          <w:r w:rsidRPr="00910679">
            <w:rPr>
              <w:rFonts w:ascii="Times New Roman" w:hAnsi="Times New Roman"/>
              <w:sz w:val="24"/>
              <w:szCs w:val="24"/>
            </w:rPr>
            <w:t>Doküman Kodu</w:t>
          </w:r>
        </w:p>
      </w:tc>
      <w:tc>
        <w:tcPr>
          <w:tcW w:w="2410" w:type="dxa"/>
          <w:shd w:val="clear" w:color="auto" w:fill="FFFFFF"/>
          <w:vAlign w:val="center"/>
        </w:tcPr>
        <w:p w:rsidR="00337B16" w:rsidRPr="00910679" w:rsidRDefault="00337B16" w:rsidP="00B356C6">
          <w:pPr>
            <w:pStyle w:val="Balk3"/>
            <w:rPr>
              <w:rFonts w:ascii="Times New Roman" w:hAnsi="Times New Roman"/>
              <w:sz w:val="24"/>
              <w:szCs w:val="24"/>
            </w:rPr>
          </w:pPr>
          <w:r>
            <w:rPr>
              <w:rFonts w:ascii="Times New Roman" w:hAnsi="Times New Roman"/>
              <w:sz w:val="24"/>
              <w:szCs w:val="24"/>
            </w:rPr>
            <w:t>99445787-PR.019</w:t>
          </w:r>
        </w:p>
      </w:tc>
    </w:tr>
    <w:tr w:rsidR="00337B16" w:rsidRPr="00A13C49" w:rsidTr="00337B16">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357" w:type="dxa"/>
          <w:shd w:val="clear" w:color="auto" w:fill="FFFFFF"/>
          <w:vAlign w:val="center"/>
        </w:tcPr>
        <w:p w:rsidR="00337B16" w:rsidRPr="00910679" w:rsidRDefault="00337B16" w:rsidP="00B356C6">
          <w:pPr>
            <w:rPr>
              <w:rFonts w:ascii="Times New Roman" w:hAnsi="Times New Roman"/>
              <w:b/>
              <w:bCs/>
              <w:szCs w:val="24"/>
            </w:rPr>
          </w:pPr>
          <w:proofErr w:type="spellStart"/>
          <w:r w:rsidRPr="00910679">
            <w:rPr>
              <w:rFonts w:ascii="Times New Roman" w:hAnsi="Times New Roman"/>
              <w:b/>
              <w:bCs/>
              <w:szCs w:val="24"/>
            </w:rPr>
            <w:t>Rev</w:t>
          </w:r>
          <w:proofErr w:type="spellEnd"/>
          <w:r w:rsidRPr="00910679">
            <w:rPr>
              <w:rFonts w:ascii="Times New Roman" w:hAnsi="Times New Roman"/>
              <w:b/>
              <w:bCs/>
              <w:szCs w:val="24"/>
            </w:rPr>
            <w:t>. No</w:t>
          </w:r>
        </w:p>
      </w:tc>
      <w:tc>
        <w:tcPr>
          <w:tcW w:w="2410"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00</w:t>
          </w:r>
        </w:p>
      </w:tc>
    </w:tr>
    <w:tr w:rsidR="00337B16" w:rsidRPr="00A13C49" w:rsidTr="00337B16">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357" w:type="dxa"/>
          <w:shd w:val="clear" w:color="auto" w:fill="FFFFFF"/>
          <w:vAlign w:val="center"/>
        </w:tcPr>
        <w:p w:rsidR="00337B16" w:rsidRPr="00910679" w:rsidRDefault="00337B16" w:rsidP="00B356C6">
          <w:pPr>
            <w:rPr>
              <w:rFonts w:ascii="Times New Roman" w:hAnsi="Times New Roman"/>
              <w:b/>
              <w:bCs/>
              <w:szCs w:val="24"/>
            </w:rPr>
          </w:pPr>
          <w:proofErr w:type="spellStart"/>
          <w:r>
            <w:rPr>
              <w:rFonts w:ascii="Times New Roman" w:hAnsi="Times New Roman"/>
              <w:b/>
              <w:bCs/>
              <w:szCs w:val="24"/>
            </w:rPr>
            <w:t>Rev.</w:t>
          </w:r>
          <w:r w:rsidRPr="00910679">
            <w:rPr>
              <w:rFonts w:ascii="Times New Roman" w:hAnsi="Times New Roman"/>
              <w:b/>
              <w:bCs/>
              <w:szCs w:val="24"/>
            </w:rPr>
            <w:t>Tarihi</w:t>
          </w:r>
          <w:proofErr w:type="spellEnd"/>
        </w:p>
      </w:tc>
      <w:tc>
        <w:tcPr>
          <w:tcW w:w="2410"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w:t>
          </w:r>
        </w:p>
      </w:tc>
    </w:tr>
    <w:tr w:rsidR="00337B16" w:rsidRPr="00A13C49" w:rsidTr="00337B16">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357"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Sayfa No</w:t>
          </w:r>
        </w:p>
      </w:tc>
      <w:tc>
        <w:tcPr>
          <w:tcW w:w="2410" w:type="dxa"/>
          <w:shd w:val="clear" w:color="auto" w:fill="FFFFFF"/>
          <w:vAlign w:val="center"/>
        </w:tcPr>
        <w:p w:rsidR="00337B16" w:rsidRPr="00910679" w:rsidRDefault="00337B16" w:rsidP="00B356C6">
          <w:pPr>
            <w:spacing w:after="160" w:line="259" w:lineRule="auto"/>
            <w:ind w:left="582"/>
            <w:rPr>
              <w:rFonts w:ascii="Times New Roman" w:hAnsi="Times New Roman"/>
              <w:b/>
              <w:bCs/>
              <w:szCs w:val="24"/>
            </w:rPr>
          </w:pPr>
          <w:r>
            <w:rPr>
              <w:rFonts w:ascii="Times New Roman" w:hAnsi="Times New Roman"/>
              <w:b/>
              <w:bCs/>
              <w:szCs w:val="24"/>
            </w:rPr>
            <w:fldChar w:fldCharType="begin"/>
          </w:r>
          <w:r>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A25BD2">
            <w:rPr>
              <w:rFonts w:ascii="Times New Roman" w:hAnsi="Times New Roman"/>
              <w:b/>
              <w:bCs/>
              <w:noProof/>
              <w:szCs w:val="24"/>
            </w:rPr>
            <w:t>7</w:t>
          </w:r>
          <w:r>
            <w:rPr>
              <w:rFonts w:ascii="Times New Roman" w:hAnsi="Times New Roman"/>
              <w:b/>
              <w:bCs/>
              <w:szCs w:val="24"/>
            </w:rPr>
            <w:fldChar w:fldCharType="end"/>
          </w:r>
          <w:r>
            <w:rPr>
              <w:rFonts w:ascii="Times New Roman" w:hAnsi="Times New Roman"/>
              <w:b/>
              <w:bCs/>
              <w:szCs w:val="24"/>
            </w:rPr>
            <w:t xml:space="preserve"> / </w:t>
          </w:r>
          <w:r w:rsidR="00A25BD2">
            <w:fldChar w:fldCharType="begin"/>
          </w:r>
          <w:r w:rsidR="00A25BD2">
            <w:instrText xml:space="preserve"> NUMPAGES   \* MERGEFORMAT </w:instrText>
          </w:r>
          <w:r w:rsidR="00A25BD2">
            <w:fldChar w:fldCharType="separate"/>
          </w:r>
          <w:r w:rsidR="00A25BD2" w:rsidRPr="00A25BD2">
            <w:rPr>
              <w:rFonts w:ascii="Times New Roman" w:hAnsi="Times New Roman"/>
              <w:b/>
              <w:bCs/>
              <w:noProof/>
              <w:szCs w:val="24"/>
            </w:rPr>
            <w:t>19</w:t>
          </w:r>
          <w:r w:rsidR="00A25BD2">
            <w:rPr>
              <w:rFonts w:ascii="Times New Roman" w:hAnsi="Times New Roman"/>
              <w:b/>
              <w:bCs/>
              <w:noProof/>
              <w:szCs w:val="24"/>
            </w:rPr>
            <w:fldChar w:fldCharType="end"/>
          </w:r>
        </w:p>
      </w:tc>
    </w:tr>
    <w:tr w:rsidR="00337B16" w:rsidRPr="00A13C49" w:rsidTr="00F6382A">
      <w:trPr>
        <w:cantSplit/>
        <w:trHeight w:hRule="exact" w:val="851"/>
      </w:trPr>
      <w:tc>
        <w:tcPr>
          <w:tcW w:w="2429" w:type="dxa"/>
          <w:shd w:val="clear" w:color="auto" w:fill="FFFFFF"/>
          <w:vAlign w:val="center"/>
        </w:tcPr>
        <w:p w:rsidR="00337B16" w:rsidRDefault="00337B16" w:rsidP="00B356C6">
          <w:pPr>
            <w:jc w:val="center"/>
            <w:rPr>
              <w:b/>
            </w:rPr>
          </w:pPr>
          <w:r>
            <w:rPr>
              <w:b/>
              <w:noProof/>
              <w:lang w:eastAsia="tr-TR"/>
            </w:rPr>
            <w:drawing>
              <wp:inline distT="0" distB="0" distL="0" distR="0" wp14:anchorId="3B5BBB5E" wp14:editId="492FD6AC">
                <wp:extent cx="1133475" cy="4191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p>
      </w:tc>
      <w:tc>
        <w:tcPr>
          <w:tcW w:w="8878" w:type="dxa"/>
          <w:gridSpan w:val="3"/>
          <w:shd w:val="clear" w:color="auto" w:fill="FFFFFF"/>
          <w:vAlign w:val="center"/>
        </w:tcPr>
        <w:p w:rsidR="00337B16" w:rsidRPr="00EC03FB" w:rsidRDefault="00337B16" w:rsidP="00B356C6">
          <w:pPr>
            <w:jc w:val="center"/>
            <w:rPr>
              <w:rFonts w:ascii="Times New Roman" w:hAnsi="Times New Roman"/>
              <w:b/>
              <w:bCs/>
              <w:sz w:val="24"/>
              <w:szCs w:val="24"/>
            </w:rPr>
          </w:pPr>
          <w:r w:rsidRPr="002D4D1E">
            <w:rPr>
              <w:rFonts w:ascii="Times New Roman" w:hAnsi="Times New Roman" w:cs="Times New Roman"/>
              <w:b/>
              <w:color w:val="4F81BD" w:themeColor="accent1"/>
              <w:sz w:val="24"/>
            </w:rPr>
            <w:t>İSG</w:t>
          </w:r>
          <w:r>
            <w:rPr>
              <w:rFonts w:ascii="Times New Roman" w:hAnsi="Times New Roman" w:cs="Times New Roman"/>
              <w:b/>
              <w:color w:val="4F81BD" w:themeColor="accent1"/>
              <w:sz w:val="24"/>
            </w:rPr>
            <w:t xml:space="preserve"> </w:t>
          </w:r>
          <w:r w:rsidRPr="002D4D1E">
            <w:rPr>
              <w:rFonts w:ascii="Times New Roman" w:hAnsi="Times New Roman" w:cs="Times New Roman"/>
              <w:b/>
              <w:color w:val="4F81BD" w:themeColor="accent1"/>
              <w:sz w:val="24"/>
            </w:rPr>
            <w:t>RİSK</w:t>
          </w:r>
          <w:r>
            <w:rPr>
              <w:rFonts w:ascii="Times New Roman" w:hAnsi="Times New Roman" w:cs="Times New Roman"/>
              <w:b/>
              <w:color w:val="4F81BD" w:themeColor="accent1"/>
              <w:sz w:val="24"/>
            </w:rPr>
            <w:t xml:space="preserve"> </w:t>
          </w:r>
          <w:r w:rsidRPr="002D4D1E">
            <w:rPr>
              <w:rFonts w:ascii="Times New Roman" w:hAnsi="Times New Roman" w:cs="Times New Roman"/>
              <w:b/>
              <w:color w:val="4F81BD" w:themeColor="accent1"/>
              <w:sz w:val="24"/>
            </w:rPr>
            <w:t>DEĞERLENDİRME</w:t>
          </w:r>
          <w:r>
            <w:rPr>
              <w:rFonts w:ascii="Times New Roman" w:hAnsi="Times New Roman" w:cs="Times New Roman"/>
              <w:b/>
              <w:color w:val="4F81BD" w:themeColor="accent1"/>
              <w:sz w:val="24"/>
            </w:rPr>
            <w:t xml:space="preserve"> </w:t>
          </w:r>
          <w:r w:rsidRPr="002D4D1E">
            <w:rPr>
              <w:rFonts w:ascii="Times New Roman" w:hAnsi="Times New Roman" w:cs="Times New Roman"/>
              <w:b/>
              <w:color w:val="4F81BD" w:themeColor="accent1"/>
              <w:sz w:val="24"/>
            </w:rPr>
            <w:t>PROSEDÜRÜ</w:t>
          </w:r>
        </w:p>
      </w:tc>
    </w:tr>
  </w:tbl>
  <w:p w:rsidR="00337B16" w:rsidRPr="00B356C6" w:rsidRDefault="00337B16" w:rsidP="00B356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429"/>
      <w:gridCol w:w="4111"/>
      <w:gridCol w:w="2499"/>
      <w:gridCol w:w="2126"/>
    </w:tblGrid>
    <w:tr w:rsidR="00337B16" w:rsidRPr="00A13C49" w:rsidTr="008D6FB9">
      <w:trPr>
        <w:cantSplit/>
        <w:trHeight w:hRule="exact" w:val="340"/>
      </w:trPr>
      <w:tc>
        <w:tcPr>
          <w:tcW w:w="2429" w:type="dxa"/>
          <w:vMerge w:val="restart"/>
          <w:shd w:val="clear" w:color="auto" w:fill="FFFFFF"/>
          <w:vAlign w:val="center"/>
        </w:tcPr>
        <w:p w:rsidR="00337B16" w:rsidRPr="004C4A80" w:rsidRDefault="00337B16" w:rsidP="00B356C6">
          <w:pPr>
            <w:ind w:left="441" w:hanging="426"/>
            <w:jc w:val="center"/>
            <w:rPr>
              <w:lang w:val="de-DE"/>
            </w:rPr>
          </w:pPr>
          <w:r>
            <w:rPr>
              <w:b/>
              <w:noProof/>
              <w:lang w:eastAsia="tr-TR"/>
            </w:rPr>
            <w:drawing>
              <wp:inline distT="0" distB="0" distL="0" distR="0" wp14:anchorId="061C5380" wp14:editId="07BC17E4">
                <wp:extent cx="1562100" cy="847725"/>
                <wp:effectExtent l="0" t="0" r="0" b="9525"/>
                <wp:docPr id="102" name="Resim 102"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4" descr="Tapu ve Kadastro 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111" w:type="dxa"/>
          <w:vMerge w:val="restart"/>
          <w:shd w:val="clear" w:color="auto" w:fill="F79646" w:themeFill="accent6"/>
          <w:vAlign w:val="center"/>
        </w:tcPr>
        <w:p w:rsidR="00337B16" w:rsidRPr="00EC03FB" w:rsidRDefault="00337B16" w:rsidP="00B356C6">
          <w:pPr>
            <w:jc w:val="center"/>
            <w:rPr>
              <w:rFonts w:ascii="Times New Roman" w:hAnsi="Times New Roman"/>
              <w:b/>
              <w:color w:val="1F497D"/>
              <w:sz w:val="24"/>
              <w:szCs w:val="28"/>
              <w:lang w:val="de-DE"/>
            </w:rPr>
          </w:pPr>
          <w:r w:rsidRPr="00EC03FB">
            <w:rPr>
              <w:rFonts w:ascii="Times New Roman" w:hAnsi="Times New Roman"/>
              <w:b/>
              <w:color w:val="1F497D"/>
              <w:sz w:val="24"/>
              <w:szCs w:val="28"/>
              <w:lang w:val="de-DE"/>
            </w:rPr>
            <w:t>TS ISO 45001:2018</w:t>
          </w:r>
        </w:p>
        <w:p w:rsidR="00337B16" w:rsidRPr="00470889" w:rsidRDefault="00337B16" w:rsidP="00B356C6">
          <w:pPr>
            <w:jc w:val="center"/>
            <w:rPr>
              <w:b/>
              <w:color w:val="1F497D"/>
              <w:szCs w:val="28"/>
              <w:lang w:val="de-DE"/>
            </w:rPr>
          </w:pPr>
          <w:r w:rsidRPr="00EC03FB">
            <w:rPr>
              <w:rFonts w:ascii="Times New Roman" w:hAnsi="Times New Roman"/>
              <w:b/>
              <w:color w:val="1F497D"/>
              <w:sz w:val="24"/>
              <w:szCs w:val="28"/>
              <w:lang w:val="de-DE"/>
            </w:rPr>
            <w:t>İŞ SAĞLIĞI VE GÜVENLİĞİ YÖNETİM SİSTEMLERİ</w:t>
          </w:r>
        </w:p>
      </w:tc>
      <w:tc>
        <w:tcPr>
          <w:tcW w:w="2499"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szCs w:val="24"/>
            </w:rPr>
            <w:t>Yürürlük Tarihi</w:t>
          </w:r>
        </w:p>
      </w:tc>
      <w:tc>
        <w:tcPr>
          <w:tcW w:w="2126" w:type="dxa"/>
          <w:shd w:val="clear" w:color="auto" w:fill="FFFFFF"/>
          <w:vAlign w:val="center"/>
        </w:tcPr>
        <w:p w:rsidR="00337B16" w:rsidRPr="00910679" w:rsidRDefault="00337B16" w:rsidP="00B356C6">
          <w:pPr>
            <w:spacing w:after="160" w:line="259" w:lineRule="auto"/>
            <w:rPr>
              <w:rFonts w:ascii="Times New Roman" w:hAnsi="Times New Roman"/>
              <w:b/>
              <w:bCs/>
              <w:szCs w:val="24"/>
            </w:rPr>
          </w:pPr>
          <w:r>
            <w:rPr>
              <w:rFonts w:ascii="Times New Roman" w:hAnsi="Times New Roman"/>
              <w:b/>
              <w:bCs/>
              <w:szCs w:val="24"/>
            </w:rPr>
            <w:t>10.02.2021</w:t>
          </w:r>
        </w:p>
      </w:tc>
    </w:tr>
    <w:tr w:rsidR="00337B16" w:rsidRPr="00A13C49" w:rsidTr="008D6FB9">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D3002A" w:rsidRDefault="00337B16" w:rsidP="00B356C6">
          <w:pPr>
            <w:pStyle w:val="Balk3"/>
            <w:rPr>
              <w:b w:val="0"/>
              <w:bCs/>
              <w:sz w:val="24"/>
            </w:rPr>
          </w:pPr>
        </w:p>
      </w:tc>
      <w:tc>
        <w:tcPr>
          <w:tcW w:w="2499" w:type="dxa"/>
          <w:shd w:val="clear" w:color="auto" w:fill="FFFFFF"/>
          <w:vAlign w:val="center"/>
        </w:tcPr>
        <w:p w:rsidR="00337B16" w:rsidRPr="00910679" w:rsidRDefault="00337B16" w:rsidP="00B356C6">
          <w:pPr>
            <w:pStyle w:val="Balk3"/>
            <w:rPr>
              <w:rFonts w:ascii="Times New Roman" w:hAnsi="Times New Roman"/>
              <w:sz w:val="24"/>
              <w:szCs w:val="24"/>
            </w:rPr>
          </w:pPr>
          <w:r w:rsidRPr="00910679">
            <w:rPr>
              <w:rFonts w:ascii="Times New Roman" w:hAnsi="Times New Roman"/>
              <w:sz w:val="24"/>
              <w:szCs w:val="24"/>
            </w:rPr>
            <w:t>Doküman Kodu</w:t>
          </w:r>
        </w:p>
      </w:tc>
      <w:tc>
        <w:tcPr>
          <w:tcW w:w="2126" w:type="dxa"/>
          <w:shd w:val="clear" w:color="auto" w:fill="FFFFFF"/>
          <w:vAlign w:val="center"/>
        </w:tcPr>
        <w:p w:rsidR="00337B16" w:rsidRPr="00910679" w:rsidRDefault="00337B16" w:rsidP="00B356C6">
          <w:pPr>
            <w:pStyle w:val="Balk3"/>
            <w:rPr>
              <w:rFonts w:ascii="Times New Roman" w:hAnsi="Times New Roman"/>
              <w:sz w:val="24"/>
              <w:szCs w:val="24"/>
            </w:rPr>
          </w:pPr>
          <w:r>
            <w:rPr>
              <w:rFonts w:ascii="Times New Roman" w:hAnsi="Times New Roman"/>
              <w:sz w:val="24"/>
              <w:szCs w:val="24"/>
            </w:rPr>
            <w:t>99445787-</w:t>
          </w:r>
          <w:r w:rsidR="008D6FB9">
            <w:rPr>
              <w:rFonts w:ascii="Times New Roman" w:hAnsi="Times New Roman"/>
              <w:sz w:val="24"/>
              <w:szCs w:val="24"/>
            </w:rPr>
            <w:t xml:space="preserve"> PR.019</w:t>
          </w:r>
        </w:p>
      </w:tc>
    </w:tr>
    <w:tr w:rsidR="00337B16" w:rsidRPr="00A13C49" w:rsidTr="008D6FB9">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499" w:type="dxa"/>
          <w:shd w:val="clear" w:color="auto" w:fill="FFFFFF"/>
          <w:vAlign w:val="center"/>
        </w:tcPr>
        <w:p w:rsidR="00337B16" w:rsidRPr="00910679" w:rsidRDefault="00337B16" w:rsidP="00B356C6">
          <w:pPr>
            <w:rPr>
              <w:rFonts w:ascii="Times New Roman" w:hAnsi="Times New Roman"/>
              <w:b/>
              <w:bCs/>
              <w:szCs w:val="24"/>
            </w:rPr>
          </w:pPr>
          <w:proofErr w:type="spellStart"/>
          <w:r w:rsidRPr="00910679">
            <w:rPr>
              <w:rFonts w:ascii="Times New Roman" w:hAnsi="Times New Roman"/>
              <w:b/>
              <w:bCs/>
              <w:szCs w:val="24"/>
            </w:rPr>
            <w:t>Rev</w:t>
          </w:r>
          <w:proofErr w:type="spellEnd"/>
          <w:r w:rsidRPr="00910679">
            <w:rPr>
              <w:rFonts w:ascii="Times New Roman" w:hAnsi="Times New Roman"/>
              <w:b/>
              <w:bCs/>
              <w:szCs w:val="24"/>
            </w:rPr>
            <w:t>. No</w:t>
          </w:r>
        </w:p>
      </w:tc>
      <w:tc>
        <w:tcPr>
          <w:tcW w:w="2126"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00</w:t>
          </w:r>
        </w:p>
      </w:tc>
    </w:tr>
    <w:tr w:rsidR="00337B16" w:rsidRPr="00A13C49" w:rsidTr="008D6FB9">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499" w:type="dxa"/>
          <w:shd w:val="clear" w:color="auto" w:fill="FFFFFF"/>
          <w:vAlign w:val="center"/>
        </w:tcPr>
        <w:p w:rsidR="00337B16" w:rsidRPr="00910679" w:rsidRDefault="00337B16" w:rsidP="00B356C6">
          <w:pPr>
            <w:rPr>
              <w:rFonts w:ascii="Times New Roman" w:hAnsi="Times New Roman"/>
              <w:b/>
              <w:bCs/>
              <w:szCs w:val="24"/>
            </w:rPr>
          </w:pPr>
          <w:proofErr w:type="spellStart"/>
          <w:r>
            <w:rPr>
              <w:rFonts w:ascii="Times New Roman" w:hAnsi="Times New Roman"/>
              <w:b/>
              <w:bCs/>
              <w:szCs w:val="24"/>
            </w:rPr>
            <w:t>Rev.</w:t>
          </w:r>
          <w:r w:rsidRPr="00910679">
            <w:rPr>
              <w:rFonts w:ascii="Times New Roman" w:hAnsi="Times New Roman"/>
              <w:b/>
              <w:bCs/>
              <w:szCs w:val="24"/>
            </w:rPr>
            <w:t>Tarihi</w:t>
          </w:r>
          <w:proofErr w:type="spellEnd"/>
        </w:p>
      </w:tc>
      <w:tc>
        <w:tcPr>
          <w:tcW w:w="2126"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w:t>
          </w:r>
        </w:p>
      </w:tc>
    </w:tr>
    <w:tr w:rsidR="00337B16" w:rsidRPr="00A13C49" w:rsidTr="008D6FB9">
      <w:trPr>
        <w:cantSplit/>
        <w:trHeight w:hRule="exact" w:val="340"/>
      </w:trPr>
      <w:tc>
        <w:tcPr>
          <w:tcW w:w="2429" w:type="dxa"/>
          <w:vMerge/>
          <w:shd w:val="clear" w:color="auto" w:fill="FFFFFF"/>
          <w:vAlign w:val="center"/>
        </w:tcPr>
        <w:p w:rsidR="00337B16" w:rsidRPr="00A13C49" w:rsidRDefault="00337B16" w:rsidP="00B356C6">
          <w:pPr>
            <w:jc w:val="center"/>
          </w:pPr>
        </w:p>
      </w:tc>
      <w:tc>
        <w:tcPr>
          <w:tcW w:w="4111" w:type="dxa"/>
          <w:vMerge/>
          <w:shd w:val="clear" w:color="auto" w:fill="F79646" w:themeFill="accent6"/>
        </w:tcPr>
        <w:p w:rsidR="00337B16" w:rsidRPr="0007787B" w:rsidRDefault="00337B16" w:rsidP="00B356C6">
          <w:pPr>
            <w:rPr>
              <w:bCs/>
            </w:rPr>
          </w:pPr>
        </w:p>
      </w:tc>
      <w:tc>
        <w:tcPr>
          <w:tcW w:w="2499" w:type="dxa"/>
          <w:shd w:val="clear" w:color="auto" w:fill="FFFFFF"/>
          <w:vAlign w:val="center"/>
        </w:tcPr>
        <w:p w:rsidR="00337B16" w:rsidRPr="00910679" w:rsidRDefault="00337B16" w:rsidP="00B356C6">
          <w:pPr>
            <w:rPr>
              <w:rFonts w:ascii="Times New Roman" w:hAnsi="Times New Roman"/>
              <w:b/>
              <w:bCs/>
              <w:szCs w:val="24"/>
            </w:rPr>
          </w:pPr>
          <w:r>
            <w:rPr>
              <w:rFonts w:ascii="Times New Roman" w:hAnsi="Times New Roman"/>
              <w:b/>
              <w:bCs/>
              <w:szCs w:val="24"/>
            </w:rPr>
            <w:t>Sayfa No</w:t>
          </w:r>
        </w:p>
      </w:tc>
      <w:tc>
        <w:tcPr>
          <w:tcW w:w="2126" w:type="dxa"/>
          <w:shd w:val="clear" w:color="auto" w:fill="FFFFFF"/>
          <w:vAlign w:val="center"/>
        </w:tcPr>
        <w:p w:rsidR="00337B16" w:rsidRPr="00910679" w:rsidRDefault="00337B16" w:rsidP="00B356C6">
          <w:pPr>
            <w:spacing w:after="160" w:line="259" w:lineRule="auto"/>
            <w:ind w:left="582"/>
            <w:rPr>
              <w:rFonts w:ascii="Times New Roman" w:hAnsi="Times New Roman"/>
              <w:b/>
              <w:bCs/>
              <w:szCs w:val="24"/>
            </w:rPr>
          </w:pPr>
          <w:r>
            <w:rPr>
              <w:rFonts w:ascii="Times New Roman" w:hAnsi="Times New Roman"/>
              <w:b/>
              <w:bCs/>
              <w:szCs w:val="24"/>
            </w:rPr>
            <w:fldChar w:fldCharType="begin"/>
          </w:r>
          <w:r>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A25BD2">
            <w:rPr>
              <w:rFonts w:ascii="Times New Roman" w:hAnsi="Times New Roman"/>
              <w:b/>
              <w:bCs/>
              <w:noProof/>
              <w:szCs w:val="24"/>
            </w:rPr>
            <w:t>16</w:t>
          </w:r>
          <w:r>
            <w:rPr>
              <w:rFonts w:ascii="Times New Roman" w:hAnsi="Times New Roman"/>
              <w:b/>
              <w:bCs/>
              <w:szCs w:val="24"/>
            </w:rPr>
            <w:fldChar w:fldCharType="end"/>
          </w:r>
          <w:r>
            <w:rPr>
              <w:rFonts w:ascii="Times New Roman" w:hAnsi="Times New Roman"/>
              <w:b/>
              <w:bCs/>
              <w:szCs w:val="24"/>
            </w:rPr>
            <w:t xml:space="preserve"> / </w:t>
          </w:r>
          <w:r w:rsidR="00A25BD2">
            <w:fldChar w:fldCharType="begin"/>
          </w:r>
          <w:r w:rsidR="00A25BD2">
            <w:instrText xml:space="preserve"> NUMPAGES   \* MERGEFORMAT </w:instrText>
          </w:r>
          <w:r w:rsidR="00A25BD2">
            <w:fldChar w:fldCharType="separate"/>
          </w:r>
          <w:r w:rsidR="00A25BD2" w:rsidRPr="00A25BD2">
            <w:rPr>
              <w:rFonts w:ascii="Times New Roman" w:hAnsi="Times New Roman"/>
              <w:b/>
              <w:bCs/>
              <w:noProof/>
              <w:szCs w:val="24"/>
            </w:rPr>
            <w:t>19</w:t>
          </w:r>
          <w:r w:rsidR="00A25BD2">
            <w:rPr>
              <w:rFonts w:ascii="Times New Roman" w:hAnsi="Times New Roman"/>
              <w:b/>
              <w:bCs/>
              <w:noProof/>
              <w:szCs w:val="24"/>
            </w:rPr>
            <w:fldChar w:fldCharType="end"/>
          </w:r>
        </w:p>
      </w:tc>
    </w:tr>
    <w:tr w:rsidR="00337B16" w:rsidRPr="00A13C49" w:rsidTr="00E438DD">
      <w:trPr>
        <w:cantSplit/>
        <w:trHeight w:hRule="exact" w:val="852"/>
      </w:trPr>
      <w:tc>
        <w:tcPr>
          <w:tcW w:w="2429" w:type="dxa"/>
          <w:shd w:val="clear" w:color="auto" w:fill="FFFFFF"/>
          <w:vAlign w:val="center"/>
        </w:tcPr>
        <w:p w:rsidR="00337B16" w:rsidRDefault="00337B16" w:rsidP="00B356C6">
          <w:pPr>
            <w:jc w:val="center"/>
            <w:rPr>
              <w:b/>
            </w:rPr>
          </w:pPr>
          <w:r>
            <w:rPr>
              <w:b/>
              <w:noProof/>
              <w:lang w:eastAsia="tr-TR"/>
            </w:rPr>
            <w:drawing>
              <wp:inline distT="0" distB="0" distL="0" distR="0" wp14:anchorId="437E6766" wp14:editId="63517B9C">
                <wp:extent cx="1133475" cy="419100"/>
                <wp:effectExtent l="0" t="0" r="0" b="0"/>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p>
      </w:tc>
      <w:tc>
        <w:tcPr>
          <w:tcW w:w="8736" w:type="dxa"/>
          <w:gridSpan w:val="3"/>
          <w:shd w:val="clear" w:color="auto" w:fill="FFFFFF"/>
          <w:vAlign w:val="center"/>
        </w:tcPr>
        <w:p w:rsidR="00337B16" w:rsidRPr="008D6FB9" w:rsidRDefault="00337B16" w:rsidP="00B356C6">
          <w:pPr>
            <w:jc w:val="center"/>
            <w:rPr>
              <w:rFonts w:ascii="Times New Roman" w:hAnsi="Times New Roman"/>
              <w:b/>
              <w:bCs/>
              <w:color w:val="0070C0"/>
              <w:sz w:val="24"/>
              <w:szCs w:val="24"/>
            </w:rPr>
          </w:pPr>
          <w:r w:rsidRPr="008D6FB9">
            <w:rPr>
              <w:rFonts w:ascii="Times New Roman" w:hAnsi="Times New Roman" w:cs="Times New Roman"/>
              <w:b/>
              <w:color w:val="0070C0"/>
              <w:sz w:val="24"/>
            </w:rPr>
            <w:t>İSG</w:t>
          </w:r>
          <w:r w:rsidR="00D05D48" w:rsidRPr="008D6FB9">
            <w:rPr>
              <w:rFonts w:ascii="Times New Roman" w:hAnsi="Times New Roman" w:cs="Times New Roman"/>
              <w:b/>
              <w:color w:val="0070C0"/>
              <w:sz w:val="24"/>
            </w:rPr>
            <w:t xml:space="preserve"> </w:t>
          </w:r>
          <w:r w:rsidRPr="008D6FB9">
            <w:rPr>
              <w:rFonts w:ascii="Times New Roman" w:hAnsi="Times New Roman" w:cs="Times New Roman"/>
              <w:b/>
              <w:color w:val="0070C0"/>
              <w:sz w:val="24"/>
            </w:rPr>
            <w:t>RİSK</w:t>
          </w:r>
          <w:r w:rsidR="00D05D48" w:rsidRPr="008D6FB9">
            <w:rPr>
              <w:rFonts w:ascii="Times New Roman" w:hAnsi="Times New Roman" w:cs="Times New Roman"/>
              <w:b/>
              <w:color w:val="0070C0"/>
              <w:sz w:val="24"/>
            </w:rPr>
            <w:t xml:space="preserve"> </w:t>
          </w:r>
          <w:r w:rsidRPr="008D6FB9">
            <w:rPr>
              <w:rFonts w:ascii="Times New Roman" w:hAnsi="Times New Roman" w:cs="Times New Roman"/>
              <w:b/>
              <w:color w:val="0070C0"/>
              <w:sz w:val="24"/>
            </w:rPr>
            <w:t>DEĞERLENDİRME</w:t>
          </w:r>
          <w:r w:rsidR="00D05D48" w:rsidRPr="008D6FB9">
            <w:rPr>
              <w:rFonts w:ascii="Times New Roman" w:hAnsi="Times New Roman" w:cs="Times New Roman"/>
              <w:b/>
              <w:color w:val="0070C0"/>
              <w:sz w:val="24"/>
            </w:rPr>
            <w:t xml:space="preserve"> </w:t>
          </w:r>
          <w:r w:rsidRPr="008D6FB9">
            <w:rPr>
              <w:rFonts w:ascii="Times New Roman" w:hAnsi="Times New Roman" w:cs="Times New Roman"/>
              <w:b/>
              <w:color w:val="0070C0"/>
              <w:sz w:val="24"/>
            </w:rPr>
            <w:t>PROSEDÜRÜ</w:t>
          </w:r>
        </w:p>
      </w:tc>
    </w:tr>
  </w:tbl>
  <w:p w:rsidR="00337B16" w:rsidRPr="00B356C6" w:rsidRDefault="00337B16" w:rsidP="00B356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63F"/>
    <w:multiLevelType w:val="hybridMultilevel"/>
    <w:tmpl w:val="2FDA1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AB4F8B"/>
    <w:multiLevelType w:val="hybridMultilevel"/>
    <w:tmpl w:val="806E84E6"/>
    <w:lvl w:ilvl="0" w:tplc="F3584082">
      <w:numFmt w:val="bullet"/>
      <w:lvlText w:val=""/>
      <w:lvlJc w:val="left"/>
      <w:pPr>
        <w:ind w:left="643" w:hanging="360"/>
      </w:pPr>
      <w:rPr>
        <w:rFonts w:ascii="Wingdings" w:eastAsia="Wingdings" w:hAnsi="Wingdings" w:cs="Wingdings" w:hint="default"/>
        <w:w w:val="99"/>
        <w:sz w:val="20"/>
        <w:szCs w:val="20"/>
        <w:lang w:val="tr-TR" w:eastAsia="en-US" w:bidi="ar-SA"/>
      </w:rPr>
    </w:lvl>
    <w:lvl w:ilvl="1" w:tplc="07827650">
      <w:numFmt w:val="bullet"/>
      <w:lvlText w:val="•"/>
      <w:lvlJc w:val="left"/>
      <w:pPr>
        <w:ind w:left="1226" w:hanging="360"/>
      </w:pPr>
      <w:rPr>
        <w:rFonts w:hint="default"/>
        <w:lang w:val="tr-TR" w:eastAsia="en-US" w:bidi="ar-SA"/>
      </w:rPr>
    </w:lvl>
    <w:lvl w:ilvl="2" w:tplc="4774BDB6">
      <w:numFmt w:val="bullet"/>
      <w:lvlText w:val="•"/>
      <w:lvlJc w:val="left"/>
      <w:pPr>
        <w:ind w:left="1818" w:hanging="360"/>
      </w:pPr>
      <w:rPr>
        <w:rFonts w:hint="default"/>
        <w:lang w:val="tr-TR" w:eastAsia="en-US" w:bidi="ar-SA"/>
      </w:rPr>
    </w:lvl>
    <w:lvl w:ilvl="3" w:tplc="69346D8A">
      <w:numFmt w:val="bullet"/>
      <w:lvlText w:val="•"/>
      <w:lvlJc w:val="left"/>
      <w:pPr>
        <w:ind w:left="2410" w:hanging="360"/>
      </w:pPr>
      <w:rPr>
        <w:rFonts w:hint="default"/>
        <w:lang w:val="tr-TR" w:eastAsia="en-US" w:bidi="ar-SA"/>
      </w:rPr>
    </w:lvl>
    <w:lvl w:ilvl="4" w:tplc="E806BE10">
      <w:numFmt w:val="bullet"/>
      <w:lvlText w:val="•"/>
      <w:lvlJc w:val="left"/>
      <w:pPr>
        <w:ind w:left="3001" w:hanging="360"/>
      </w:pPr>
      <w:rPr>
        <w:rFonts w:hint="default"/>
        <w:lang w:val="tr-TR" w:eastAsia="en-US" w:bidi="ar-SA"/>
      </w:rPr>
    </w:lvl>
    <w:lvl w:ilvl="5" w:tplc="2556CEDE">
      <w:numFmt w:val="bullet"/>
      <w:lvlText w:val="•"/>
      <w:lvlJc w:val="left"/>
      <w:pPr>
        <w:ind w:left="3593" w:hanging="360"/>
      </w:pPr>
      <w:rPr>
        <w:rFonts w:hint="default"/>
        <w:lang w:val="tr-TR" w:eastAsia="en-US" w:bidi="ar-SA"/>
      </w:rPr>
    </w:lvl>
    <w:lvl w:ilvl="6" w:tplc="941CA0B2">
      <w:numFmt w:val="bullet"/>
      <w:lvlText w:val="•"/>
      <w:lvlJc w:val="left"/>
      <w:pPr>
        <w:ind w:left="4185" w:hanging="360"/>
      </w:pPr>
      <w:rPr>
        <w:rFonts w:hint="default"/>
        <w:lang w:val="tr-TR" w:eastAsia="en-US" w:bidi="ar-SA"/>
      </w:rPr>
    </w:lvl>
    <w:lvl w:ilvl="7" w:tplc="3968A56E">
      <w:numFmt w:val="bullet"/>
      <w:lvlText w:val="•"/>
      <w:lvlJc w:val="left"/>
      <w:pPr>
        <w:ind w:left="4776" w:hanging="360"/>
      </w:pPr>
      <w:rPr>
        <w:rFonts w:hint="default"/>
        <w:lang w:val="tr-TR" w:eastAsia="en-US" w:bidi="ar-SA"/>
      </w:rPr>
    </w:lvl>
    <w:lvl w:ilvl="8" w:tplc="FD8A19AC">
      <w:numFmt w:val="bullet"/>
      <w:lvlText w:val="•"/>
      <w:lvlJc w:val="left"/>
      <w:pPr>
        <w:ind w:left="5368" w:hanging="360"/>
      </w:pPr>
      <w:rPr>
        <w:rFonts w:hint="default"/>
        <w:lang w:val="tr-TR" w:eastAsia="en-US" w:bidi="ar-SA"/>
      </w:rPr>
    </w:lvl>
  </w:abstractNum>
  <w:abstractNum w:abstractNumId="2">
    <w:nsid w:val="05257D61"/>
    <w:multiLevelType w:val="hybridMultilevel"/>
    <w:tmpl w:val="877C299C"/>
    <w:lvl w:ilvl="0" w:tplc="041F000F">
      <w:start w:val="1"/>
      <w:numFmt w:val="decimal"/>
      <w:lvlText w:val="%1."/>
      <w:lvlJc w:val="left"/>
      <w:pPr>
        <w:ind w:left="2421" w:hanging="360"/>
      </w:pPr>
    </w:lvl>
    <w:lvl w:ilvl="1" w:tplc="041F0019">
      <w:start w:val="1"/>
      <w:numFmt w:val="lowerLetter"/>
      <w:lvlText w:val="%2."/>
      <w:lvlJc w:val="left"/>
      <w:pPr>
        <w:ind w:left="3141" w:hanging="360"/>
      </w:pPr>
    </w:lvl>
    <w:lvl w:ilvl="2" w:tplc="041F001B" w:tentative="1">
      <w:start w:val="1"/>
      <w:numFmt w:val="lowerRoman"/>
      <w:lvlText w:val="%3."/>
      <w:lvlJc w:val="right"/>
      <w:pPr>
        <w:ind w:left="3861" w:hanging="180"/>
      </w:pPr>
    </w:lvl>
    <w:lvl w:ilvl="3" w:tplc="041F000F" w:tentative="1">
      <w:start w:val="1"/>
      <w:numFmt w:val="decimal"/>
      <w:lvlText w:val="%4."/>
      <w:lvlJc w:val="left"/>
      <w:pPr>
        <w:ind w:left="4581" w:hanging="360"/>
      </w:pPr>
    </w:lvl>
    <w:lvl w:ilvl="4" w:tplc="041F0019" w:tentative="1">
      <w:start w:val="1"/>
      <w:numFmt w:val="lowerLetter"/>
      <w:lvlText w:val="%5."/>
      <w:lvlJc w:val="left"/>
      <w:pPr>
        <w:ind w:left="5301" w:hanging="360"/>
      </w:pPr>
    </w:lvl>
    <w:lvl w:ilvl="5" w:tplc="041F001B" w:tentative="1">
      <w:start w:val="1"/>
      <w:numFmt w:val="lowerRoman"/>
      <w:lvlText w:val="%6."/>
      <w:lvlJc w:val="right"/>
      <w:pPr>
        <w:ind w:left="6021" w:hanging="180"/>
      </w:pPr>
    </w:lvl>
    <w:lvl w:ilvl="6" w:tplc="041F000F" w:tentative="1">
      <w:start w:val="1"/>
      <w:numFmt w:val="decimal"/>
      <w:lvlText w:val="%7."/>
      <w:lvlJc w:val="left"/>
      <w:pPr>
        <w:ind w:left="6741" w:hanging="360"/>
      </w:pPr>
    </w:lvl>
    <w:lvl w:ilvl="7" w:tplc="041F0019" w:tentative="1">
      <w:start w:val="1"/>
      <w:numFmt w:val="lowerLetter"/>
      <w:lvlText w:val="%8."/>
      <w:lvlJc w:val="left"/>
      <w:pPr>
        <w:ind w:left="7461" w:hanging="360"/>
      </w:pPr>
    </w:lvl>
    <w:lvl w:ilvl="8" w:tplc="041F001B" w:tentative="1">
      <w:start w:val="1"/>
      <w:numFmt w:val="lowerRoman"/>
      <w:lvlText w:val="%9."/>
      <w:lvlJc w:val="right"/>
      <w:pPr>
        <w:ind w:left="8181" w:hanging="180"/>
      </w:pPr>
    </w:lvl>
  </w:abstractNum>
  <w:abstractNum w:abstractNumId="3">
    <w:nsid w:val="05A65A7F"/>
    <w:multiLevelType w:val="multilevel"/>
    <w:tmpl w:val="BCF81C7A"/>
    <w:lvl w:ilvl="0">
      <w:start w:val="4"/>
      <w:numFmt w:val="decimal"/>
      <w:lvlText w:val="%1"/>
      <w:lvlJc w:val="left"/>
      <w:pPr>
        <w:ind w:left="1553" w:hanging="555"/>
      </w:pPr>
      <w:rPr>
        <w:rFonts w:hint="default"/>
        <w:lang w:val="tr-TR" w:eastAsia="en-US" w:bidi="ar-SA"/>
      </w:rPr>
    </w:lvl>
    <w:lvl w:ilvl="1">
      <w:numFmt w:val="decimal"/>
      <w:lvlText w:val="%1.%2"/>
      <w:lvlJc w:val="left"/>
      <w:pPr>
        <w:ind w:left="1553" w:hanging="555"/>
      </w:pPr>
      <w:rPr>
        <w:rFonts w:ascii="Arial" w:eastAsia="Arial" w:hAnsi="Arial" w:cs="Arial" w:hint="default"/>
        <w:b/>
        <w:bCs/>
        <w:w w:val="100"/>
        <w:sz w:val="22"/>
        <w:szCs w:val="22"/>
        <w:lang w:val="tr-TR" w:eastAsia="en-US" w:bidi="ar-SA"/>
      </w:rPr>
    </w:lvl>
    <w:lvl w:ilvl="2">
      <w:numFmt w:val="bullet"/>
      <w:lvlText w:val=""/>
      <w:lvlJc w:val="left"/>
      <w:pPr>
        <w:ind w:left="428" w:hanging="428"/>
      </w:pPr>
      <w:rPr>
        <w:rFonts w:ascii="Symbol" w:eastAsia="Symbol" w:hAnsi="Symbol" w:cs="Symbol" w:hint="default"/>
        <w:w w:val="100"/>
        <w:sz w:val="22"/>
        <w:szCs w:val="22"/>
        <w:lang w:val="tr-TR" w:eastAsia="en-US" w:bidi="ar-SA"/>
      </w:rPr>
    </w:lvl>
    <w:lvl w:ilvl="3">
      <w:numFmt w:val="bullet"/>
      <w:lvlText w:val="•"/>
      <w:lvlJc w:val="left"/>
      <w:pPr>
        <w:ind w:left="3699" w:hanging="428"/>
      </w:pPr>
      <w:rPr>
        <w:rFonts w:hint="default"/>
        <w:lang w:val="tr-TR" w:eastAsia="en-US" w:bidi="ar-SA"/>
      </w:rPr>
    </w:lvl>
    <w:lvl w:ilvl="4">
      <w:numFmt w:val="bullet"/>
      <w:lvlText w:val="•"/>
      <w:lvlJc w:val="left"/>
      <w:pPr>
        <w:ind w:left="4768" w:hanging="428"/>
      </w:pPr>
      <w:rPr>
        <w:rFonts w:hint="default"/>
        <w:lang w:val="tr-TR" w:eastAsia="en-US" w:bidi="ar-SA"/>
      </w:rPr>
    </w:lvl>
    <w:lvl w:ilvl="5">
      <w:numFmt w:val="bullet"/>
      <w:lvlText w:val="•"/>
      <w:lvlJc w:val="left"/>
      <w:pPr>
        <w:ind w:left="5838" w:hanging="428"/>
      </w:pPr>
      <w:rPr>
        <w:rFonts w:hint="default"/>
        <w:lang w:val="tr-TR" w:eastAsia="en-US" w:bidi="ar-SA"/>
      </w:rPr>
    </w:lvl>
    <w:lvl w:ilvl="6">
      <w:numFmt w:val="bullet"/>
      <w:lvlText w:val="•"/>
      <w:lvlJc w:val="left"/>
      <w:pPr>
        <w:ind w:left="6908" w:hanging="428"/>
      </w:pPr>
      <w:rPr>
        <w:rFonts w:hint="default"/>
        <w:lang w:val="tr-TR" w:eastAsia="en-US" w:bidi="ar-SA"/>
      </w:rPr>
    </w:lvl>
    <w:lvl w:ilvl="7">
      <w:numFmt w:val="bullet"/>
      <w:lvlText w:val="•"/>
      <w:lvlJc w:val="left"/>
      <w:pPr>
        <w:ind w:left="7977" w:hanging="428"/>
      </w:pPr>
      <w:rPr>
        <w:rFonts w:hint="default"/>
        <w:lang w:val="tr-TR" w:eastAsia="en-US" w:bidi="ar-SA"/>
      </w:rPr>
    </w:lvl>
    <w:lvl w:ilvl="8">
      <w:numFmt w:val="bullet"/>
      <w:lvlText w:val="•"/>
      <w:lvlJc w:val="left"/>
      <w:pPr>
        <w:ind w:left="9047" w:hanging="428"/>
      </w:pPr>
      <w:rPr>
        <w:rFonts w:hint="default"/>
        <w:lang w:val="tr-TR" w:eastAsia="en-US" w:bidi="ar-SA"/>
      </w:rPr>
    </w:lvl>
  </w:abstractNum>
  <w:abstractNum w:abstractNumId="4">
    <w:nsid w:val="0828237A"/>
    <w:multiLevelType w:val="hybridMultilevel"/>
    <w:tmpl w:val="4F7E083A"/>
    <w:lvl w:ilvl="0" w:tplc="E62850E6">
      <w:start w:val="1"/>
      <w:numFmt w:val="lowerLetter"/>
      <w:lvlText w:val="%1)"/>
      <w:lvlJc w:val="left"/>
      <w:pPr>
        <w:ind w:left="1821" w:hanging="257"/>
        <w:jc w:val="right"/>
      </w:pPr>
      <w:rPr>
        <w:rFonts w:ascii="Arial" w:eastAsia="Arial" w:hAnsi="Arial" w:cs="Arial" w:hint="default"/>
        <w:spacing w:val="-1"/>
        <w:w w:val="100"/>
        <w:sz w:val="22"/>
        <w:szCs w:val="22"/>
        <w:lang w:val="tr-TR" w:eastAsia="en-US" w:bidi="ar-SA"/>
      </w:rPr>
    </w:lvl>
    <w:lvl w:ilvl="1" w:tplc="1696FA60">
      <w:numFmt w:val="bullet"/>
      <w:lvlText w:val=""/>
      <w:lvlJc w:val="left"/>
      <w:pPr>
        <w:ind w:left="998" w:hanging="425"/>
      </w:pPr>
      <w:rPr>
        <w:rFonts w:ascii="Symbol" w:eastAsia="Symbol" w:hAnsi="Symbol" w:cs="Symbol" w:hint="default"/>
        <w:w w:val="100"/>
        <w:sz w:val="22"/>
        <w:szCs w:val="22"/>
        <w:lang w:val="tr-TR" w:eastAsia="en-US" w:bidi="ar-SA"/>
      </w:rPr>
    </w:lvl>
    <w:lvl w:ilvl="2" w:tplc="C374D642">
      <w:numFmt w:val="bullet"/>
      <w:lvlText w:val="•"/>
      <w:lvlJc w:val="left"/>
      <w:pPr>
        <w:ind w:left="2860" w:hanging="425"/>
      </w:pPr>
      <w:rPr>
        <w:rFonts w:hint="default"/>
        <w:lang w:val="tr-TR" w:eastAsia="en-US" w:bidi="ar-SA"/>
      </w:rPr>
    </w:lvl>
    <w:lvl w:ilvl="3" w:tplc="4362744C">
      <w:numFmt w:val="bullet"/>
      <w:lvlText w:val="•"/>
      <w:lvlJc w:val="left"/>
      <w:pPr>
        <w:ind w:left="3901" w:hanging="425"/>
      </w:pPr>
      <w:rPr>
        <w:rFonts w:hint="default"/>
        <w:lang w:val="tr-TR" w:eastAsia="en-US" w:bidi="ar-SA"/>
      </w:rPr>
    </w:lvl>
    <w:lvl w:ilvl="4" w:tplc="05FC085A">
      <w:numFmt w:val="bullet"/>
      <w:lvlText w:val="•"/>
      <w:lvlJc w:val="left"/>
      <w:pPr>
        <w:ind w:left="4942" w:hanging="425"/>
      </w:pPr>
      <w:rPr>
        <w:rFonts w:hint="default"/>
        <w:lang w:val="tr-TR" w:eastAsia="en-US" w:bidi="ar-SA"/>
      </w:rPr>
    </w:lvl>
    <w:lvl w:ilvl="5" w:tplc="CDF83CFA">
      <w:numFmt w:val="bullet"/>
      <w:lvlText w:val="•"/>
      <w:lvlJc w:val="left"/>
      <w:pPr>
        <w:ind w:left="5982" w:hanging="425"/>
      </w:pPr>
      <w:rPr>
        <w:rFonts w:hint="default"/>
        <w:lang w:val="tr-TR" w:eastAsia="en-US" w:bidi="ar-SA"/>
      </w:rPr>
    </w:lvl>
    <w:lvl w:ilvl="6" w:tplc="A42A6190">
      <w:numFmt w:val="bullet"/>
      <w:lvlText w:val="•"/>
      <w:lvlJc w:val="left"/>
      <w:pPr>
        <w:ind w:left="7023" w:hanging="425"/>
      </w:pPr>
      <w:rPr>
        <w:rFonts w:hint="default"/>
        <w:lang w:val="tr-TR" w:eastAsia="en-US" w:bidi="ar-SA"/>
      </w:rPr>
    </w:lvl>
    <w:lvl w:ilvl="7" w:tplc="686C4FA6">
      <w:numFmt w:val="bullet"/>
      <w:lvlText w:val="•"/>
      <w:lvlJc w:val="left"/>
      <w:pPr>
        <w:ind w:left="8064" w:hanging="425"/>
      </w:pPr>
      <w:rPr>
        <w:rFonts w:hint="default"/>
        <w:lang w:val="tr-TR" w:eastAsia="en-US" w:bidi="ar-SA"/>
      </w:rPr>
    </w:lvl>
    <w:lvl w:ilvl="8" w:tplc="FBD0DFDE">
      <w:numFmt w:val="bullet"/>
      <w:lvlText w:val="•"/>
      <w:lvlJc w:val="left"/>
      <w:pPr>
        <w:ind w:left="9104" w:hanging="425"/>
      </w:pPr>
      <w:rPr>
        <w:rFonts w:hint="default"/>
        <w:lang w:val="tr-TR" w:eastAsia="en-US" w:bidi="ar-SA"/>
      </w:rPr>
    </w:lvl>
  </w:abstractNum>
  <w:abstractNum w:abstractNumId="5">
    <w:nsid w:val="09E84959"/>
    <w:multiLevelType w:val="hybridMultilevel"/>
    <w:tmpl w:val="3356E2FA"/>
    <w:lvl w:ilvl="0" w:tplc="4932761E">
      <w:numFmt w:val="bullet"/>
      <w:lvlText w:val=""/>
      <w:lvlJc w:val="left"/>
      <w:pPr>
        <w:ind w:left="601" w:hanging="360"/>
      </w:pPr>
      <w:rPr>
        <w:rFonts w:ascii="Symbol" w:eastAsia="Symbol" w:hAnsi="Symbol" w:cs="Symbol" w:hint="default"/>
        <w:w w:val="99"/>
        <w:sz w:val="20"/>
        <w:szCs w:val="20"/>
        <w:lang w:val="tr-TR" w:eastAsia="en-US" w:bidi="ar-SA"/>
      </w:rPr>
    </w:lvl>
    <w:lvl w:ilvl="1" w:tplc="BB100C1C">
      <w:numFmt w:val="bullet"/>
      <w:lvlText w:val="•"/>
      <w:lvlJc w:val="left"/>
      <w:pPr>
        <w:ind w:left="1282" w:hanging="360"/>
      </w:pPr>
      <w:rPr>
        <w:rFonts w:hint="default"/>
        <w:lang w:val="tr-TR" w:eastAsia="en-US" w:bidi="ar-SA"/>
      </w:rPr>
    </w:lvl>
    <w:lvl w:ilvl="2" w:tplc="D1E49C52">
      <w:numFmt w:val="bullet"/>
      <w:lvlText w:val="•"/>
      <w:lvlJc w:val="left"/>
      <w:pPr>
        <w:ind w:left="1965" w:hanging="360"/>
      </w:pPr>
      <w:rPr>
        <w:rFonts w:hint="default"/>
        <w:lang w:val="tr-TR" w:eastAsia="en-US" w:bidi="ar-SA"/>
      </w:rPr>
    </w:lvl>
    <w:lvl w:ilvl="3" w:tplc="A3E8A672">
      <w:numFmt w:val="bullet"/>
      <w:lvlText w:val="•"/>
      <w:lvlJc w:val="left"/>
      <w:pPr>
        <w:ind w:left="2648" w:hanging="360"/>
      </w:pPr>
      <w:rPr>
        <w:rFonts w:hint="default"/>
        <w:lang w:val="tr-TR" w:eastAsia="en-US" w:bidi="ar-SA"/>
      </w:rPr>
    </w:lvl>
    <w:lvl w:ilvl="4" w:tplc="EF0072A8">
      <w:numFmt w:val="bullet"/>
      <w:lvlText w:val="•"/>
      <w:lvlJc w:val="left"/>
      <w:pPr>
        <w:ind w:left="3331" w:hanging="360"/>
      </w:pPr>
      <w:rPr>
        <w:rFonts w:hint="default"/>
        <w:lang w:val="tr-TR" w:eastAsia="en-US" w:bidi="ar-SA"/>
      </w:rPr>
    </w:lvl>
    <w:lvl w:ilvl="5" w:tplc="1B9466B4">
      <w:numFmt w:val="bullet"/>
      <w:lvlText w:val="•"/>
      <w:lvlJc w:val="left"/>
      <w:pPr>
        <w:ind w:left="4014" w:hanging="360"/>
      </w:pPr>
      <w:rPr>
        <w:rFonts w:hint="default"/>
        <w:lang w:val="tr-TR" w:eastAsia="en-US" w:bidi="ar-SA"/>
      </w:rPr>
    </w:lvl>
    <w:lvl w:ilvl="6" w:tplc="88800BA0">
      <w:numFmt w:val="bullet"/>
      <w:lvlText w:val="•"/>
      <w:lvlJc w:val="left"/>
      <w:pPr>
        <w:ind w:left="4696" w:hanging="360"/>
      </w:pPr>
      <w:rPr>
        <w:rFonts w:hint="default"/>
        <w:lang w:val="tr-TR" w:eastAsia="en-US" w:bidi="ar-SA"/>
      </w:rPr>
    </w:lvl>
    <w:lvl w:ilvl="7" w:tplc="7558381A">
      <w:numFmt w:val="bullet"/>
      <w:lvlText w:val="•"/>
      <w:lvlJc w:val="left"/>
      <w:pPr>
        <w:ind w:left="5379" w:hanging="360"/>
      </w:pPr>
      <w:rPr>
        <w:rFonts w:hint="default"/>
        <w:lang w:val="tr-TR" w:eastAsia="en-US" w:bidi="ar-SA"/>
      </w:rPr>
    </w:lvl>
    <w:lvl w:ilvl="8" w:tplc="ABB48446">
      <w:numFmt w:val="bullet"/>
      <w:lvlText w:val="•"/>
      <w:lvlJc w:val="left"/>
      <w:pPr>
        <w:ind w:left="6062" w:hanging="360"/>
      </w:pPr>
      <w:rPr>
        <w:rFonts w:hint="default"/>
        <w:lang w:val="tr-TR" w:eastAsia="en-US" w:bidi="ar-SA"/>
      </w:rPr>
    </w:lvl>
  </w:abstractNum>
  <w:abstractNum w:abstractNumId="6">
    <w:nsid w:val="0B556992"/>
    <w:multiLevelType w:val="hybridMultilevel"/>
    <w:tmpl w:val="C7B86348"/>
    <w:lvl w:ilvl="0" w:tplc="15305B8C">
      <w:numFmt w:val="bullet"/>
      <w:lvlText w:val=""/>
      <w:lvlJc w:val="left"/>
      <w:pPr>
        <w:ind w:left="1824" w:hanging="360"/>
      </w:pPr>
      <w:rPr>
        <w:rFonts w:ascii="Symbol" w:eastAsia="Symbol" w:hAnsi="Symbol" w:cs="Symbol" w:hint="default"/>
        <w:w w:val="99"/>
        <w:sz w:val="20"/>
        <w:szCs w:val="20"/>
        <w:lang w:val="tr-TR" w:eastAsia="en-US" w:bidi="ar-SA"/>
      </w:rPr>
    </w:lvl>
    <w:lvl w:ilvl="1" w:tplc="9C96B8F2">
      <w:numFmt w:val="bullet"/>
      <w:lvlText w:val=""/>
      <w:lvlJc w:val="left"/>
      <w:pPr>
        <w:ind w:left="3851" w:hanging="360"/>
      </w:pPr>
      <w:rPr>
        <w:rFonts w:ascii="Symbol" w:eastAsia="Symbol" w:hAnsi="Symbol" w:cs="Symbol" w:hint="default"/>
        <w:w w:val="99"/>
        <w:sz w:val="20"/>
        <w:szCs w:val="20"/>
        <w:lang w:val="tr-TR" w:eastAsia="en-US" w:bidi="ar-SA"/>
      </w:rPr>
    </w:lvl>
    <w:lvl w:ilvl="2" w:tplc="CF6E2C18">
      <w:numFmt w:val="bullet"/>
      <w:lvlText w:val="•"/>
      <w:lvlJc w:val="left"/>
      <w:pPr>
        <w:ind w:left="3426" w:hanging="360"/>
      </w:pPr>
      <w:rPr>
        <w:rFonts w:hint="default"/>
        <w:lang w:val="tr-TR" w:eastAsia="en-US" w:bidi="ar-SA"/>
      </w:rPr>
    </w:lvl>
    <w:lvl w:ilvl="3" w:tplc="0CF682B0">
      <w:numFmt w:val="bullet"/>
      <w:lvlText w:val="•"/>
      <w:lvlJc w:val="left"/>
      <w:pPr>
        <w:ind w:left="2993" w:hanging="360"/>
      </w:pPr>
      <w:rPr>
        <w:rFonts w:hint="default"/>
        <w:lang w:val="tr-TR" w:eastAsia="en-US" w:bidi="ar-SA"/>
      </w:rPr>
    </w:lvl>
    <w:lvl w:ilvl="4" w:tplc="15665816">
      <w:numFmt w:val="bullet"/>
      <w:lvlText w:val="•"/>
      <w:lvlJc w:val="left"/>
      <w:pPr>
        <w:ind w:left="2560" w:hanging="360"/>
      </w:pPr>
      <w:rPr>
        <w:rFonts w:hint="default"/>
        <w:lang w:val="tr-TR" w:eastAsia="en-US" w:bidi="ar-SA"/>
      </w:rPr>
    </w:lvl>
    <w:lvl w:ilvl="5" w:tplc="B1301BF2">
      <w:numFmt w:val="bullet"/>
      <w:lvlText w:val="•"/>
      <w:lvlJc w:val="left"/>
      <w:pPr>
        <w:ind w:left="2126" w:hanging="360"/>
      </w:pPr>
      <w:rPr>
        <w:rFonts w:hint="default"/>
        <w:lang w:val="tr-TR" w:eastAsia="en-US" w:bidi="ar-SA"/>
      </w:rPr>
    </w:lvl>
    <w:lvl w:ilvl="6" w:tplc="9AECB57E">
      <w:numFmt w:val="bullet"/>
      <w:lvlText w:val="•"/>
      <w:lvlJc w:val="left"/>
      <w:pPr>
        <w:ind w:left="1693" w:hanging="360"/>
      </w:pPr>
      <w:rPr>
        <w:rFonts w:hint="default"/>
        <w:lang w:val="tr-TR" w:eastAsia="en-US" w:bidi="ar-SA"/>
      </w:rPr>
    </w:lvl>
    <w:lvl w:ilvl="7" w:tplc="48901168">
      <w:numFmt w:val="bullet"/>
      <w:lvlText w:val="•"/>
      <w:lvlJc w:val="left"/>
      <w:pPr>
        <w:ind w:left="1260" w:hanging="360"/>
      </w:pPr>
      <w:rPr>
        <w:rFonts w:hint="default"/>
        <w:lang w:val="tr-TR" w:eastAsia="en-US" w:bidi="ar-SA"/>
      </w:rPr>
    </w:lvl>
    <w:lvl w:ilvl="8" w:tplc="FF863F7C">
      <w:numFmt w:val="bullet"/>
      <w:lvlText w:val="•"/>
      <w:lvlJc w:val="left"/>
      <w:pPr>
        <w:ind w:left="826" w:hanging="360"/>
      </w:pPr>
      <w:rPr>
        <w:rFonts w:hint="default"/>
        <w:lang w:val="tr-TR" w:eastAsia="en-US" w:bidi="ar-SA"/>
      </w:rPr>
    </w:lvl>
  </w:abstractNum>
  <w:abstractNum w:abstractNumId="7">
    <w:nsid w:val="0C3A409E"/>
    <w:multiLevelType w:val="hybridMultilevel"/>
    <w:tmpl w:val="6A443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D400B46"/>
    <w:multiLevelType w:val="hybridMultilevel"/>
    <w:tmpl w:val="56F20042"/>
    <w:lvl w:ilvl="0" w:tplc="3E082A7C">
      <w:numFmt w:val="bullet"/>
      <w:lvlText w:val=""/>
      <w:lvlJc w:val="left"/>
      <w:pPr>
        <w:ind w:left="2393" w:hanging="360"/>
      </w:pPr>
      <w:rPr>
        <w:rFonts w:ascii="Symbol" w:eastAsia="Symbol" w:hAnsi="Symbol" w:cs="Symbol" w:hint="default"/>
        <w:w w:val="99"/>
        <w:sz w:val="20"/>
        <w:szCs w:val="20"/>
        <w:lang w:val="tr-TR" w:eastAsia="en-US" w:bidi="ar-SA"/>
      </w:rPr>
    </w:lvl>
    <w:lvl w:ilvl="1" w:tplc="63064BA8">
      <w:numFmt w:val="bullet"/>
      <w:lvlText w:val="•"/>
      <w:lvlJc w:val="left"/>
      <w:pPr>
        <w:ind w:left="2595" w:hanging="360"/>
      </w:pPr>
      <w:rPr>
        <w:rFonts w:hint="default"/>
        <w:lang w:val="tr-TR" w:eastAsia="en-US" w:bidi="ar-SA"/>
      </w:rPr>
    </w:lvl>
    <w:lvl w:ilvl="2" w:tplc="E1BC779C">
      <w:numFmt w:val="bullet"/>
      <w:lvlText w:val="•"/>
      <w:lvlJc w:val="left"/>
      <w:pPr>
        <w:ind w:left="2790" w:hanging="360"/>
      </w:pPr>
      <w:rPr>
        <w:rFonts w:hint="default"/>
        <w:lang w:val="tr-TR" w:eastAsia="en-US" w:bidi="ar-SA"/>
      </w:rPr>
    </w:lvl>
    <w:lvl w:ilvl="3" w:tplc="059A535C">
      <w:numFmt w:val="bullet"/>
      <w:lvlText w:val="•"/>
      <w:lvlJc w:val="left"/>
      <w:pPr>
        <w:ind w:left="2985" w:hanging="360"/>
      </w:pPr>
      <w:rPr>
        <w:rFonts w:hint="default"/>
        <w:lang w:val="tr-TR" w:eastAsia="en-US" w:bidi="ar-SA"/>
      </w:rPr>
    </w:lvl>
    <w:lvl w:ilvl="4" w:tplc="7A6054A2">
      <w:numFmt w:val="bullet"/>
      <w:lvlText w:val="•"/>
      <w:lvlJc w:val="left"/>
      <w:pPr>
        <w:ind w:left="3180" w:hanging="360"/>
      </w:pPr>
      <w:rPr>
        <w:rFonts w:hint="default"/>
        <w:lang w:val="tr-TR" w:eastAsia="en-US" w:bidi="ar-SA"/>
      </w:rPr>
    </w:lvl>
    <w:lvl w:ilvl="5" w:tplc="4B3A52C4">
      <w:numFmt w:val="bullet"/>
      <w:lvlText w:val="•"/>
      <w:lvlJc w:val="left"/>
      <w:pPr>
        <w:ind w:left="3375" w:hanging="360"/>
      </w:pPr>
      <w:rPr>
        <w:rFonts w:hint="default"/>
        <w:lang w:val="tr-TR" w:eastAsia="en-US" w:bidi="ar-SA"/>
      </w:rPr>
    </w:lvl>
    <w:lvl w:ilvl="6" w:tplc="BB24EF1A">
      <w:numFmt w:val="bullet"/>
      <w:lvlText w:val="•"/>
      <w:lvlJc w:val="left"/>
      <w:pPr>
        <w:ind w:left="3570" w:hanging="360"/>
      </w:pPr>
      <w:rPr>
        <w:rFonts w:hint="default"/>
        <w:lang w:val="tr-TR" w:eastAsia="en-US" w:bidi="ar-SA"/>
      </w:rPr>
    </w:lvl>
    <w:lvl w:ilvl="7" w:tplc="6C8EFC7A">
      <w:numFmt w:val="bullet"/>
      <w:lvlText w:val="•"/>
      <w:lvlJc w:val="left"/>
      <w:pPr>
        <w:ind w:left="3765" w:hanging="360"/>
      </w:pPr>
      <w:rPr>
        <w:rFonts w:hint="default"/>
        <w:lang w:val="tr-TR" w:eastAsia="en-US" w:bidi="ar-SA"/>
      </w:rPr>
    </w:lvl>
    <w:lvl w:ilvl="8" w:tplc="899239A0">
      <w:numFmt w:val="bullet"/>
      <w:lvlText w:val="•"/>
      <w:lvlJc w:val="left"/>
      <w:pPr>
        <w:ind w:left="3960" w:hanging="360"/>
      </w:pPr>
      <w:rPr>
        <w:rFonts w:hint="default"/>
        <w:lang w:val="tr-TR" w:eastAsia="en-US" w:bidi="ar-SA"/>
      </w:rPr>
    </w:lvl>
  </w:abstractNum>
  <w:abstractNum w:abstractNumId="9">
    <w:nsid w:val="0ECB34E8"/>
    <w:multiLevelType w:val="hybridMultilevel"/>
    <w:tmpl w:val="D0862FCC"/>
    <w:lvl w:ilvl="0" w:tplc="15F2555C">
      <w:start w:val="4"/>
      <w:numFmt w:val="lowerLetter"/>
      <w:lvlText w:val="%1)"/>
      <w:lvlJc w:val="left"/>
      <w:pPr>
        <w:ind w:left="108" w:hanging="272"/>
      </w:pPr>
      <w:rPr>
        <w:rFonts w:ascii="Arial" w:eastAsia="Arial" w:hAnsi="Arial" w:cs="Arial" w:hint="default"/>
        <w:w w:val="99"/>
        <w:sz w:val="20"/>
        <w:szCs w:val="20"/>
        <w:lang w:val="tr-TR" w:eastAsia="en-US" w:bidi="ar-SA"/>
      </w:rPr>
    </w:lvl>
    <w:lvl w:ilvl="1" w:tplc="11D2F02A">
      <w:numFmt w:val="bullet"/>
      <w:lvlText w:val="•"/>
      <w:lvlJc w:val="left"/>
      <w:pPr>
        <w:ind w:left="647" w:hanging="272"/>
      </w:pPr>
      <w:rPr>
        <w:rFonts w:hint="default"/>
        <w:lang w:val="tr-TR" w:eastAsia="en-US" w:bidi="ar-SA"/>
      </w:rPr>
    </w:lvl>
    <w:lvl w:ilvl="2" w:tplc="107EFEFA">
      <w:numFmt w:val="bullet"/>
      <w:lvlText w:val="•"/>
      <w:lvlJc w:val="left"/>
      <w:pPr>
        <w:ind w:left="1194" w:hanging="272"/>
      </w:pPr>
      <w:rPr>
        <w:rFonts w:hint="default"/>
        <w:lang w:val="tr-TR" w:eastAsia="en-US" w:bidi="ar-SA"/>
      </w:rPr>
    </w:lvl>
    <w:lvl w:ilvl="3" w:tplc="67C45D9A">
      <w:numFmt w:val="bullet"/>
      <w:lvlText w:val="•"/>
      <w:lvlJc w:val="left"/>
      <w:pPr>
        <w:ind w:left="1741" w:hanging="272"/>
      </w:pPr>
      <w:rPr>
        <w:rFonts w:hint="default"/>
        <w:lang w:val="tr-TR" w:eastAsia="en-US" w:bidi="ar-SA"/>
      </w:rPr>
    </w:lvl>
    <w:lvl w:ilvl="4" w:tplc="6B8C729A">
      <w:numFmt w:val="bullet"/>
      <w:lvlText w:val="•"/>
      <w:lvlJc w:val="left"/>
      <w:pPr>
        <w:ind w:left="2289" w:hanging="272"/>
      </w:pPr>
      <w:rPr>
        <w:rFonts w:hint="default"/>
        <w:lang w:val="tr-TR" w:eastAsia="en-US" w:bidi="ar-SA"/>
      </w:rPr>
    </w:lvl>
    <w:lvl w:ilvl="5" w:tplc="22D004DE">
      <w:numFmt w:val="bullet"/>
      <w:lvlText w:val="•"/>
      <w:lvlJc w:val="left"/>
      <w:pPr>
        <w:ind w:left="2836" w:hanging="272"/>
      </w:pPr>
      <w:rPr>
        <w:rFonts w:hint="default"/>
        <w:lang w:val="tr-TR" w:eastAsia="en-US" w:bidi="ar-SA"/>
      </w:rPr>
    </w:lvl>
    <w:lvl w:ilvl="6" w:tplc="22E063C4">
      <w:numFmt w:val="bullet"/>
      <w:lvlText w:val="•"/>
      <w:lvlJc w:val="left"/>
      <w:pPr>
        <w:ind w:left="3383" w:hanging="272"/>
      </w:pPr>
      <w:rPr>
        <w:rFonts w:hint="default"/>
        <w:lang w:val="tr-TR" w:eastAsia="en-US" w:bidi="ar-SA"/>
      </w:rPr>
    </w:lvl>
    <w:lvl w:ilvl="7" w:tplc="D1CAF40C">
      <w:numFmt w:val="bullet"/>
      <w:lvlText w:val="•"/>
      <w:lvlJc w:val="left"/>
      <w:pPr>
        <w:ind w:left="3931" w:hanging="272"/>
      </w:pPr>
      <w:rPr>
        <w:rFonts w:hint="default"/>
        <w:lang w:val="tr-TR" w:eastAsia="en-US" w:bidi="ar-SA"/>
      </w:rPr>
    </w:lvl>
    <w:lvl w:ilvl="8" w:tplc="174E6940">
      <w:numFmt w:val="bullet"/>
      <w:lvlText w:val="•"/>
      <w:lvlJc w:val="left"/>
      <w:pPr>
        <w:ind w:left="4478" w:hanging="272"/>
      </w:pPr>
      <w:rPr>
        <w:rFonts w:hint="default"/>
        <w:lang w:val="tr-TR" w:eastAsia="en-US" w:bidi="ar-SA"/>
      </w:rPr>
    </w:lvl>
  </w:abstractNum>
  <w:abstractNum w:abstractNumId="10">
    <w:nsid w:val="104E3592"/>
    <w:multiLevelType w:val="hybridMultilevel"/>
    <w:tmpl w:val="B2FAA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5F512A8"/>
    <w:multiLevelType w:val="hybridMultilevel"/>
    <w:tmpl w:val="D1BCD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7856BC0"/>
    <w:multiLevelType w:val="hybridMultilevel"/>
    <w:tmpl w:val="F12E0214"/>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185E1081"/>
    <w:multiLevelType w:val="hybridMultilevel"/>
    <w:tmpl w:val="B2F4C6E0"/>
    <w:lvl w:ilvl="0" w:tplc="2976DF78">
      <w:start w:val="1"/>
      <w:numFmt w:val="lowerLetter"/>
      <w:lvlText w:val="%1)"/>
      <w:lvlJc w:val="left"/>
      <w:pPr>
        <w:ind w:left="517" w:hanging="233"/>
      </w:pPr>
      <w:rPr>
        <w:rFonts w:ascii="Arial" w:eastAsia="Arial" w:hAnsi="Arial" w:cs="Arial" w:hint="default"/>
        <w:spacing w:val="-1"/>
        <w:w w:val="99"/>
        <w:sz w:val="20"/>
        <w:szCs w:val="20"/>
        <w:lang w:val="tr-TR" w:eastAsia="en-US" w:bidi="ar-SA"/>
      </w:rPr>
    </w:lvl>
    <w:lvl w:ilvl="1" w:tplc="A7F867AE">
      <w:numFmt w:val="bullet"/>
      <w:lvlText w:val="•"/>
      <w:lvlJc w:val="left"/>
      <w:pPr>
        <w:ind w:left="1156" w:hanging="233"/>
      </w:pPr>
      <w:rPr>
        <w:rFonts w:hint="default"/>
        <w:lang w:val="tr-TR" w:eastAsia="en-US" w:bidi="ar-SA"/>
      </w:rPr>
    </w:lvl>
    <w:lvl w:ilvl="2" w:tplc="EBACE482">
      <w:numFmt w:val="bullet"/>
      <w:lvlText w:val="•"/>
      <w:lvlJc w:val="left"/>
      <w:pPr>
        <w:ind w:left="1796" w:hanging="233"/>
      </w:pPr>
      <w:rPr>
        <w:rFonts w:hint="default"/>
        <w:lang w:val="tr-TR" w:eastAsia="en-US" w:bidi="ar-SA"/>
      </w:rPr>
    </w:lvl>
    <w:lvl w:ilvl="3" w:tplc="F8C43170">
      <w:numFmt w:val="bullet"/>
      <w:lvlText w:val="•"/>
      <w:lvlJc w:val="left"/>
      <w:pPr>
        <w:ind w:left="2436" w:hanging="233"/>
      </w:pPr>
      <w:rPr>
        <w:rFonts w:hint="default"/>
        <w:lang w:val="tr-TR" w:eastAsia="en-US" w:bidi="ar-SA"/>
      </w:rPr>
    </w:lvl>
    <w:lvl w:ilvl="4" w:tplc="E5663892">
      <w:numFmt w:val="bullet"/>
      <w:lvlText w:val="•"/>
      <w:lvlJc w:val="left"/>
      <w:pPr>
        <w:ind w:left="3075" w:hanging="233"/>
      </w:pPr>
      <w:rPr>
        <w:rFonts w:hint="default"/>
        <w:lang w:val="tr-TR" w:eastAsia="en-US" w:bidi="ar-SA"/>
      </w:rPr>
    </w:lvl>
    <w:lvl w:ilvl="5" w:tplc="A740E198">
      <w:numFmt w:val="bullet"/>
      <w:lvlText w:val="•"/>
      <w:lvlJc w:val="left"/>
      <w:pPr>
        <w:ind w:left="3715" w:hanging="233"/>
      </w:pPr>
      <w:rPr>
        <w:rFonts w:hint="default"/>
        <w:lang w:val="tr-TR" w:eastAsia="en-US" w:bidi="ar-SA"/>
      </w:rPr>
    </w:lvl>
    <w:lvl w:ilvl="6" w:tplc="38AA558C">
      <w:numFmt w:val="bullet"/>
      <w:lvlText w:val="•"/>
      <w:lvlJc w:val="left"/>
      <w:pPr>
        <w:ind w:left="4355" w:hanging="233"/>
      </w:pPr>
      <w:rPr>
        <w:rFonts w:hint="default"/>
        <w:lang w:val="tr-TR" w:eastAsia="en-US" w:bidi="ar-SA"/>
      </w:rPr>
    </w:lvl>
    <w:lvl w:ilvl="7" w:tplc="772AF8DE">
      <w:numFmt w:val="bullet"/>
      <w:lvlText w:val="•"/>
      <w:lvlJc w:val="left"/>
      <w:pPr>
        <w:ind w:left="4994" w:hanging="233"/>
      </w:pPr>
      <w:rPr>
        <w:rFonts w:hint="default"/>
        <w:lang w:val="tr-TR" w:eastAsia="en-US" w:bidi="ar-SA"/>
      </w:rPr>
    </w:lvl>
    <w:lvl w:ilvl="8" w:tplc="E5DA7E70">
      <w:numFmt w:val="bullet"/>
      <w:lvlText w:val="•"/>
      <w:lvlJc w:val="left"/>
      <w:pPr>
        <w:ind w:left="5634" w:hanging="233"/>
      </w:pPr>
      <w:rPr>
        <w:rFonts w:hint="default"/>
        <w:lang w:val="tr-TR" w:eastAsia="en-US" w:bidi="ar-SA"/>
      </w:rPr>
    </w:lvl>
  </w:abstractNum>
  <w:abstractNum w:abstractNumId="14">
    <w:nsid w:val="18C45B05"/>
    <w:multiLevelType w:val="hybridMultilevel"/>
    <w:tmpl w:val="31748CF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20F477EF"/>
    <w:multiLevelType w:val="hybridMultilevel"/>
    <w:tmpl w:val="D9DA1CF6"/>
    <w:lvl w:ilvl="0" w:tplc="4B5A41AE">
      <w:numFmt w:val="bullet"/>
      <w:lvlText w:val=""/>
      <w:lvlJc w:val="left"/>
      <w:pPr>
        <w:ind w:left="1608" w:hanging="360"/>
      </w:pPr>
      <w:rPr>
        <w:rFonts w:ascii="Symbol" w:eastAsia="Symbol" w:hAnsi="Symbol" w:cs="Symbol" w:hint="default"/>
        <w:w w:val="99"/>
        <w:sz w:val="20"/>
        <w:szCs w:val="20"/>
        <w:lang w:val="tr-TR" w:eastAsia="en-US" w:bidi="ar-SA"/>
      </w:rPr>
    </w:lvl>
    <w:lvl w:ilvl="1" w:tplc="38EE64D8">
      <w:numFmt w:val="bullet"/>
      <w:lvlText w:val=""/>
      <w:lvlJc w:val="left"/>
      <w:pPr>
        <w:ind w:left="1718" w:hanging="360"/>
      </w:pPr>
      <w:rPr>
        <w:rFonts w:ascii="Symbol" w:eastAsia="Symbol" w:hAnsi="Symbol" w:cs="Symbol" w:hint="default"/>
        <w:w w:val="99"/>
        <w:sz w:val="20"/>
        <w:szCs w:val="20"/>
        <w:lang w:val="tr-TR" w:eastAsia="en-US" w:bidi="ar-SA"/>
      </w:rPr>
    </w:lvl>
    <w:lvl w:ilvl="2" w:tplc="0C56AE40">
      <w:numFmt w:val="bullet"/>
      <w:lvlText w:val="•"/>
      <w:lvlJc w:val="left"/>
      <w:pPr>
        <w:ind w:left="2012" w:hanging="360"/>
      </w:pPr>
      <w:rPr>
        <w:rFonts w:hint="default"/>
        <w:lang w:val="tr-TR" w:eastAsia="en-US" w:bidi="ar-SA"/>
      </w:rPr>
    </w:lvl>
    <w:lvl w:ilvl="3" w:tplc="3B0EFE3A">
      <w:numFmt w:val="bullet"/>
      <w:lvlText w:val="•"/>
      <w:lvlJc w:val="left"/>
      <w:pPr>
        <w:ind w:left="2304" w:hanging="360"/>
      </w:pPr>
      <w:rPr>
        <w:rFonts w:hint="default"/>
        <w:lang w:val="tr-TR" w:eastAsia="en-US" w:bidi="ar-SA"/>
      </w:rPr>
    </w:lvl>
    <w:lvl w:ilvl="4" w:tplc="A60A6654">
      <w:numFmt w:val="bullet"/>
      <w:lvlText w:val="•"/>
      <w:lvlJc w:val="left"/>
      <w:pPr>
        <w:ind w:left="2596" w:hanging="360"/>
      </w:pPr>
      <w:rPr>
        <w:rFonts w:hint="default"/>
        <w:lang w:val="tr-TR" w:eastAsia="en-US" w:bidi="ar-SA"/>
      </w:rPr>
    </w:lvl>
    <w:lvl w:ilvl="5" w:tplc="28FE0AE4">
      <w:numFmt w:val="bullet"/>
      <w:lvlText w:val="•"/>
      <w:lvlJc w:val="left"/>
      <w:pPr>
        <w:ind w:left="2889" w:hanging="360"/>
      </w:pPr>
      <w:rPr>
        <w:rFonts w:hint="default"/>
        <w:lang w:val="tr-TR" w:eastAsia="en-US" w:bidi="ar-SA"/>
      </w:rPr>
    </w:lvl>
    <w:lvl w:ilvl="6" w:tplc="37FAD6B2">
      <w:numFmt w:val="bullet"/>
      <w:lvlText w:val="•"/>
      <w:lvlJc w:val="left"/>
      <w:pPr>
        <w:ind w:left="3181" w:hanging="360"/>
      </w:pPr>
      <w:rPr>
        <w:rFonts w:hint="default"/>
        <w:lang w:val="tr-TR" w:eastAsia="en-US" w:bidi="ar-SA"/>
      </w:rPr>
    </w:lvl>
    <w:lvl w:ilvl="7" w:tplc="0E46D262">
      <w:numFmt w:val="bullet"/>
      <w:lvlText w:val="•"/>
      <w:lvlJc w:val="left"/>
      <w:pPr>
        <w:ind w:left="3473" w:hanging="360"/>
      </w:pPr>
      <w:rPr>
        <w:rFonts w:hint="default"/>
        <w:lang w:val="tr-TR" w:eastAsia="en-US" w:bidi="ar-SA"/>
      </w:rPr>
    </w:lvl>
    <w:lvl w:ilvl="8" w:tplc="90964428">
      <w:numFmt w:val="bullet"/>
      <w:lvlText w:val="•"/>
      <w:lvlJc w:val="left"/>
      <w:pPr>
        <w:ind w:left="3766" w:hanging="360"/>
      </w:pPr>
      <w:rPr>
        <w:rFonts w:hint="default"/>
        <w:lang w:val="tr-TR" w:eastAsia="en-US" w:bidi="ar-SA"/>
      </w:rPr>
    </w:lvl>
  </w:abstractNum>
  <w:abstractNum w:abstractNumId="16">
    <w:nsid w:val="250E5243"/>
    <w:multiLevelType w:val="multilevel"/>
    <w:tmpl w:val="FCDC36F6"/>
    <w:lvl w:ilvl="0">
      <w:start w:val="6"/>
      <w:numFmt w:val="decimal"/>
      <w:lvlText w:val="%1"/>
      <w:lvlJc w:val="left"/>
      <w:pPr>
        <w:ind w:left="1553" w:hanging="555"/>
      </w:pPr>
      <w:rPr>
        <w:rFonts w:hint="default"/>
        <w:lang w:val="tr-TR" w:eastAsia="en-US" w:bidi="ar-SA"/>
      </w:rPr>
    </w:lvl>
    <w:lvl w:ilvl="1">
      <w:numFmt w:val="decimal"/>
      <w:lvlText w:val="%1.%2"/>
      <w:lvlJc w:val="left"/>
      <w:pPr>
        <w:ind w:left="1553" w:hanging="555"/>
      </w:pPr>
      <w:rPr>
        <w:rFonts w:ascii="Arial" w:eastAsia="Arial" w:hAnsi="Arial" w:cs="Arial" w:hint="default"/>
        <w:b/>
        <w:bCs/>
        <w:w w:val="100"/>
        <w:sz w:val="22"/>
        <w:szCs w:val="22"/>
        <w:lang w:val="tr-TR" w:eastAsia="en-US" w:bidi="ar-SA"/>
      </w:rPr>
    </w:lvl>
    <w:lvl w:ilvl="2">
      <w:numFmt w:val="bullet"/>
      <w:lvlText w:val="•"/>
      <w:lvlJc w:val="left"/>
      <w:pPr>
        <w:ind w:left="3485" w:hanging="555"/>
      </w:pPr>
      <w:rPr>
        <w:rFonts w:hint="default"/>
        <w:lang w:val="tr-TR" w:eastAsia="en-US" w:bidi="ar-SA"/>
      </w:rPr>
    </w:lvl>
    <w:lvl w:ilvl="3">
      <w:numFmt w:val="bullet"/>
      <w:lvlText w:val="•"/>
      <w:lvlJc w:val="left"/>
      <w:pPr>
        <w:ind w:left="4447" w:hanging="555"/>
      </w:pPr>
      <w:rPr>
        <w:rFonts w:hint="default"/>
        <w:lang w:val="tr-TR" w:eastAsia="en-US" w:bidi="ar-SA"/>
      </w:rPr>
    </w:lvl>
    <w:lvl w:ilvl="4">
      <w:numFmt w:val="bullet"/>
      <w:lvlText w:val="•"/>
      <w:lvlJc w:val="left"/>
      <w:pPr>
        <w:ind w:left="5410" w:hanging="555"/>
      </w:pPr>
      <w:rPr>
        <w:rFonts w:hint="default"/>
        <w:lang w:val="tr-TR" w:eastAsia="en-US" w:bidi="ar-SA"/>
      </w:rPr>
    </w:lvl>
    <w:lvl w:ilvl="5">
      <w:numFmt w:val="bullet"/>
      <w:lvlText w:val="•"/>
      <w:lvlJc w:val="left"/>
      <w:pPr>
        <w:ind w:left="6373" w:hanging="555"/>
      </w:pPr>
      <w:rPr>
        <w:rFonts w:hint="default"/>
        <w:lang w:val="tr-TR" w:eastAsia="en-US" w:bidi="ar-SA"/>
      </w:rPr>
    </w:lvl>
    <w:lvl w:ilvl="6">
      <w:numFmt w:val="bullet"/>
      <w:lvlText w:val="•"/>
      <w:lvlJc w:val="left"/>
      <w:pPr>
        <w:ind w:left="7335" w:hanging="555"/>
      </w:pPr>
      <w:rPr>
        <w:rFonts w:hint="default"/>
        <w:lang w:val="tr-TR" w:eastAsia="en-US" w:bidi="ar-SA"/>
      </w:rPr>
    </w:lvl>
    <w:lvl w:ilvl="7">
      <w:numFmt w:val="bullet"/>
      <w:lvlText w:val="•"/>
      <w:lvlJc w:val="left"/>
      <w:pPr>
        <w:ind w:left="8298" w:hanging="555"/>
      </w:pPr>
      <w:rPr>
        <w:rFonts w:hint="default"/>
        <w:lang w:val="tr-TR" w:eastAsia="en-US" w:bidi="ar-SA"/>
      </w:rPr>
    </w:lvl>
    <w:lvl w:ilvl="8">
      <w:numFmt w:val="bullet"/>
      <w:lvlText w:val="•"/>
      <w:lvlJc w:val="left"/>
      <w:pPr>
        <w:ind w:left="9261" w:hanging="555"/>
      </w:pPr>
      <w:rPr>
        <w:rFonts w:hint="default"/>
        <w:lang w:val="tr-TR" w:eastAsia="en-US" w:bidi="ar-SA"/>
      </w:rPr>
    </w:lvl>
  </w:abstractNum>
  <w:abstractNum w:abstractNumId="17">
    <w:nsid w:val="26DD32E0"/>
    <w:multiLevelType w:val="hybridMultilevel"/>
    <w:tmpl w:val="0FA45EF2"/>
    <w:lvl w:ilvl="0" w:tplc="006230D8">
      <w:start w:val="1"/>
      <w:numFmt w:val="lowerLetter"/>
      <w:lvlText w:val="%1)"/>
      <w:lvlJc w:val="left"/>
      <w:pPr>
        <w:ind w:left="341" w:hanging="234"/>
      </w:pPr>
      <w:rPr>
        <w:rFonts w:ascii="Arial" w:eastAsia="Arial" w:hAnsi="Arial" w:cs="Arial" w:hint="default"/>
        <w:w w:val="99"/>
        <w:sz w:val="20"/>
        <w:szCs w:val="20"/>
        <w:lang w:val="tr-TR" w:eastAsia="en-US" w:bidi="ar-SA"/>
      </w:rPr>
    </w:lvl>
    <w:lvl w:ilvl="1" w:tplc="5C6E4574">
      <w:numFmt w:val="bullet"/>
      <w:lvlText w:val="•"/>
      <w:lvlJc w:val="left"/>
      <w:pPr>
        <w:ind w:left="875" w:hanging="234"/>
      </w:pPr>
      <w:rPr>
        <w:rFonts w:hint="default"/>
        <w:lang w:val="tr-TR" w:eastAsia="en-US" w:bidi="ar-SA"/>
      </w:rPr>
    </w:lvl>
    <w:lvl w:ilvl="2" w:tplc="C534E24A">
      <w:numFmt w:val="bullet"/>
      <w:lvlText w:val="•"/>
      <w:lvlJc w:val="left"/>
      <w:pPr>
        <w:ind w:left="1411" w:hanging="234"/>
      </w:pPr>
      <w:rPr>
        <w:rFonts w:hint="default"/>
        <w:lang w:val="tr-TR" w:eastAsia="en-US" w:bidi="ar-SA"/>
      </w:rPr>
    </w:lvl>
    <w:lvl w:ilvl="3" w:tplc="C48486BE">
      <w:numFmt w:val="bullet"/>
      <w:lvlText w:val="•"/>
      <w:lvlJc w:val="left"/>
      <w:pPr>
        <w:ind w:left="1947" w:hanging="234"/>
      </w:pPr>
      <w:rPr>
        <w:rFonts w:hint="default"/>
        <w:lang w:val="tr-TR" w:eastAsia="en-US" w:bidi="ar-SA"/>
      </w:rPr>
    </w:lvl>
    <w:lvl w:ilvl="4" w:tplc="8A8C9078">
      <w:numFmt w:val="bullet"/>
      <w:lvlText w:val="•"/>
      <w:lvlJc w:val="left"/>
      <w:pPr>
        <w:ind w:left="2483" w:hanging="234"/>
      </w:pPr>
      <w:rPr>
        <w:rFonts w:hint="default"/>
        <w:lang w:val="tr-TR" w:eastAsia="en-US" w:bidi="ar-SA"/>
      </w:rPr>
    </w:lvl>
    <w:lvl w:ilvl="5" w:tplc="C812DEC6">
      <w:numFmt w:val="bullet"/>
      <w:lvlText w:val="•"/>
      <w:lvlJc w:val="left"/>
      <w:pPr>
        <w:ind w:left="3019" w:hanging="234"/>
      </w:pPr>
      <w:rPr>
        <w:rFonts w:hint="default"/>
        <w:lang w:val="tr-TR" w:eastAsia="en-US" w:bidi="ar-SA"/>
      </w:rPr>
    </w:lvl>
    <w:lvl w:ilvl="6" w:tplc="F85CA9CC">
      <w:numFmt w:val="bullet"/>
      <w:lvlText w:val="•"/>
      <w:lvlJc w:val="left"/>
      <w:pPr>
        <w:ind w:left="3554" w:hanging="234"/>
      </w:pPr>
      <w:rPr>
        <w:rFonts w:hint="default"/>
        <w:lang w:val="tr-TR" w:eastAsia="en-US" w:bidi="ar-SA"/>
      </w:rPr>
    </w:lvl>
    <w:lvl w:ilvl="7" w:tplc="809EAA94">
      <w:numFmt w:val="bullet"/>
      <w:lvlText w:val="•"/>
      <w:lvlJc w:val="left"/>
      <w:pPr>
        <w:ind w:left="4090" w:hanging="234"/>
      </w:pPr>
      <w:rPr>
        <w:rFonts w:hint="default"/>
        <w:lang w:val="tr-TR" w:eastAsia="en-US" w:bidi="ar-SA"/>
      </w:rPr>
    </w:lvl>
    <w:lvl w:ilvl="8" w:tplc="624EE214">
      <w:numFmt w:val="bullet"/>
      <w:lvlText w:val="•"/>
      <w:lvlJc w:val="left"/>
      <w:pPr>
        <w:ind w:left="4626" w:hanging="234"/>
      </w:pPr>
      <w:rPr>
        <w:rFonts w:hint="default"/>
        <w:lang w:val="tr-TR" w:eastAsia="en-US" w:bidi="ar-SA"/>
      </w:rPr>
    </w:lvl>
  </w:abstractNum>
  <w:abstractNum w:abstractNumId="18">
    <w:nsid w:val="2AB04A58"/>
    <w:multiLevelType w:val="hybridMultilevel"/>
    <w:tmpl w:val="984E775C"/>
    <w:lvl w:ilvl="0" w:tplc="6EAC4210">
      <w:numFmt w:val="bullet"/>
      <w:lvlText w:val=""/>
      <w:lvlJc w:val="left"/>
      <w:pPr>
        <w:ind w:left="1110" w:hanging="360"/>
      </w:pPr>
      <w:rPr>
        <w:rFonts w:ascii="Symbol" w:eastAsia="Symbol" w:hAnsi="Symbol" w:cs="Symbol" w:hint="default"/>
        <w:w w:val="99"/>
        <w:sz w:val="20"/>
        <w:szCs w:val="20"/>
        <w:lang w:val="tr-TR" w:eastAsia="en-US" w:bidi="ar-SA"/>
      </w:rPr>
    </w:lvl>
    <w:lvl w:ilvl="1" w:tplc="D3C25304">
      <w:numFmt w:val="bullet"/>
      <w:lvlText w:val=""/>
      <w:lvlJc w:val="left"/>
      <w:pPr>
        <w:ind w:left="2359" w:hanging="361"/>
      </w:pPr>
      <w:rPr>
        <w:rFonts w:ascii="Symbol" w:eastAsia="Symbol" w:hAnsi="Symbol" w:cs="Symbol" w:hint="default"/>
        <w:w w:val="99"/>
        <w:sz w:val="20"/>
        <w:szCs w:val="20"/>
        <w:lang w:val="tr-TR" w:eastAsia="en-US" w:bidi="ar-SA"/>
      </w:rPr>
    </w:lvl>
    <w:lvl w:ilvl="2" w:tplc="4E8CB062">
      <w:numFmt w:val="bullet"/>
      <w:lvlText w:val=""/>
      <w:lvlJc w:val="left"/>
      <w:pPr>
        <w:ind w:left="2894" w:hanging="360"/>
      </w:pPr>
      <w:rPr>
        <w:rFonts w:ascii="Symbol" w:eastAsia="Symbol" w:hAnsi="Symbol" w:cs="Symbol" w:hint="default"/>
        <w:w w:val="99"/>
        <w:sz w:val="20"/>
        <w:szCs w:val="20"/>
        <w:lang w:val="tr-TR" w:eastAsia="en-US" w:bidi="ar-SA"/>
      </w:rPr>
    </w:lvl>
    <w:lvl w:ilvl="3" w:tplc="391C3254">
      <w:numFmt w:val="bullet"/>
      <w:lvlText w:val="•"/>
      <w:lvlJc w:val="left"/>
      <w:pPr>
        <w:ind w:left="3129" w:hanging="360"/>
      </w:pPr>
      <w:rPr>
        <w:rFonts w:hint="default"/>
        <w:lang w:val="tr-TR" w:eastAsia="en-US" w:bidi="ar-SA"/>
      </w:rPr>
    </w:lvl>
    <w:lvl w:ilvl="4" w:tplc="35E4C8D4">
      <w:numFmt w:val="bullet"/>
      <w:lvlText w:val="•"/>
      <w:lvlJc w:val="left"/>
      <w:pPr>
        <w:ind w:left="3358" w:hanging="360"/>
      </w:pPr>
      <w:rPr>
        <w:rFonts w:hint="default"/>
        <w:lang w:val="tr-TR" w:eastAsia="en-US" w:bidi="ar-SA"/>
      </w:rPr>
    </w:lvl>
    <w:lvl w:ilvl="5" w:tplc="E84ADDF0">
      <w:numFmt w:val="bullet"/>
      <w:lvlText w:val="•"/>
      <w:lvlJc w:val="left"/>
      <w:pPr>
        <w:ind w:left="3587" w:hanging="360"/>
      </w:pPr>
      <w:rPr>
        <w:rFonts w:hint="default"/>
        <w:lang w:val="tr-TR" w:eastAsia="en-US" w:bidi="ar-SA"/>
      </w:rPr>
    </w:lvl>
    <w:lvl w:ilvl="6" w:tplc="FD3C983E">
      <w:numFmt w:val="bullet"/>
      <w:lvlText w:val="•"/>
      <w:lvlJc w:val="left"/>
      <w:pPr>
        <w:ind w:left="3816" w:hanging="360"/>
      </w:pPr>
      <w:rPr>
        <w:rFonts w:hint="default"/>
        <w:lang w:val="tr-TR" w:eastAsia="en-US" w:bidi="ar-SA"/>
      </w:rPr>
    </w:lvl>
    <w:lvl w:ilvl="7" w:tplc="1652A394">
      <w:numFmt w:val="bullet"/>
      <w:lvlText w:val="•"/>
      <w:lvlJc w:val="left"/>
      <w:pPr>
        <w:ind w:left="4045" w:hanging="360"/>
      </w:pPr>
      <w:rPr>
        <w:rFonts w:hint="default"/>
        <w:lang w:val="tr-TR" w:eastAsia="en-US" w:bidi="ar-SA"/>
      </w:rPr>
    </w:lvl>
    <w:lvl w:ilvl="8" w:tplc="068434DC">
      <w:numFmt w:val="bullet"/>
      <w:lvlText w:val="•"/>
      <w:lvlJc w:val="left"/>
      <w:pPr>
        <w:ind w:left="4275" w:hanging="360"/>
      </w:pPr>
      <w:rPr>
        <w:rFonts w:hint="default"/>
        <w:lang w:val="tr-TR" w:eastAsia="en-US" w:bidi="ar-SA"/>
      </w:rPr>
    </w:lvl>
  </w:abstractNum>
  <w:abstractNum w:abstractNumId="19">
    <w:nsid w:val="2AFD7940"/>
    <w:multiLevelType w:val="hybridMultilevel"/>
    <w:tmpl w:val="C0B0D90A"/>
    <w:lvl w:ilvl="0" w:tplc="E74AC166">
      <w:start w:val="12"/>
      <w:numFmt w:val="lowerLetter"/>
      <w:lvlText w:val="%1)"/>
      <w:lvlJc w:val="left"/>
      <w:pPr>
        <w:ind w:left="107" w:hanging="178"/>
      </w:pPr>
      <w:rPr>
        <w:rFonts w:ascii="Arial" w:eastAsia="Arial" w:hAnsi="Arial" w:cs="Arial" w:hint="default"/>
        <w:spacing w:val="-2"/>
        <w:w w:val="99"/>
        <w:sz w:val="20"/>
        <w:szCs w:val="20"/>
        <w:lang w:val="tr-TR" w:eastAsia="en-US" w:bidi="ar-SA"/>
      </w:rPr>
    </w:lvl>
    <w:lvl w:ilvl="1" w:tplc="EB2CB77A">
      <w:numFmt w:val="bullet"/>
      <w:lvlText w:val="•"/>
      <w:lvlJc w:val="left"/>
      <w:pPr>
        <w:ind w:left="770" w:hanging="178"/>
      </w:pPr>
      <w:rPr>
        <w:rFonts w:hint="default"/>
        <w:lang w:val="tr-TR" w:eastAsia="en-US" w:bidi="ar-SA"/>
      </w:rPr>
    </w:lvl>
    <w:lvl w:ilvl="2" w:tplc="357E875E">
      <w:numFmt w:val="bullet"/>
      <w:lvlText w:val="•"/>
      <w:lvlJc w:val="left"/>
      <w:pPr>
        <w:ind w:left="1441" w:hanging="178"/>
      </w:pPr>
      <w:rPr>
        <w:rFonts w:hint="default"/>
        <w:lang w:val="tr-TR" w:eastAsia="en-US" w:bidi="ar-SA"/>
      </w:rPr>
    </w:lvl>
    <w:lvl w:ilvl="3" w:tplc="9B72D850">
      <w:numFmt w:val="bullet"/>
      <w:lvlText w:val="•"/>
      <w:lvlJc w:val="left"/>
      <w:pPr>
        <w:ind w:left="2112" w:hanging="178"/>
      </w:pPr>
      <w:rPr>
        <w:rFonts w:hint="default"/>
        <w:lang w:val="tr-TR" w:eastAsia="en-US" w:bidi="ar-SA"/>
      </w:rPr>
    </w:lvl>
    <w:lvl w:ilvl="4" w:tplc="0BCAAF82">
      <w:numFmt w:val="bullet"/>
      <w:lvlText w:val="•"/>
      <w:lvlJc w:val="left"/>
      <w:pPr>
        <w:ind w:left="2783" w:hanging="178"/>
      </w:pPr>
      <w:rPr>
        <w:rFonts w:hint="default"/>
        <w:lang w:val="tr-TR" w:eastAsia="en-US" w:bidi="ar-SA"/>
      </w:rPr>
    </w:lvl>
    <w:lvl w:ilvl="5" w:tplc="A8D6C492">
      <w:numFmt w:val="bullet"/>
      <w:lvlText w:val="•"/>
      <w:lvlJc w:val="left"/>
      <w:pPr>
        <w:ind w:left="3454" w:hanging="178"/>
      </w:pPr>
      <w:rPr>
        <w:rFonts w:hint="default"/>
        <w:lang w:val="tr-TR" w:eastAsia="en-US" w:bidi="ar-SA"/>
      </w:rPr>
    </w:lvl>
    <w:lvl w:ilvl="6" w:tplc="A5D67094">
      <w:numFmt w:val="bullet"/>
      <w:lvlText w:val="•"/>
      <w:lvlJc w:val="left"/>
      <w:pPr>
        <w:ind w:left="4124" w:hanging="178"/>
      </w:pPr>
      <w:rPr>
        <w:rFonts w:hint="default"/>
        <w:lang w:val="tr-TR" w:eastAsia="en-US" w:bidi="ar-SA"/>
      </w:rPr>
    </w:lvl>
    <w:lvl w:ilvl="7" w:tplc="6C6C0A72">
      <w:numFmt w:val="bullet"/>
      <w:lvlText w:val="•"/>
      <w:lvlJc w:val="left"/>
      <w:pPr>
        <w:ind w:left="4795" w:hanging="178"/>
      </w:pPr>
      <w:rPr>
        <w:rFonts w:hint="default"/>
        <w:lang w:val="tr-TR" w:eastAsia="en-US" w:bidi="ar-SA"/>
      </w:rPr>
    </w:lvl>
    <w:lvl w:ilvl="8" w:tplc="247ABF54">
      <w:numFmt w:val="bullet"/>
      <w:lvlText w:val="•"/>
      <w:lvlJc w:val="left"/>
      <w:pPr>
        <w:ind w:left="5466" w:hanging="178"/>
      </w:pPr>
      <w:rPr>
        <w:rFonts w:hint="default"/>
        <w:lang w:val="tr-TR" w:eastAsia="en-US" w:bidi="ar-SA"/>
      </w:rPr>
    </w:lvl>
  </w:abstractNum>
  <w:abstractNum w:abstractNumId="20">
    <w:nsid w:val="2D08554F"/>
    <w:multiLevelType w:val="hybridMultilevel"/>
    <w:tmpl w:val="18FE19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EEF32D2"/>
    <w:multiLevelType w:val="hybridMultilevel"/>
    <w:tmpl w:val="A170E522"/>
    <w:lvl w:ilvl="0" w:tplc="DBEA1FEA">
      <w:numFmt w:val="bullet"/>
      <w:lvlText w:val=""/>
      <w:lvlJc w:val="left"/>
      <w:pPr>
        <w:ind w:left="274" w:hanging="167"/>
      </w:pPr>
      <w:rPr>
        <w:rFonts w:ascii="Symbol" w:eastAsia="Symbol" w:hAnsi="Symbol" w:cs="Symbol" w:hint="default"/>
        <w:w w:val="99"/>
        <w:sz w:val="20"/>
        <w:szCs w:val="20"/>
        <w:lang w:val="tr-TR" w:eastAsia="en-US" w:bidi="ar-SA"/>
      </w:rPr>
    </w:lvl>
    <w:lvl w:ilvl="1" w:tplc="9760DA88">
      <w:numFmt w:val="bullet"/>
      <w:lvlText w:val="•"/>
      <w:lvlJc w:val="left"/>
      <w:pPr>
        <w:ind w:left="925" w:hanging="167"/>
      </w:pPr>
      <w:rPr>
        <w:rFonts w:hint="default"/>
        <w:lang w:val="tr-TR" w:eastAsia="en-US" w:bidi="ar-SA"/>
      </w:rPr>
    </w:lvl>
    <w:lvl w:ilvl="2" w:tplc="41A0EB8A">
      <w:numFmt w:val="bullet"/>
      <w:lvlText w:val="•"/>
      <w:lvlJc w:val="left"/>
      <w:pPr>
        <w:ind w:left="1571" w:hanging="167"/>
      </w:pPr>
      <w:rPr>
        <w:rFonts w:hint="default"/>
        <w:lang w:val="tr-TR" w:eastAsia="en-US" w:bidi="ar-SA"/>
      </w:rPr>
    </w:lvl>
    <w:lvl w:ilvl="3" w:tplc="B68CBAE4">
      <w:numFmt w:val="bullet"/>
      <w:lvlText w:val="•"/>
      <w:lvlJc w:val="left"/>
      <w:pPr>
        <w:ind w:left="2217" w:hanging="167"/>
      </w:pPr>
      <w:rPr>
        <w:rFonts w:hint="default"/>
        <w:lang w:val="tr-TR" w:eastAsia="en-US" w:bidi="ar-SA"/>
      </w:rPr>
    </w:lvl>
    <w:lvl w:ilvl="4" w:tplc="5BF405B0">
      <w:numFmt w:val="bullet"/>
      <w:lvlText w:val="•"/>
      <w:lvlJc w:val="left"/>
      <w:pPr>
        <w:ind w:left="2862" w:hanging="167"/>
      </w:pPr>
      <w:rPr>
        <w:rFonts w:hint="default"/>
        <w:lang w:val="tr-TR" w:eastAsia="en-US" w:bidi="ar-SA"/>
      </w:rPr>
    </w:lvl>
    <w:lvl w:ilvl="5" w:tplc="95649776">
      <w:numFmt w:val="bullet"/>
      <w:lvlText w:val="•"/>
      <w:lvlJc w:val="left"/>
      <w:pPr>
        <w:ind w:left="3508" w:hanging="167"/>
      </w:pPr>
      <w:rPr>
        <w:rFonts w:hint="default"/>
        <w:lang w:val="tr-TR" w:eastAsia="en-US" w:bidi="ar-SA"/>
      </w:rPr>
    </w:lvl>
    <w:lvl w:ilvl="6" w:tplc="16725FC6">
      <w:numFmt w:val="bullet"/>
      <w:lvlText w:val="•"/>
      <w:lvlJc w:val="left"/>
      <w:pPr>
        <w:ind w:left="4154" w:hanging="167"/>
      </w:pPr>
      <w:rPr>
        <w:rFonts w:hint="default"/>
        <w:lang w:val="tr-TR" w:eastAsia="en-US" w:bidi="ar-SA"/>
      </w:rPr>
    </w:lvl>
    <w:lvl w:ilvl="7" w:tplc="A3EE748E">
      <w:numFmt w:val="bullet"/>
      <w:lvlText w:val="•"/>
      <w:lvlJc w:val="left"/>
      <w:pPr>
        <w:ind w:left="4799" w:hanging="167"/>
      </w:pPr>
      <w:rPr>
        <w:rFonts w:hint="default"/>
        <w:lang w:val="tr-TR" w:eastAsia="en-US" w:bidi="ar-SA"/>
      </w:rPr>
    </w:lvl>
    <w:lvl w:ilvl="8" w:tplc="F0E64BA4">
      <w:numFmt w:val="bullet"/>
      <w:lvlText w:val="•"/>
      <w:lvlJc w:val="left"/>
      <w:pPr>
        <w:ind w:left="5445" w:hanging="167"/>
      </w:pPr>
      <w:rPr>
        <w:rFonts w:hint="default"/>
        <w:lang w:val="tr-TR" w:eastAsia="en-US" w:bidi="ar-SA"/>
      </w:rPr>
    </w:lvl>
  </w:abstractNum>
  <w:abstractNum w:abstractNumId="22">
    <w:nsid w:val="36175BD9"/>
    <w:multiLevelType w:val="hybridMultilevel"/>
    <w:tmpl w:val="D3B2E15E"/>
    <w:lvl w:ilvl="0" w:tplc="855CAF4C">
      <w:numFmt w:val="bullet"/>
      <w:lvlText w:val=""/>
      <w:lvlJc w:val="left"/>
      <w:pPr>
        <w:ind w:left="1212" w:hanging="360"/>
      </w:pPr>
      <w:rPr>
        <w:rFonts w:ascii="Symbol" w:eastAsia="Symbol" w:hAnsi="Symbol" w:cs="Symbol" w:hint="default"/>
        <w:w w:val="99"/>
        <w:sz w:val="20"/>
        <w:szCs w:val="20"/>
        <w:lang w:val="tr-TR" w:eastAsia="en-US" w:bidi="ar-SA"/>
      </w:rPr>
    </w:lvl>
    <w:lvl w:ilvl="1" w:tplc="7530567C">
      <w:numFmt w:val="bullet"/>
      <w:lvlText w:val="•"/>
      <w:lvlJc w:val="left"/>
      <w:pPr>
        <w:ind w:left="1533" w:hanging="360"/>
      </w:pPr>
      <w:rPr>
        <w:rFonts w:hint="default"/>
        <w:lang w:val="tr-TR" w:eastAsia="en-US" w:bidi="ar-SA"/>
      </w:rPr>
    </w:lvl>
    <w:lvl w:ilvl="2" w:tplc="65AAA208">
      <w:numFmt w:val="bullet"/>
      <w:lvlText w:val="•"/>
      <w:lvlJc w:val="left"/>
      <w:pPr>
        <w:ind w:left="1846" w:hanging="360"/>
      </w:pPr>
      <w:rPr>
        <w:rFonts w:hint="default"/>
        <w:lang w:val="tr-TR" w:eastAsia="en-US" w:bidi="ar-SA"/>
      </w:rPr>
    </w:lvl>
    <w:lvl w:ilvl="3" w:tplc="7F3EF0B6">
      <w:numFmt w:val="bullet"/>
      <w:lvlText w:val="•"/>
      <w:lvlJc w:val="left"/>
      <w:pPr>
        <w:ind w:left="2159" w:hanging="360"/>
      </w:pPr>
      <w:rPr>
        <w:rFonts w:hint="default"/>
        <w:lang w:val="tr-TR" w:eastAsia="en-US" w:bidi="ar-SA"/>
      </w:rPr>
    </w:lvl>
    <w:lvl w:ilvl="4" w:tplc="FF0E46DA">
      <w:numFmt w:val="bullet"/>
      <w:lvlText w:val="•"/>
      <w:lvlJc w:val="left"/>
      <w:pPr>
        <w:ind w:left="2472" w:hanging="360"/>
      </w:pPr>
      <w:rPr>
        <w:rFonts w:hint="default"/>
        <w:lang w:val="tr-TR" w:eastAsia="en-US" w:bidi="ar-SA"/>
      </w:rPr>
    </w:lvl>
    <w:lvl w:ilvl="5" w:tplc="6A861102">
      <w:numFmt w:val="bullet"/>
      <w:lvlText w:val="•"/>
      <w:lvlJc w:val="left"/>
      <w:pPr>
        <w:ind w:left="2785" w:hanging="360"/>
      </w:pPr>
      <w:rPr>
        <w:rFonts w:hint="default"/>
        <w:lang w:val="tr-TR" w:eastAsia="en-US" w:bidi="ar-SA"/>
      </w:rPr>
    </w:lvl>
    <w:lvl w:ilvl="6" w:tplc="FB56B570">
      <w:numFmt w:val="bullet"/>
      <w:lvlText w:val="•"/>
      <w:lvlJc w:val="left"/>
      <w:pPr>
        <w:ind w:left="3098" w:hanging="360"/>
      </w:pPr>
      <w:rPr>
        <w:rFonts w:hint="default"/>
        <w:lang w:val="tr-TR" w:eastAsia="en-US" w:bidi="ar-SA"/>
      </w:rPr>
    </w:lvl>
    <w:lvl w:ilvl="7" w:tplc="1916A4F0">
      <w:numFmt w:val="bullet"/>
      <w:lvlText w:val="•"/>
      <w:lvlJc w:val="left"/>
      <w:pPr>
        <w:ind w:left="3411" w:hanging="360"/>
      </w:pPr>
      <w:rPr>
        <w:rFonts w:hint="default"/>
        <w:lang w:val="tr-TR" w:eastAsia="en-US" w:bidi="ar-SA"/>
      </w:rPr>
    </w:lvl>
    <w:lvl w:ilvl="8" w:tplc="F510F204">
      <w:numFmt w:val="bullet"/>
      <w:lvlText w:val="•"/>
      <w:lvlJc w:val="left"/>
      <w:pPr>
        <w:ind w:left="3724" w:hanging="360"/>
      </w:pPr>
      <w:rPr>
        <w:rFonts w:hint="default"/>
        <w:lang w:val="tr-TR" w:eastAsia="en-US" w:bidi="ar-SA"/>
      </w:rPr>
    </w:lvl>
  </w:abstractNum>
  <w:abstractNum w:abstractNumId="23">
    <w:nsid w:val="39147AE2"/>
    <w:multiLevelType w:val="hybridMultilevel"/>
    <w:tmpl w:val="1CC05304"/>
    <w:lvl w:ilvl="0" w:tplc="25A81B6A">
      <w:start w:val="1"/>
      <w:numFmt w:val="lowerLetter"/>
      <w:lvlText w:val="%1)"/>
      <w:lvlJc w:val="left"/>
      <w:pPr>
        <w:ind w:left="1255" w:hanging="257"/>
      </w:pPr>
      <w:rPr>
        <w:rFonts w:ascii="Arial" w:eastAsia="Arial" w:hAnsi="Arial" w:cs="Arial" w:hint="default"/>
        <w:spacing w:val="-1"/>
        <w:w w:val="100"/>
        <w:sz w:val="22"/>
        <w:szCs w:val="22"/>
        <w:lang w:val="tr-TR" w:eastAsia="en-US" w:bidi="ar-SA"/>
      </w:rPr>
    </w:lvl>
    <w:lvl w:ilvl="1" w:tplc="EFEE358C">
      <w:numFmt w:val="bullet"/>
      <w:lvlText w:val="•"/>
      <w:lvlJc w:val="left"/>
      <w:pPr>
        <w:ind w:left="2252" w:hanging="257"/>
      </w:pPr>
      <w:rPr>
        <w:rFonts w:hint="default"/>
        <w:lang w:val="tr-TR" w:eastAsia="en-US" w:bidi="ar-SA"/>
      </w:rPr>
    </w:lvl>
    <w:lvl w:ilvl="2" w:tplc="8F0403B8">
      <w:numFmt w:val="bullet"/>
      <w:lvlText w:val="•"/>
      <w:lvlJc w:val="left"/>
      <w:pPr>
        <w:ind w:left="3245" w:hanging="257"/>
      </w:pPr>
      <w:rPr>
        <w:rFonts w:hint="default"/>
        <w:lang w:val="tr-TR" w:eastAsia="en-US" w:bidi="ar-SA"/>
      </w:rPr>
    </w:lvl>
    <w:lvl w:ilvl="3" w:tplc="135E841E">
      <w:numFmt w:val="bullet"/>
      <w:lvlText w:val="•"/>
      <w:lvlJc w:val="left"/>
      <w:pPr>
        <w:ind w:left="4237" w:hanging="257"/>
      </w:pPr>
      <w:rPr>
        <w:rFonts w:hint="default"/>
        <w:lang w:val="tr-TR" w:eastAsia="en-US" w:bidi="ar-SA"/>
      </w:rPr>
    </w:lvl>
    <w:lvl w:ilvl="4" w:tplc="D29E6FC6">
      <w:numFmt w:val="bullet"/>
      <w:lvlText w:val="•"/>
      <w:lvlJc w:val="left"/>
      <w:pPr>
        <w:ind w:left="5230" w:hanging="257"/>
      </w:pPr>
      <w:rPr>
        <w:rFonts w:hint="default"/>
        <w:lang w:val="tr-TR" w:eastAsia="en-US" w:bidi="ar-SA"/>
      </w:rPr>
    </w:lvl>
    <w:lvl w:ilvl="5" w:tplc="828A9160">
      <w:numFmt w:val="bullet"/>
      <w:lvlText w:val="•"/>
      <w:lvlJc w:val="left"/>
      <w:pPr>
        <w:ind w:left="6223" w:hanging="257"/>
      </w:pPr>
      <w:rPr>
        <w:rFonts w:hint="default"/>
        <w:lang w:val="tr-TR" w:eastAsia="en-US" w:bidi="ar-SA"/>
      </w:rPr>
    </w:lvl>
    <w:lvl w:ilvl="6" w:tplc="A98E618E">
      <w:numFmt w:val="bullet"/>
      <w:lvlText w:val="•"/>
      <w:lvlJc w:val="left"/>
      <w:pPr>
        <w:ind w:left="7215" w:hanging="257"/>
      </w:pPr>
      <w:rPr>
        <w:rFonts w:hint="default"/>
        <w:lang w:val="tr-TR" w:eastAsia="en-US" w:bidi="ar-SA"/>
      </w:rPr>
    </w:lvl>
    <w:lvl w:ilvl="7" w:tplc="FBB4CEAA">
      <w:numFmt w:val="bullet"/>
      <w:lvlText w:val="•"/>
      <w:lvlJc w:val="left"/>
      <w:pPr>
        <w:ind w:left="8208" w:hanging="257"/>
      </w:pPr>
      <w:rPr>
        <w:rFonts w:hint="default"/>
        <w:lang w:val="tr-TR" w:eastAsia="en-US" w:bidi="ar-SA"/>
      </w:rPr>
    </w:lvl>
    <w:lvl w:ilvl="8" w:tplc="0AB04DDA">
      <w:numFmt w:val="bullet"/>
      <w:lvlText w:val="•"/>
      <w:lvlJc w:val="left"/>
      <w:pPr>
        <w:ind w:left="9201" w:hanging="257"/>
      </w:pPr>
      <w:rPr>
        <w:rFonts w:hint="default"/>
        <w:lang w:val="tr-TR" w:eastAsia="en-US" w:bidi="ar-SA"/>
      </w:rPr>
    </w:lvl>
  </w:abstractNum>
  <w:abstractNum w:abstractNumId="24">
    <w:nsid w:val="39AE7D56"/>
    <w:multiLevelType w:val="hybridMultilevel"/>
    <w:tmpl w:val="655839CC"/>
    <w:lvl w:ilvl="0" w:tplc="D758F6E6">
      <w:start w:val="1"/>
      <w:numFmt w:val="lowerLetter"/>
      <w:lvlText w:val="%1)"/>
      <w:lvlJc w:val="left"/>
      <w:pPr>
        <w:ind w:left="998" w:hanging="567"/>
      </w:pPr>
      <w:rPr>
        <w:rFonts w:ascii="Arial" w:eastAsia="Arial" w:hAnsi="Arial" w:cs="Arial" w:hint="default"/>
        <w:b/>
        <w:bCs/>
        <w:spacing w:val="-1"/>
        <w:w w:val="100"/>
        <w:sz w:val="22"/>
        <w:szCs w:val="22"/>
        <w:lang w:val="tr-TR" w:eastAsia="en-US" w:bidi="ar-SA"/>
      </w:rPr>
    </w:lvl>
    <w:lvl w:ilvl="1" w:tplc="9426EBAC">
      <w:numFmt w:val="bullet"/>
      <w:lvlText w:val=""/>
      <w:lvlJc w:val="left"/>
      <w:pPr>
        <w:ind w:left="1718" w:hanging="360"/>
      </w:pPr>
      <w:rPr>
        <w:rFonts w:ascii="Symbol" w:eastAsia="Symbol" w:hAnsi="Symbol" w:cs="Symbol" w:hint="default"/>
        <w:w w:val="100"/>
        <w:sz w:val="22"/>
        <w:szCs w:val="22"/>
        <w:lang w:val="tr-TR" w:eastAsia="en-US" w:bidi="ar-SA"/>
      </w:rPr>
    </w:lvl>
    <w:lvl w:ilvl="2" w:tplc="D39A449C">
      <w:numFmt w:val="bullet"/>
      <w:lvlText w:val=""/>
      <w:lvlJc w:val="left"/>
      <w:pPr>
        <w:ind w:left="4376" w:hanging="360"/>
      </w:pPr>
      <w:rPr>
        <w:rFonts w:ascii="Symbol" w:eastAsia="Symbol" w:hAnsi="Symbol" w:cs="Symbol" w:hint="default"/>
        <w:w w:val="99"/>
        <w:sz w:val="20"/>
        <w:szCs w:val="20"/>
        <w:lang w:val="tr-TR" w:eastAsia="en-US" w:bidi="ar-SA"/>
      </w:rPr>
    </w:lvl>
    <w:lvl w:ilvl="3" w:tplc="6700FF9A">
      <w:numFmt w:val="bullet"/>
      <w:lvlText w:val="•"/>
      <w:lvlJc w:val="left"/>
      <w:pPr>
        <w:ind w:left="5230" w:hanging="360"/>
      </w:pPr>
      <w:rPr>
        <w:rFonts w:hint="default"/>
        <w:lang w:val="tr-TR" w:eastAsia="en-US" w:bidi="ar-SA"/>
      </w:rPr>
    </w:lvl>
    <w:lvl w:ilvl="4" w:tplc="67185E7C">
      <w:numFmt w:val="bullet"/>
      <w:lvlText w:val="•"/>
      <w:lvlJc w:val="left"/>
      <w:pPr>
        <w:ind w:left="6081" w:hanging="360"/>
      </w:pPr>
      <w:rPr>
        <w:rFonts w:hint="default"/>
        <w:lang w:val="tr-TR" w:eastAsia="en-US" w:bidi="ar-SA"/>
      </w:rPr>
    </w:lvl>
    <w:lvl w:ilvl="5" w:tplc="4A76EDE8">
      <w:numFmt w:val="bullet"/>
      <w:lvlText w:val="•"/>
      <w:lvlJc w:val="left"/>
      <w:pPr>
        <w:ind w:left="6932" w:hanging="360"/>
      </w:pPr>
      <w:rPr>
        <w:rFonts w:hint="default"/>
        <w:lang w:val="tr-TR" w:eastAsia="en-US" w:bidi="ar-SA"/>
      </w:rPr>
    </w:lvl>
    <w:lvl w:ilvl="6" w:tplc="9C32A730">
      <w:numFmt w:val="bullet"/>
      <w:lvlText w:val="•"/>
      <w:lvlJc w:val="left"/>
      <w:pPr>
        <w:ind w:left="7783" w:hanging="360"/>
      </w:pPr>
      <w:rPr>
        <w:rFonts w:hint="default"/>
        <w:lang w:val="tr-TR" w:eastAsia="en-US" w:bidi="ar-SA"/>
      </w:rPr>
    </w:lvl>
    <w:lvl w:ilvl="7" w:tplc="4D06723C">
      <w:numFmt w:val="bullet"/>
      <w:lvlText w:val="•"/>
      <w:lvlJc w:val="left"/>
      <w:pPr>
        <w:ind w:left="8634" w:hanging="360"/>
      </w:pPr>
      <w:rPr>
        <w:rFonts w:hint="default"/>
        <w:lang w:val="tr-TR" w:eastAsia="en-US" w:bidi="ar-SA"/>
      </w:rPr>
    </w:lvl>
    <w:lvl w:ilvl="8" w:tplc="DEC848AC">
      <w:numFmt w:val="bullet"/>
      <w:lvlText w:val="•"/>
      <w:lvlJc w:val="left"/>
      <w:pPr>
        <w:ind w:left="9484" w:hanging="360"/>
      </w:pPr>
      <w:rPr>
        <w:rFonts w:hint="default"/>
        <w:lang w:val="tr-TR" w:eastAsia="en-US" w:bidi="ar-SA"/>
      </w:rPr>
    </w:lvl>
  </w:abstractNum>
  <w:abstractNum w:abstractNumId="25">
    <w:nsid w:val="3A213D02"/>
    <w:multiLevelType w:val="hybridMultilevel"/>
    <w:tmpl w:val="6B16CA64"/>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26">
    <w:nsid w:val="55335395"/>
    <w:multiLevelType w:val="hybridMultilevel"/>
    <w:tmpl w:val="621C6884"/>
    <w:lvl w:ilvl="0" w:tplc="2CDC3954">
      <w:start w:val="1"/>
      <w:numFmt w:val="lowerLetter"/>
      <w:lvlText w:val="%1)"/>
      <w:lvlJc w:val="left"/>
      <w:pPr>
        <w:ind w:left="339" w:hanging="233"/>
      </w:pPr>
      <w:rPr>
        <w:rFonts w:ascii="Arial" w:eastAsia="Arial" w:hAnsi="Arial" w:cs="Arial" w:hint="default"/>
        <w:spacing w:val="-1"/>
        <w:w w:val="99"/>
        <w:sz w:val="20"/>
        <w:szCs w:val="20"/>
        <w:lang w:val="tr-TR" w:eastAsia="en-US" w:bidi="ar-SA"/>
      </w:rPr>
    </w:lvl>
    <w:lvl w:ilvl="1" w:tplc="A998C158">
      <w:numFmt w:val="bullet"/>
      <w:lvlText w:val="•"/>
      <w:lvlJc w:val="left"/>
      <w:pPr>
        <w:ind w:left="986" w:hanging="233"/>
      </w:pPr>
      <w:rPr>
        <w:rFonts w:hint="default"/>
        <w:lang w:val="tr-TR" w:eastAsia="en-US" w:bidi="ar-SA"/>
      </w:rPr>
    </w:lvl>
    <w:lvl w:ilvl="2" w:tplc="CA9423B4">
      <w:numFmt w:val="bullet"/>
      <w:lvlText w:val="•"/>
      <w:lvlJc w:val="left"/>
      <w:pPr>
        <w:ind w:left="1633" w:hanging="233"/>
      </w:pPr>
      <w:rPr>
        <w:rFonts w:hint="default"/>
        <w:lang w:val="tr-TR" w:eastAsia="en-US" w:bidi="ar-SA"/>
      </w:rPr>
    </w:lvl>
    <w:lvl w:ilvl="3" w:tplc="13E48DE0">
      <w:numFmt w:val="bullet"/>
      <w:lvlText w:val="•"/>
      <w:lvlJc w:val="left"/>
      <w:pPr>
        <w:ind w:left="2280" w:hanging="233"/>
      </w:pPr>
      <w:rPr>
        <w:rFonts w:hint="default"/>
        <w:lang w:val="tr-TR" w:eastAsia="en-US" w:bidi="ar-SA"/>
      </w:rPr>
    </w:lvl>
    <w:lvl w:ilvl="4" w:tplc="592092C2">
      <w:numFmt w:val="bullet"/>
      <w:lvlText w:val="•"/>
      <w:lvlJc w:val="left"/>
      <w:pPr>
        <w:ind w:left="2927" w:hanging="233"/>
      </w:pPr>
      <w:rPr>
        <w:rFonts w:hint="default"/>
        <w:lang w:val="tr-TR" w:eastAsia="en-US" w:bidi="ar-SA"/>
      </w:rPr>
    </w:lvl>
    <w:lvl w:ilvl="5" w:tplc="A0B6ED50">
      <w:numFmt w:val="bullet"/>
      <w:lvlText w:val="•"/>
      <w:lvlJc w:val="left"/>
      <w:pPr>
        <w:ind w:left="3574" w:hanging="233"/>
      </w:pPr>
      <w:rPr>
        <w:rFonts w:hint="default"/>
        <w:lang w:val="tr-TR" w:eastAsia="en-US" w:bidi="ar-SA"/>
      </w:rPr>
    </w:lvl>
    <w:lvl w:ilvl="6" w:tplc="BE08F2F2">
      <w:numFmt w:val="bullet"/>
      <w:lvlText w:val="•"/>
      <w:lvlJc w:val="left"/>
      <w:pPr>
        <w:ind w:left="4220" w:hanging="233"/>
      </w:pPr>
      <w:rPr>
        <w:rFonts w:hint="default"/>
        <w:lang w:val="tr-TR" w:eastAsia="en-US" w:bidi="ar-SA"/>
      </w:rPr>
    </w:lvl>
    <w:lvl w:ilvl="7" w:tplc="CE8A3590">
      <w:numFmt w:val="bullet"/>
      <w:lvlText w:val="•"/>
      <w:lvlJc w:val="left"/>
      <w:pPr>
        <w:ind w:left="4867" w:hanging="233"/>
      </w:pPr>
      <w:rPr>
        <w:rFonts w:hint="default"/>
        <w:lang w:val="tr-TR" w:eastAsia="en-US" w:bidi="ar-SA"/>
      </w:rPr>
    </w:lvl>
    <w:lvl w:ilvl="8" w:tplc="3326A14C">
      <w:numFmt w:val="bullet"/>
      <w:lvlText w:val="•"/>
      <w:lvlJc w:val="left"/>
      <w:pPr>
        <w:ind w:left="5514" w:hanging="233"/>
      </w:pPr>
      <w:rPr>
        <w:rFonts w:hint="default"/>
        <w:lang w:val="tr-TR" w:eastAsia="en-US" w:bidi="ar-SA"/>
      </w:rPr>
    </w:lvl>
  </w:abstractNum>
  <w:abstractNum w:abstractNumId="27">
    <w:nsid w:val="5C19050C"/>
    <w:multiLevelType w:val="hybridMultilevel"/>
    <w:tmpl w:val="8DC64798"/>
    <w:lvl w:ilvl="0" w:tplc="24204CFC">
      <w:numFmt w:val="bullet"/>
      <w:lvlText w:val=""/>
      <w:lvlJc w:val="left"/>
      <w:pPr>
        <w:ind w:left="161" w:hanging="248"/>
      </w:pPr>
      <w:rPr>
        <w:rFonts w:ascii="Symbol" w:eastAsia="Symbol" w:hAnsi="Symbol" w:cs="Symbol" w:hint="default"/>
        <w:w w:val="99"/>
        <w:sz w:val="20"/>
        <w:szCs w:val="20"/>
        <w:lang w:val="tr-TR" w:eastAsia="en-US" w:bidi="ar-SA"/>
      </w:rPr>
    </w:lvl>
    <w:lvl w:ilvl="1" w:tplc="E804A142">
      <w:numFmt w:val="bullet"/>
      <w:lvlText w:val="•"/>
      <w:lvlJc w:val="left"/>
      <w:pPr>
        <w:ind w:left="817" w:hanging="248"/>
      </w:pPr>
      <w:rPr>
        <w:rFonts w:hint="default"/>
        <w:lang w:val="tr-TR" w:eastAsia="en-US" w:bidi="ar-SA"/>
      </w:rPr>
    </w:lvl>
    <w:lvl w:ilvl="2" w:tplc="E19A6A40">
      <w:numFmt w:val="bullet"/>
      <w:lvlText w:val="•"/>
      <w:lvlJc w:val="left"/>
      <w:pPr>
        <w:ind w:left="1475" w:hanging="248"/>
      </w:pPr>
      <w:rPr>
        <w:rFonts w:hint="default"/>
        <w:lang w:val="tr-TR" w:eastAsia="en-US" w:bidi="ar-SA"/>
      </w:rPr>
    </w:lvl>
    <w:lvl w:ilvl="3" w:tplc="B7D29890">
      <w:numFmt w:val="bullet"/>
      <w:lvlText w:val="•"/>
      <w:lvlJc w:val="left"/>
      <w:pPr>
        <w:ind w:left="2133" w:hanging="248"/>
      </w:pPr>
      <w:rPr>
        <w:rFonts w:hint="default"/>
        <w:lang w:val="tr-TR" w:eastAsia="en-US" w:bidi="ar-SA"/>
      </w:rPr>
    </w:lvl>
    <w:lvl w:ilvl="4" w:tplc="5700F172">
      <w:numFmt w:val="bullet"/>
      <w:lvlText w:val="•"/>
      <w:lvlJc w:val="left"/>
      <w:pPr>
        <w:ind w:left="2790" w:hanging="248"/>
      </w:pPr>
      <w:rPr>
        <w:rFonts w:hint="default"/>
        <w:lang w:val="tr-TR" w:eastAsia="en-US" w:bidi="ar-SA"/>
      </w:rPr>
    </w:lvl>
    <w:lvl w:ilvl="5" w:tplc="3B024A2C">
      <w:numFmt w:val="bullet"/>
      <w:lvlText w:val="•"/>
      <w:lvlJc w:val="left"/>
      <w:pPr>
        <w:ind w:left="3448" w:hanging="248"/>
      </w:pPr>
      <w:rPr>
        <w:rFonts w:hint="default"/>
        <w:lang w:val="tr-TR" w:eastAsia="en-US" w:bidi="ar-SA"/>
      </w:rPr>
    </w:lvl>
    <w:lvl w:ilvl="6" w:tplc="D6A87C6E">
      <w:numFmt w:val="bullet"/>
      <w:lvlText w:val="•"/>
      <w:lvlJc w:val="left"/>
      <w:pPr>
        <w:ind w:left="4106" w:hanging="248"/>
      </w:pPr>
      <w:rPr>
        <w:rFonts w:hint="default"/>
        <w:lang w:val="tr-TR" w:eastAsia="en-US" w:bidi="ar-SA"/>
      </w:rPr>
    </w:lvl>
    <w:lvl w:ilvl="7" w:tplc="06927EBC">
      <w:numFmt w:val="bullet"/>
      <w:lvlText w:val="•"/>
      <w:lvlJc w:val="left"/>
      <w:pPr>
        <w:ind w:left="4763" w:hanging="248"/>
      </w:pPr>
      <w:rPr>
        <w:rFonts w:hint="default"/>
        <w:lang w:val="tr-TR" w:eastAsia="en-US" w:bidi="ar-SA"/>
      </w:rPr>
    </w:lvl>
    <w:lvl w:ilvl="8" w:tplc="56CAD8B0">
      <w:numFmt w:val="bullet"/>
      <w:lvlText w:val="•"/>
      <w:lvlJc w:val="left"/>
      <w:pPr>
        <w:ind w:left="5421" w:hanging="248"/>
      </w:pPr>
      <w:rPr>
        <w:rFonts w:hint="default"/>
        <w:lang w:val="tr-TR" w:eastAsia="en-US" w:bidi="ar-SA"/>
      </w:rPr>
    </w:lvl>
  </w:abstractNum>
  <w:abstractNum w:abstractNumId="28">
    <w:nsid w:val="5DD575C5"/>
    <w:multiLevelType w:val="hybridMultilevel"/>
    <w:tmpl w:val="9F7CE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3AB7311"/>
    <w:multiLevelType w:val="hybridMultilevel"/>
    <w:tmpl w:val="52DE6A40"/>
    <w:lvl w:ilvl="0" w:tplc="9AD2F7A8">
      <w:start w:val="1"/>
      <w:numFmt w:val="decimal"/>
      <w:lvlText w:val="%1)"/>
      <w:lvlJc w:val="left"/>
      <w:pPr>
        <w:ind w:left="1255" w:hanging="257"/>
      </w:pPr>
      <w:rPr>
        <w:rFonts w:ascii="Arial" w:eastAsia="Arial" w:hAnsi="Arial" w:cs="Arial" w:hint="default"/>
        <w:spacing w:val="-1"/>
        <w:w w:val="100"/>
        <w:sz w:val="22"/>
        <w:szCs w:val="22"/>
        <w:lang w:val="tr-TR" w:eastAsia="en-US" w:bidi="ar-SA"/>
      </w:rPr>
    </w:lvl>
    <w:lvl w:ilvl="1" w:tplc="771E3C34">
      <w:numFmt w:val="bullet"/>
      <w:lvlText w:val="•"/>
      <w:lvlJc w:val="left"/>
      <w:pPr>
        <w:ind w:left="2252" w:hanging="257"/>
      </w:pPr>
      <w:rPr>
        <w:rFonts w:hint="default"/>
        <w:lang w:val="tr-TR" w:eastAsia="en-US" w:bidi="ar-SA"/>
      </w:rPr>
    </w:lvl>
    <w:lvl w:ilvl="2" w:tplc="280CC0A2">
      <w:numFmt w:val="bullet"/>
      <w:lvlText w:val="•"/>
      <w:lvlJc w:val="left"/>
      <w:pPr>
        <w:ind w:left="3245" w:hanging="257"/>
      </w:pPr>
      <w:rPr>
        <w:rFonts w:hint="default"/>
        <w:lang w:val="tr-TR" w:eastAsia="en-US" w:bidi="ar-SA"/>
      </w:rPr>
    </w:lvl>
    <w:lvl w:ilvl="3" w:tplc="8D06A2C4">
      <w:numFmt w:val="bullet"/>
      <w:lvlText w:val="•"/>
      <w:lvlJc w:val="left"/>
      <w:pPr>
        <w:ind w:left="4237" w:hanging="257"/>
      </w:pPr>
      <w:rPr>
        <w:rFonts w:hint="default"/>
        <w:lang w:val="tr-TR" w:eastAsia="en-US" w:bidi="ar-SA"/>
      </w:rPr>
    </w:lvl>
    <w:lvl w:ilvl="4" w:tplc="BD74AF30">
      <w:numFmt w:val="bullet"/>
      <w:lvlText w:val="•"/>
      <w:lvlJc w:val="left"/>
      <w:pPr>
        <w:ind w:left="5230" w:hanging="257"/>
      </w:pPr>
      <w:rPr>
        <w:rFonts w:hint="default"/>
        <w:lang w:val="tr-TR" w:eastAsia="en-US" w:bidi="ar-SA"/>
      </w:rPr>
    </w:lvl>
    <w:lvl w:ilvl="5" w:tplc="77D8FE82">
      <w:numFmt w:val="bullet"/>
      <w:lvlText w:val="•"/>
      <w:lvlJc w:val="left"/>
      <w:pPr>
        <w:ind w:left="6223" w:hanging="257"/>
      </w:pPr>
      <w:rPr>
        <w:rFonts w:hint="default"/>
        <w:lang w:val="tr-TR" w:eastAsia="en-US" w:bidi="ar-SA"/>
      </w:rPr>
    </w:lvl>
    <w:lvl w:ilvl="6" w:tplc="79346242">
      <w:numFmt w:val="bullet"/>
      <w:lvlText w:val="•"/>
      <w:lvlJc w:val="left"/>
      <w:pPr>
        <w:ind w:left="7215" w:hanging="257"/>
      </w:pPr>
      <w:rPr>
        <w:rFonts w:hint="default"/>
        <w:lang w:val="tr-TR" w:eastAsia="en-US" w:bidi="ar-SA"/>
      </w:rPr>
    </w:lvl>
    <w:lvl w:ilvl="7" w:tplc="1C2ACE36">
      <w:numFmt w:val="bullet"/>
      <w:lvlText w:val="•"/>
      <w:lvlJc w:val="left"/>
      <w:pPr>
        <w:ind w:left="8208" w:hanging="257"/>
      </w:pPr>
      <w:rPr>
        <w:rFonts w:hint="default"/>
        <w:lang w:val="tr-TR" w:eastAsia="en-US" w:bidi="ar-SA"/>
      </w:rPr>
    </w:lvl>
    <w:lvl w:ilvl="8" w:tplc="7548B850">
      <w:numFmt w:val="bullet"/>
      <w:lvlText w:val="•"/>
      <w:lvlJc w:val="left"/>
      <w:pPr>
        <w:ind w:left="9201" w:hanging="257"/>
      </w:pPr>
      <w:rPr>
        <w:rFonts w:hint="default"/>
        <w:lang w:val="tr-TR" w:eastAsia="en-US" w:bidi="ar-SA"/>
      </w:rPr>
    </w:lvl>
  </w:abstractNum>
  <w:abstractNum w:abstractNumId="30">
    <w:nsid w:val="63B43F44"/>
    <w:multiLevelType w:val="hybridMultilevel"/>
    <w:tmpl w:val="BBBA4E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nsid w:val="678538FC"/>
    <w:multiLevelType w:val="hybridMultilevel"/>
    <w:tmpl w:val="9A1A521E"/>
    <w:lvl w:ilvl="0" w:tplc="E2AA24C2">
      <w:numFmt w:val="bullet"/>
      <w:lvlText w:val=""/>
      <w:lvlJc w:val="left"/>
      <w:pPr>
        <w:ind w:left="2262" w:hanging="360"/>
      </w:pPr>
      <w:rPr>
        <w:rFonts w:ascii="Symbol" w:eastAsia="Symbol" w:hAnsi="Symbol" w:cs="Symbol" w:hint="default"/>
        <w:w w:val="99"/>
        <w:sz w:val="20"/>
        <w:szCs w:val="20"/>
        <w:lang w:val="tr-TR" w:eastAsia="en-US" w:bidi="ar-SA"/>
      </w:rPr>
    </w:lvl>
    <w:lvl w:ilvl="1" w:tplc="ACCCB59E">
      <w:numFmt w:val="bullet"/>
      <w:lvlText w:val="•"/>
      <w:lvlJc w:val="left"/>
      <w:pPr>
        <w:ind w:left="2507" w:hanging="360"/>
      </w:pPr>
      <w:rPr>
        <w:rFonts w:hint="default"/>
        <w:lang w:val="tr-TR" w:eastAsia="en-US" w:bidi="ar-SA"/>
      </w:rPr>
    </w:lvl>
    <w:lvl w:ilvl="2" w:tplc="F46A2768">
      <w:numFmt w:val="bullet"/>
      <w:lvlText w:val="•"/>
      <w:lvlJc w:val="left"/>
      <w:pPr>
        <w:ind w:left="2754" w:hanging="360"/>
      </w:pPr>
      <w:rPr>
        <w:rFonts w:hint="default"/>
        <w:lang w:val="tr-TR" w:eastAsia="en-US" w:bidi="ar-SA"/>
      </w:rPr>
    </w:lvl>
    <w:lvl w:ilvl="3" w:tplc="0A640998">
      <w:numFmt w:val="bullet"/>
      <w:lvlText w:val="•"/>
      <w:lvlJc w:val="left"/>
      <w:pPr>
        <w:ind w:left="3002" w:hanging="360"/>
      </w:pPr>
      <w:rPr>
        <w:rFonts w:hint="default"/>
        <w:lang w:val="tr-TR" w:eastAsia="en-US" w:bidi="ar-SA"/>
      </w:rPr>
    </w:lvl>
    <w:lvl w:ilvl="4" w:tplc="70DACE20">
      <w:numFmt w:val="bullet"/>
      <w:lvlText w:val="•"/>
      <w:lvlJc w:val="left"/>
      <w:pPr>
        <w:ind w:left="3249" w:hanging="360"/>
      </w:pPr>
      <w:rPr>
        <w:rFonts w:hint="default"/>
        <w:lang w:val="tr-TR" w:eastAsia="en-US" w:bidi="ar-SA"/>
      </w:rPr>
    </w:lvl>
    <w:lvl w:ilvl="5" w:tplc="21DC624E">
      <w:numFmt w:val="bullet"/>
      <w:lvlText w:val="•"/>
      <w:lvlJc w:val="left"/>
      <w:pPr>
        <w:ind w:left="3496" w:hanging="360"/>
      </w:pPr>
      <w:rPr>
        <w:rFonts w:hint="default"/>
        <w:lang w:val="tr-TR" w:eastAsia="en-US" w:bidi="ar-SA"/>
      </w:rPr>
    </w:lvl>
    <w:lvl w:ilvl="6" w:tplc="C5747936">
      <w:numFmt w:val="bullet"/>
      <w:lvlText w:val="•"/>
      <w:lvlJc w:val="left"/>
      <w:pPr>
        <w:ind w:left="3744" w:hanging="360"/>
      </w:pPr>
      <w:rPr>
        <w:rFonts w:hint="default"/>
        <w:lang w:val="tr-TR" w:eastAsia="en-US" w:bidi="ar-SA"/>
      </w:rPr>
    </w:lvl>
    <w:lvl w:ilvl="7" w:tplc="7260597C">
      <w:numFmt w:val="bullet"/>
      <w:lvlText w:val="•"/>
      <w:lvlJc w:val="left"/>
      <w:pPr>
        <w:ind w:left="3991" w:hanging="360"/>
      </w:pPr>
      <w:rPr>
        <w:rFonts w:hint="default"/>
        <w:lang w:val="tr-TR" w:eastAsia="en-US" w:bidi="ar-SA"/>
      </w:rPr>
    </w:lvl>
    <w:lvl w:ilvl="8" w:tplc="742C5D9A">
      <w:numFmt w:val="bullet"/>
      <w:lvlText w:val="•"/>
      <w:lvlJc w:val="left"/>
      <w:pPr>
        <w:ind w:left="4238" w:hanging="360"/>
      </w:pPr>
      <w:rPr>
        <w:rFonts w:hint="default"/>
        <w:lang w:val="tr-TR" w:eastAsia="en-US" w:bidi="ar-SA"/>
      </w:rPr>
    </w:lvl>
  </w:abstractNum>
  <w:abstractNum w:abstractNumId="32">
    <w:nsid w:val="6C025FD0"/>
    <w:multiLevelType w:val="hybridMultilevel"/>
    <w:tmpl w:val="F412FEBA"/>
    <w:lvl w:ilvl="0" w:tplc="041F0001">
      <w:start w:val="1"/>
      <w:numFmt w:val="bullet"/>
      <w:lvlText w:val=""/>
      <w:lvlJc w:val="left"/>
      <w:pPr>
        <w:ind w:left="2421" w:hanging="360"/>
      </w:pPr>
      <w:rPr>
        <w:rFonts w:ascii="Symbol" w:hAnsi="Symbol" w:hint="default"/>
      </w:rPr>
    </w:lvl>
    <w:lvl w:ilvl="1" w:tplc="041F0003">
      <w:start w:val="1"/>
      <w:numFmt w:val="bullet"/>
      <w:lvlText w:val="o"/>
      <w:lvlJc w:val="left"/>
      <w:pPr>
        <w:ind w:left="3141" w:hanging="360"/>
      </w:pPr>
      <w:rPr>
        <w:rFonts w:ascii="Courier New" w:hAnsi="Courier New" w:cs="Courier New" w:hint="default"/>
      </w:rPr>
    </w:lvl>
    <w:lvl w:ilvl="2" w:tplc="041F0005">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33">
    <w:nsid w:val="71937450"/>
    <w:multiLevelType w:val="hybridMultilevel"/>
    <w:tmpl w:val="BFACA56E"/>
    <w:lvl w:ilvl="0" w:tplc="1696FA60">
      <w:numFmt w:val="bullet"/>
      <w:lvlText w:val=""/>
      <w:lvlJc w:val="left"/>
      <w:pPr>
        <w:ind w:left="1706" w:hanging="425"/>
      </w:pPr>
      <w:rPr>
        <w:rFonts w:ascii="Symbol" w:eastAsia="Symbol" w:hAnsi="Symbol" w:cs="Symbol" w:hint="default"/>
        <w:w w:val="100"/>
        <w:sz w:val="22"/>
        <w:szCs w:val="22"/>
        <w:lang w:val="tr-TR" w:eastAsia="en-US" w:bidi="ar-SA"/>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9"/>
  </w:num>
  <w:num w:numId="2">
    <w:abstractNumId w:val="17"/>
  </w:num>
  <w:num w:numId="3">
    <w:abstractNumId w:val="27"/>
  </w:num>
  <w:num w:numId="4">
    <w:abstractNumId w:val="21"/>
  </w:num>
  <w:num w:numId="5">
    <w:abstractNumId w:val="13"/>
  </w:num>
  <w:num w:numId="6">
    <w:abstractNumId w:val="1"/>
  </w:num>
  <w:num w:numId="7">
    <w:abstractNumId w:val="19"/>
  </w:num>
  <w:num w:numId="8">
    <w:abstractNumId w:val="26"/>
  </w:num>
  <w:num w:numId="9">
    <w:abstractNumId w:val="23"/>
  </w:num>
  <w:num w:numId="10">
    <w:abstractNumId w:val="5"/>
  </w:num>
  <w:num w:numId="11">
    <w:abstractNumId w:val="6"/>
  </w:num>
  <w:num w:numId="12">
    <w:abstractNumId w:val="31"/>
  </w:num>
  <w:num w:numId="13">
    <w:abstractNumId w:val="18"/>
  </w:num>
  <w:num w:numId="14">
    <w:abstractNumId w:val="22"/>
  </w:num>
  <w:num w:numId="15">
    <w:abstractNumId w:val="15"/>
  </w:num>
  <w:num w:numId="16">
    <w:abstractNumId w:val="8"/>
  </w:num>
  <w:num w:numId="17">
    <w:abstractNumId w:val="4"/>
  </w:num>
  <w:num w:numId="18">
    <w:abstractNumId w:val="29"/>
  </w:num>
  <w:num w:numId="19">
    <w:abstractNumId w:val="24"/>
  </w:num>
  <w:num w:numId="20">
    <w:abstractNumId w:val="16"/>
  </w:num>
  <w:num w:numId="21">
    <w:abstractNumId w:val="3"/>
  </w:num>
  <w:num w:numId="22">
    <w:abstractNumId w:val="10"/>
  </w:num>
  <w:num w:numId="23">
    <w:abstractNumId w:val="32"/>
  </w:num>
  <w:num w:numId="24">
    <w:abstractNumId w:val="28"/>
  </w:num>
  <w:num w:numId="25">
    <w:abstractNumId w:val="11"/>
  </w:num>
  <w:num w:numId="26">
    <w:abstractNumId w:val="20"/>
  </w:num>
  <w:num w:numId="27">
    <w:abstractNumId w:val="2"/>
  </w:num>
  <w:num w:numId="28">
    <w:abstractNumId w:val="0"/>
  </w:num>
  <w:num w:numId="29">
    <w:abstractNumId w:val="7"/>
  </w:num>
  <w:num w:numId="30">
    <w:abstractNumId w:val="25"/>
  </w:num>
  <w:num w:numId="31">
    <w:abstractNumId w:val="30"/>
  </w:num>
  <w:num w:numId="32">
    <w:abstractNumId w:val="14"/>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1162D"/>
    <w:rsid w:val="00020B6A"/>
    <w:rsid w:val="000476C9"/>
    <w:rsid w:val="00063A2D"/>
    <w:rsid w:val="00067B71"/>
    <w:rsid w:val="000810C7"/>
    <w:rsid w:val="00094098"/>
    <w:rsid w:val="00103CCB"/>
    <w:rsid w:val="00111822"/>
    <w:rsid w:val="00130B42"/>
    <w:rsid w:val="00136F51"/>
    <w:rsid w:val="0014460B"/>
    <w:rsid w:val="001951A2"/>
    <w:rsid w:val="001B4604"/>
    <w:rsid w:val="001B6A67"/>
    <w:rsid w:val="001F032B"/>
    <w:rsid w:val="001F44B2"/>
    <w:rsid w:val="001F7FBD"/>
    <w:rsid w:val="00204E6A"/>
    <w:rsid w:val="0021349A"/>
    <w:rsid w:val="002137BB"/>
    <w:rsid w:val="00235091"/>
    <w:rsid w:val="002519DB"/>
    <w:rsid w:val="00251E55"/>
    <w:rsid w:val="00257E04"/>
    <w:rsid w:val="0029764D"/>
    <w:rsid w:val="002B638F"/>
    <w:rsid w:val="002D4D1E"/>
    <w:rsid w:val="00320423"/>
    <w:rsid w:val="00337175"/>
    <w:rsid w:val="00337B16"/>
    <w:rsid w:val="00353149"/>
    <w:rsid w:val="003F1A19"/>
    <w:rsid w:val="004064E4"/>
    <w:rsid w:val="004111A0"/>
    <w:rsid w:val="00482E3F"/>
    <w:rsid w:val="005016DB"/>
    <w:rsid w:val="00515C3B"/>
    <w:rsid w:val="005465C5"/>
    <w:rsid w:val="00590ABC"/>
    <w:rsid w:val="0059565F"/>
    <w:rsid w:val="005C522F"/>
    <w:rsid w:val="005E2FEC"/>
    <w:rsid w:val="00626DFE"/>
    <w:rsid w:val="00672CEA"/>
    <w:rsid w:val="006A5FE6"/>
    <w:rsid w:val="006B02FA"/>
    <w:rsid w:val="006D5043"/>
    <w:rsid w:val="0073455D"/>
    <w:rsid w:val="00743060"/>
    <w:rsid w:val="00780354"/>
    <w:rsid w:val="007B6552"/>
    <w:rsid w:val="00825D4F"/>
    <w:rsid w:val="0083021B"/>
    <w:rsid w:val="00836EC5"/>
    <w:rsid w:val="00837E55"/>
    <w:rsid w:val="00844EFB"/>
    <w:rsid w:val="0086034B"/>
    <w:rsid w:val="00882749"/>
    <w:rsid w:val="008866E2"/>
    <w:rsid w:val="008A402B"/>
    <w:rsid w:val="008B318B"/>
    <w:rsid w:val="008D6FB9"/>
    <w:rsid w:val="008E2B22"/>
    <w:rsid w:val="008F1A22"/>
    <w:rsid w:val="008F42A6"/>
    <w:rsid w:val="00902C93"/>
    <w:rsid w:val="00902E8D"/>
    <w:rsid w:val="00930F74"/>
    <w:rsid w:val="00937806"/>
    <w:rsid w:val="009A1526"/>
    <w:rsid w:val="009D3400"/>
    <w:rsid w:val="009F14CB"/>
    <w:rsid w:val="00A0635C"/>
    <w:rsid w:val="00A11DD3"/>
    <w:rsid w:val="00A1682B"/>
    <w:rsid w:val="00A25BD2"/>
    <w:rsid w:val="00A71E6C"/>
    <w:rsid w:val="00A777E7"/>
    <w:rsid w:val="00A91931"/>
    <w:rsid w:val="00AD47D5"/>
    <w:rsid w:val="00AE5B99"/>
    <w:rsid w:val="00B00B21"/>
    <w:rsid w:val="00B13576"/>
    <w:rsid w:val="00B356C6"/>
    <w:rsid w:val="00B37613"/>
    <w:rsid w:val="00B376F0"/>
    <w:rsid w:val="00B44BC0"/>
    <w:rsid w:val="00B467BD"/>
    <w:rsid w:val="00B91B60"/>
    <w:rsid w:val="00BC019D"/>
    <w:rsid w:val="00C141B1"/>
    <w:rsid w:val="00C351DF"/>
    <w:rsid w:val="00C66998"/>
    <w:rsid w:val="00C72927"/>
    <w:rsid w:val="00C82702"/>
    <w:rsid w:val="00C90CC2"/>
    <w:rsid w:val="00CA170A"/>
    <w:rsid w:val="00CD369D"/>
    <w:rsid w:val="00D0555F"/>
    <w:rsid w:val="00D05D48"/>
    <w:rsid w:val="00D06FD7"/>
    <w:rsid w:val="00D1162D"/>
    <w:rsid w:val="00D37E1A"/>
    <w:rsid w:val="00D55A0A"/>
    <w:rsid w:val="00DA17A1"/>
    <w:rsid w:val="00DB2E58"/>
    <w:rsid w:val="00DC6ED5"/>
    <w:rsid w:val="00DD66BC"/>
    <w:rsid w:val="00DF4BAE"/>
    <w:rsid w:val="00E438DD"/>
    <w:rsid w:val="00E851A1"/>
    <w:rsid w:val="00E94EAE"/>
    <w:rsid w:val="00EB14FE"/>
    <w:rsid w:val="00F13782"/>
    <w:rsid w:val="00F23EE1"/>
    <w:rsid w:val="00F37DC9"/>
    <w:rsid w:val="00F51E90"/>
    <w:rsid w:val="00F6382A"/>
    <w:rsid w:val="00F66623"/>
    <w:rsid w:val="00F73390"/>
    <w:rsid w:val="00FC4341"/>
    <w:rsid w:val="00FE54E4"/>
    <w:rsid w:val="00FF3B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5257340D-4792-4088-922B-71F68509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0F74"/>
    <w:rPr>
      <w:rFonts w:ascii="Arial" w:eastAsia="Arial" w:hAnsi="Arial" w:cs="Arial"/>
      <w:lang w:val="tr-TR"/>
    </w:rPr>
  </w:style>
  <w:style w:type="paragraph" w:styleId="Balk1">
    <w:name w:val="heading 1"/>
    <w:basedOn w:val="Normal"/>
    <w:uiPriority w:val="1"/>
    <w:qFormat/>
    <w:rsid w:val="00930F74"/>
    <w:pPr>
      <w:ind w:left="998"/>
      <w:outlineLvl w:val="0"/>
    </w:pPr>
    <w:rPr>
      <w:b/>
      <w:bCs/>
    </w:rPr>
  </w:style>
  <w:style w:type="paragraph" w:styleId="Balk3">
    <w:name w:val="heading 3"/>
    <w:basedOn w:val="Normal"/>
    <w:next w:val="Normal"/>
    <w:link w:val="Balk3Char"/>
    <w:qFormat/>
    <w:rsid w:val="00EB14FE"/>
    <w:pPr>
      <w:keepNext/>
      <w:widowControl/>
      <w:autoSpaceDE/>
      <w:autoSpaceDN/>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30F74"/>
    <w:tblPr>
      <w:tblInd w:w="0" w:type="dxa"/>
      <w:tblCellMar>
        <w:top w:w="0" w:type="dxa"/>
        <w:left w:w="0" w:type="dxa"/>
        <w:bottom w:w="0" w:type="dxa"/>
        <w:right w:w="0" w:type="dxa"/>
      </w:tblCellMar>
    </w:tblPr>
  </w:style>
  <w:style w:type="paragraph" w:styleId="GvdeMetni">
    <w:name w:val="Body Text"/>
    <w:basedOn w:val="Normal"/>
    <w:uiPriority w:val="1"/>
    <w:qFormat/>
    <w:rsid w:val="00930F74"/>
  </w:style>
  <w:style w:type="paragraph" w:styleId="KonuBal">
    <w:name w:val="Title"/>
    <w:basedOn w:val="Normal"/>
    <w:uiPriority w:val="1"/>
    <w:qFormat/>
    <w:rsid w:val="00930F74"/>
    <w:pPr>
      <w:spacing w:before="89"/>
      <w:ind w:left="2303" w:right="2425"/>
      <w:jc w:val="center"/>
    </w:pPr>
    <w:rPr>
      <w:b/>
      <w:bCs/>
      <w:sz w:val="32"/>
      <w:szCs w:val="32"/>
    </w:rPr>
  </w:style>
  <w:style w:type="paragraph" w:styleId="ListeParagraf">
    <w:name w:val="List Paragraph"/>
    <w:basedOn w:val="Normal"/>
    <w:uiPriority w:val="1"/>
    <w:qFormat/>
    <w:rsid w:val="00930F74"/>
    <w:pPr>
      <w:ind w:left="998" w:hanging="361"/>
    </w:pPr>
  </w:style>
  <w:style w:type="paragraph" w:customStyle="1" w:styleId="TableParagraph">
    <w:name w:val="Table Paragraph"/>
    <w:basedOn w:val="Normal"/>
    <w:uiPriority w:val="1"/>
    <w:qFormat/>
    <w:rsid w:val="00930F74"/>
  </w:style>
  <w:style w:type="paragraph" w:styleId="stbilgi">
    <w:name w:val="header"/>
    <w:basedOn w:val="Normal"/>
    <w:link w:val="stbilgiChar"/>
    <w:uiPriority w:val="99"/>
    <w:unhideWhenUsed/>
    <w:rsid w:val="00EB14FE"/>
    <w:pPr>
      <w:tabs>
        <w:tab w:val="center" w:pos="4536"/>
        <w:tab w:val="right" w:pos="9072"/>
      </w:tabs>
    </w:pPr>
  </w:style>
  <w:style w:type="character" w:customStyle="1" w:styleId="stbilgiChar">
    <w:name w:val="Üstbilgi Char"/>
    <w:basedOn w:val="VarsaylanParagrafYazTipi"/>
    <w:link w:val="stbilgi"/>
    <w:uiPriority w:val="99"/>
    <w:rsid w:val="00EB14FE"/>
    <w:rPr>
      <w:rFonts w:ascii="Arial" w:eastAsia="Arial" w:hAnsi="Arial" w:cs="Arial"/>
      <w:lang w:val="tr-TR"/>
    </w:rPr>
  </w:style>
  <w:style w:type="paragraph" w:styleId="Altbilgi">
    <w:name w:val="footer"/>
    <w:basedOn w:val="Normal"/>
    <w:link w:val="AltbilgiChar"/>
    <w:uiPriority w:val="99"/>
    <w:unhideWhenUsed/>
    <w:rsid w:val="00EB14FE"/>
    <w:pPr>
      <w:tabs>
        <w:tab w:val="center" w:pos="4536"/>
        <w:tab w:val="right" w:pos="9072"/>
      </w:tabs>
    </w:pPr>
  </w:style>
  <w:style w:type="character" w:customStyle="1" w:styleId="AltbilgiChar">
    <w:name w:val="Altbilgi Char"/>
    <w:basedOn w:val="VarsaylanParagrafYazTipi"/>
    <w:link w:val="Altbilgi"/>
    <w:uiPriority w:val="99"/>
    <w:rsid w:val="00EB14FE"/>
    <w:rPr>
      <w:rFonts w:ascii="Arial" w:eastAsia="Arial" w:hAnsi="Arial" w:cs="Arial"/>
      <w:lang w:val="tr-TR"/>
    </w:rPr>
  </w:style>
  <w:style w:type="character" w:customStyle="1" w:styleId="Balk3Char">
    <w:name w:val="Başlık 3 Char"/>
    <w:basedOn w:val="VarsaylanParagrafYazTipi"/>
    <w:link w:val="Balk3"/>
    <w:rsid w:val="00EB14FE"/>
    <w:rPr>
      <w:rFonts w:ascii="BookmanTurk" w:eastAsia="Times" w:hAnsi="BookmanTurk" w:cs="Times New Roman"/>
      <w:b/>
      <w:sz w:val="16"/>
      <w:szCs w:val="20"/>
      <w:lang w:val="tr-TR" w:eastAsia="tr-TR"/>
    </w:rPr>
  </w:style>
  <w:style w:type="paragraph" w:styleId="BalonMetni">
    <w:name w:val="Balloon Text"/>
    <w:basedOn w:val="Normal"/>
    <w:link w:val="BalonMetniChar"/>
    <w:uiPriority w:val="99"/>
    <w:semiHidden/>
    <w:unhideWhenUsed/>
    <w:rsid w:val="00C141B1"/>
    <w:rPr>
      <w:rFonts w:ascii="Tahoma" w:hAnsi="Tahoma" w:cs="Tahoma"/>
      <w:sz w:val="16"/>
      <w:szCs w:val="16"/>
    </w:rPr>
  </w:style>
  <w:style w:type="character" w:customStyle="1" w:styleId="BalonMetniChar">
    <w:name w:val="Balon Metni Char"/>
    <w:basedOn w:val="VarsaylanParagrafYazTipi"/>
    <w:link w:val="BalonMetni"/>
    <w:uiPriority w:val="99"/>
    <w:semiHidden/>
    <w:rsid w:val="00C141B1"/>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2E10-2BFC-4F47-89C6-7CB4A0D6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19</Pages>
  <Words>4621</Words>
  <Characters>26346</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I</vt:lpstr>
    </vt:vector>
  </TitlesOfParts>
  <Company>SilentAll Team</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Neşe KADIOĞLU</dc:creator>
  <cp:lastModifiedBy>AYTUĞ BOKE</cp:lastModifiedBy>
  <cp:revision>69</cp:revision>
  <cp:lastPrinted>2022-01-31T09:00:00Z</cp:lastPrinted>
  <dcterms:created xsi:type="dcterms:W3CDTF">2021-02-25T21:09:00Z</dcterms:created>
  <dcterms:modified xsi:type="dcterms:W3CDTF">2022-01-31T09:00:00Z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Microsoft® Word 2016</vt:lpwstr>
  </property>
  <property fmtid="{D5CDD505-2E9C-101B-9397-08002B2CF9AE}" pid="4" name="LastSaved">
    <vt:filetime>2021-02-25T00:00:00Z</vt:filetime>
  </property>
</Properties>
</file>