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7E" w:rsidRDefault="00A14A2D" w:rsidP="00EF3518">
      <w:pPr>
        <w:pStyle w:val="GvdeMetni"/>
        <w:tabs>
          <w:tab w:val="left" w:pos="5940"/>
        </w:tabs>
        <w:spacing w:line="201" w:lineRule="auto"/>
        <w:ind w:left="3676"/>
      </w:pPr>
      <w:r>
        <w:pict>
          <v:group id="_x0000_s1026" style="position:absolute;left:0;text-align:left;margin-left:50.45pt;margin-top:131.65pt;width:526.1pt;height:623.6pt;z-index:-251658240;mso-position-horizontal-relative:page;mso-position-vertical-relative:page" coordorigin="1009,2161" coordsize="10522,13969">
            <v:line id="_x0000_s1069" style="position:absolute" from="9105,15705" to="9473,15705" strokeweight="3pt"/>
            <v:shape id="_x0000_s1068" style="position:absolute;left:6201;top:15303;width:2909;height:770" coordorigin="6201,15304" coordsize="2909,770" path="m9013,16073r-2715,l6260,16065r-30,-20l6209,16014r-8,-38l6201,15400r8,-37l6230,15332r30,-21l6298,15304r2715,l9051,15311r30,21l9102,15363r8,37l9110,15976r-8,38l9081,16045r-30,20l9013,16073xe" filled="f" strokeweight="2pt">
              <v:path arrowok="t"/>
            </v:shape>
            <v:line id="_x0000_s1067" style="position:absolute" from="4741,3602" to="4741,4264" strokeweight="3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917;top:4223;width:1136;height:1142">
              <v:imagedata r:id="rId7" o:title=""/>
            </v:shape>
            <v:line id="_x0000_s1065" style="position:absolute" from="7610,4249" to="7610,4919" strokeweight="3pt"/>
            <v:line id="_x0000_s1064" style="position:absolute" from="7618,5559" to="7618,6248" strokeweight="3pt"/>
            <v:line id="_x0000_s1063" style="position:absolute" from="7618,7069" to="7618,7746" strokeweight="3pt"/>
            <v:line id="_x0000_s1062" style="position:absolute" from="6561,3224" to="5908,3224" strokeweight="3pt"/>
            <v:shape id="_x0000_s1061" style="position:absolute;left:6538;top:2161;width:2134;height:2134" coordorigin="6539,2162" coordsize="2134,2134" path="m7596,2162l6539,3218,7616,4296,8673,3239,7596,2162xe" fillcolor="#f7f8f8" stroked="f">
              <v:path arrowok="t"/>
            </v:shape>
            <v:shape id="_x0000_s1060" style="position:absolute;left:6538;top:2161;width:2134;height:2134" coordorigin="6539,2162" coordsize="2134,2134" path="m8673,3239l7616,4296,6539,3218,7596,2162,8673,3239xe" filled="f" strokeweight="2pt">
              <v:path arrowok="t"/>
            </v:shape>
            <v:shape id="_x0000_s1059" style="position:absolute;left:3812;top:2896;width:1926;height:702" coordorigin="3812,2896" coordsize="1926,702" path="m5641,3598r-1732,l3871,3591r-30,-21l3820,3539r-8,-37l3812,2993r8,-37l3841,2925r30,-21l3909,2896r1732,l5679,2904r30,21l5730,2956r8,37l5738,3502r-8,37l5709,3570r-30,21l5641,3598xe" filled="f" strokeweight="2pt">
              <v:path arrowok="t"/>
            </v:shape>
            <v:shape id="_x0000_s1058" style="position:absolute;left:3636;top:4430;width:2262;height:1167" coordorigin="3637,4430" coordsize="2262,1167" path="m5801,4430r-2068,l3696,4438r-31,21l3644,4490r-7,37l3637,5500r7,38l3665,5569r31,20l3733,5597r2068,l5839,5589r30,-20l5890,5538r8,-38l5898,4527r-8,-37l5869,4459r-30,-21l5801,4430xe" stroked="f">
              <v:path arrowok="t"/>
            </v:shape>
            <v:shape id="_x0000_s1057" style="position:absolute;left:3636;top:4430;width:2262;height:1167" coordorigin="3637,4430" coordsize="2262,1167" path="m5801,5597r-2068,l3696,5589r-31,-20l3644,5538r-7,-38l3637,4527r7,-37l3665,4459r31,-21l3733,4430r2068,l5839,4438r30,21l5890,4490r8,37l5898,5500r-8,38l5869,5569r-30,20l5801,5597xe" filled="f" strokeweight="2pt">
              <v:path arrowok="t"/>
            </v:shape>
            <v:line id="_x0000_s1056" style="position:absolute" from="5910,5349" to="6279,5349" strokeweight="3pt"/>
            <v:shape id="_x0000_s1055" style="position:absolute;left:6486;top:5077;width:2667;height:480" coordorigin="6486,5078" coordsize="2667,480" path="m9056,5078r-2473,l6545,5085r-30,21l6494,5137r-8,37l6486,5460r8,38l6515,5529r30,20l6583,5557r2473,l9093,5549r31,-20l9145,5498r7,-38l9152,5174r-7,-37l9124,5106r-31,-21l9056,5078xe" stroked="f">
              <v:path arrowok="t"/>
            </v:shape>
            <v:shape id="_x0000_s1054" style="position:absolute;left:6486;top:5077;width:2667;height:480" coordorigin="6486,5078" coordsize="2667,480" path="m9056,5557r-2473,l6545,5549r-30,-20l6494,5498r-8,-38l6486,5174r8,-37l6515,5106r30,-21l6583,5078r2473,l9093,5085r31,21l9145,5137r7,37l9152,5460r-7,38l9124,5529r-31,20l9056,5557xe" filled="f" strokeweight="2pt">
              <v:path arrowok="t"/>
            </v:shape>
            <v:shape id="_x0000_s1053" style="position:absolute;left:6544;top:6388;width:2310;height:680" coordorigin="6545,6388" coordsize="2310,680" path="m8757,6388r-2115,l6604,6396r-31,20l6553,6447r-8,38l6545,6971r8,37l6573,7039r31,21l6642,7067r2115,l8795,7060r31,-21l8846,7008r8,-37l8854,6485r-8,-38l8826,6416r-31,-20l8757,6388xe" stroked="f">
              <v:path arrowok="t"/>
            </v:shape>
            <v:shape id="_x0000_s1052" style="position:absolute;left:6544;top:6388;width:2310;height:680" coordorigin="6545,6388" coordsize="2310,680" path="m8757,7067r-2115,l6604,7060r-31,-21l6553,7008r-8,-37l6545,6485r8,-38l6573,6416r31,-20l6642,6388r2115,l8795,6396r31,20l8846,6447r8,38l8854,6971r-8,37l8826,7039r-31,21l8757,7067xe" filled="f" strokeweight="2pt">
              <v:path arrowok="t"/>
            </v:shape>
            <v:line id="_x0000_s1051" style="position:absolute" from="7633,10081" to="7633,10840" strokeweight="3pt"/>
            <v:line id="_x0000_s1050" style="position:absolute" from="6481,9057" to="5880,9057" strokeweight="3pt"/>
            <v:shape id="_x0000_s1049" style="position:absolute;left:6469;top:7900;width:2321;height:2321" coordorigin="6470,7901" coordsize="2321,2321" path="m7619,7901l6470,9050r1171,1171l8790,9072,7619,7901xe" fillcolor="#f7f8f8" stroked="f">
              <v:path arrowok="t"/>
            </v:shape>
            <v:shape id="_x0000_s1048" style="position:absolute;left:6469;top:7900;width:2321;height:2321" coordorigin="6470,7901" coordsize="2321,2321" path="m8790,9072l7641,10221,6470,9050,7619,7901,8790,9072xe" filled="f" strokeweight="2pt">
              <v:path arrowok="t"/>
            </v:shape>
            <v:shape id="_x0000_s1047" style="position:absolute;left:1009;top:8694;width:1926;height:702" coordorigin="1010,8695" coordsize="1926,702" path="m2839,8695r-1732,l1069,8702r-31,21l1018,8754r-8,37l1010,9300r8,37l1038,9368r31,21l1107,9396r1732,l2876,9389r31,-21l2928,9337r7,-37l2935,8791r-7,-37l2907,8723r-31,-21l2839,8695xe" stroked="f">
              <v:path arrowok="t"/>
            </v:shape>
            <v:shape id="_x0000_s1046" style="position:absolute;left:1009;top:8694;width:1926;height:702" coordorigin="1010,8695" coordsize="1926,702" path="m2839,9396r-1732,l1069,9389r-31,-21l1018,9337r-8,-37l1010,8791r8,-37l1038,8723r31,-21l1107,8695r1732,l2876,8702r31,21l2928,8754r7,37l2935,9300r-7,37l2907,9368r-31,21l2839,9396xe" filled="f" strokeweight="2pt">
              <v:path arrowok="t"/>
            </v:shape>
            <v:line id="_x0000_s1045" style="position:absolute" from="6713,11917" to="6094,11917" strokeweight="3pt"/>
            <v:line id="_x0000_s1044" style="position:absolute" from="7642,12838" to="7642,13465" strokeweight="3pt"/>
            <v:shape id="_x0000_s1043" style="position:absolute;left:6695;top:10987;width:1869;height:1869" coordorigin="6696,10988" coordsize="1869,1869" path="m7621,10988r-925,924l7639,12856r925,-925l7621,10988xe" fillcolor="#f7f8f8" stroked="f">
              <v:path arrowok="t"/>
            </v:shape>
            <v:shape id="_x0000_s1042" style="position:absolute;left:6695;top:10987;width:1869;height:1869" coordorigin="6696,10988" coordsize="1869,1869" path="m8564,11931r-925,925l6696,11912r925,-924l8564,11931xe" filled="f" strokeweight="2pt">
              <v:path arrowok="t"/>
            </v:shape>
            <v:line id="_x0000_s1041" style="position:absolute" from="7626,10515" to="1947,10515" strokeweight="3pt"/>
            <v:shape id="_x0000_s1040" style="position:absolute;left:3940;top:11460;width:1926;height:945" coordorigin="3940,11460" coordsize="1926,945" path="m5769,11460r-1732,l3999,11468r-30,21l3948,11520r-8,37l3940,12308r8,37l3969,12376r30,21l4037,12404r1732,l5807,12397r30,-21l5858,12345r8,-37l5866,11557r-8,-37l5837,11489r-30,-21l5769,11460xe" stroked="f">
              <v:path arrowok="t"/>
            </v:shape>
            <v:shape id="_x0000_s1039" style="position:absolute;left:3940;top:11460;width:1926;height:945" coordorigin="3940,11460" coordsize="1926,945" path="m5769,12404r-1732,l3999,12397r-30,-21l3948,12345r-8,-37l3940,11557r8,-37l3969,11489r30,-21l4037,11460r1732,l5807,11468r30,21l5858,11520r8,37l5866,12308r-8,37l5837,12376r-30,21l5769,12404xe" filled="f" strokeweight="2pt">
              <v:path arrowok="t"/>
            </v:shape>
            <v:line id="_x0000_s1038" style="position:absolute" from="4737,9959" to="4737,10518" strokeweight="3pt"/>
            <v:line id="_x0000_s1037" style="position:absolute" from="3809,9039" to="3178,9039" strokeweight="3pt"/>
            <v:shape id="_x0000_s1036" style="position:absolute;left:3791;top:8109;width:1869;height:1869" coordorigin="3792,8109" coordsize="1869,1869" path="m4717,8109r-925,925l4735,9977r925,-925l4717,8109xe" fillcolor="#f7f8f8" stroked="f">
              <v:path arrowok="t"/>
            </v:shape>
            <v:shape id="_x0000_s1035" style="position:absolute;left:3791;top:8109;width:1869;height:1869" coordorigin="3792,8109" coordsize="1869,1869" path="m5660,9052r-925,925l3792,9034r925,-925l5660,9052xe" filled="f" strokeweight="2pt">
              <v:path arrowok="t"/>
            </v:shape>
            <v:shape id="_x0000_s1034" style="position:absolute;left:2993;top:3152;width:4721;height:7779" coordorigin="2994,3152" coordsize="4721,7779" o:spt="100" adj="0,,0" path="m3193,8960r-199,78l3193,9115r,-155xm4817,4184r-155,l4740,4383r77,-199xm5923,8980r-199,78l5923,9135r,-155xm5977,3152r-199,78l5977,3307r,-155xm6435,5350r-199,-78l6236,5427r199,-77xm7684,4821r-155,l7606,5020r78,-199xm7694,7637r-155,l7617,7836r77,-199xm7697,6128r-155,l7619,6327r78,-199xm7714,10732r-155,l7637,10931r77,-199xe" fillcolor="black" stroked="f">
              <v:stroke joinstyle="round"/>
              <v:formulas/>
              <v:path arrowok="t" o:connecttype="segments"/>
            </v:shape>
            <v:shape id="_x0000_s1033" style="position:absolute;left:6049;top:13681;width:3212;height:777" coordorigin="6049,13682" coordsize="3212,777" path="m9165,14458r-3019,l6109,14450r-31,-21l6057,14399r-8,-38l6049,13778r8,-37l6078,13710r31,-21l6146,13682r3019,l9202,13689r31,21l9254,13741r7,37l9261,14361r-7,38l9233,14429r-31,21l9165,14458xe" filled="f" strokeweight="2pt">
              <v:path arrowok="t"/>
            </v:shape>
            <v:line id="_x0000_s1032" style="position:absolute" from="7642,14460" to="7642,15081" strokeweight="3pt"/>
            <v:shape id="_x0000_s1031" style="position:absolute;left:7559;top:13416;width:155;height:1800" coordorigin="7559,13416" coordsize="155,1800" o:spt="100" adj="0,,0" path="m7714,15017r-155,l7637,15216r77,-199xm7714,13416r-155,l7637,13615r77,-199xe" fillcolor="black" stroked="f">
              <v:stroke joinstyle="round"/>
              <v:formulas/>
              <v:path arrowok="t" o:connecttype="segments"/>
            </v:shape>
            <v:line id="_x0000_s1030" style="position:absolute" from="1967,9411" to="1967,10536" strokeweight="3pt"/>
            <v:shape id="_x0000_s1029" style="position:absolute;left:5963;top:11832;width:199;height:155" coordorigin="5963,11832" coordsize="199,155" path="m6162,11832r-199,78l6162,11987r,-155xe" fillcolor="black" stroked="f">
              <v:path arrowok="t"/>
            </v:shape>
            <v:shape id="_x0000_s1028" type="#_x0000_t75" style="position:absolute;left:9605;top:15231;width:1926;height:899">
              <v:imagedata r:id="rId8" o:title=""/>
            </v:shape>
            <v:shape id="_x0000_s1027" style="position:absolute;left:9372;top:15630;width:199;height:155" coordorigin="9373,15630" coordsize="199,155" path="m9373,15630r,155l9572,15708r-199,-78xe" fillcolor="black" stroked="f">
              <v:path arrowok="t"/>
            </v:shape>
            <w10:wrap anchorx="page" anchory="page"/>
          </v:group>
        </w:pict>
      </w:r>
    </w:p>
    <w:p w:rsidR="00855A7E" w:rsidRDefault="00855A7E" w:rsidP="00855A7E">
      <w:pPr>
        <w:pStyle w:val="GvdeMetni"/>
        <w:tabs>
          <w:tab w:val="left" w:pos="5940"/>
        </w:tabs>
        <w:spacing w:line="201" w:lineRule="auto"/>
        <w:ind w:left="3676"/>
        <w:rPr>
          <w:w w:val="105"/>
        </w:rPr>
      </w:pPr>
    </w:p>
    <w:p w:rsidR="003E0A73" w:rsidRDefault="009C1E21" w:rsidP="00CA2E29">
      <w:pPr>
        <w:pStyle w:val="GvdeMetni"/>
        <w:tabs>
          <w:tab w:val="left" w:pos="5940"/>
        </w:tabs>
        <w:spacing w:line="201" w:lineRule="auto"/>
        <w:ind w:left="3261"/>
      </w:pPr>
      <w:r>
        <w:rPr>
          <w:w w:val="105"/>
        </w:rPr>
        <w:t>Kazazedeye direktemasetme</w:t>
      </w:r>
    </w:p>
    <w:p w:rsidR="003E0A73" w:rsidRDefault="009C1E21">
      <w:pPr>
        <w:pStyle w:val="GvdeMetni"/>
        <w:rPr>
          <w:sz w:val="24"/>
        </w:rPr>
      </w:pPr>
      <w:r>
        <w:rPr>
          <w:b w:val="0"/>
        </w:rPr>
        <w:br w:type="column"/>
      </w:r>
    </w:p>
    <w:p w:rsidR="003E0A73" w:rsidRDefault="003E0A73">
      <w:pPr>
        <w:pStyle w:val="GvdeMetni"/>
        <w:rPr>
          <w:sz w:val="24"/>
        </w:rPr>
      </w:pPr>
    </w:p>
    <w:p w:rsidR="003E0A73" w:rsidRDefault="003E0A73">
      <w:pPr>
        <w:pStyle w:val="GvdeMetni"/>
        <w:rPr>
          <w:sz w:val="24"/>
        </w:rPr>
      </w:pPr>
    </w:p>
    <w:p w:rsidR="003E0A73" w:rsidRDefault="003E0A73">
      <w:pPr>
        <w:pStyle w:val="GvdeMetni"/>
        <w:rPr>
          <w:sz w:val="24"/>
        </w:rPr>
      </w:pPr>
    </w:p>
    <w:p w:rsidR="003E0A73" w:rsidRPr="00677CB9" w:rsidRDefault="009C1E21">
      <w:pPr>
        <w:pStyle w:val="GvdeMetni"/>
        <w:ind w:left="119"/>
        <w:rPr>
          <w:rFonts w:asciiTheme="minorHAnsi" w:hAnsiTheme="minorHAnsi" w:cstheme="minorHAnsi"/>
          <w:sz w:val="22"/>
          <w:szCs w:val="22"/>
        </w:rPr>
      </w:pPr>
      <w:r w:rsidRPr="00677CB9">
        <w:rPr>
          <w:rFonts w:asciiTheme="minorHAnsi" w:hAnsiTheme="minorHAnsi" w:cstheme="minorHAnsi"/>
          <w:w w:val="110"/>
          <w:sz w:val="22"/>
          <w:szCs w:val="22"/>
        </w:rPr>
        <w:t>HAYIR</w:t>
      </w:r>
    </w:p>
    <w:p w:rsidR="00855A7E" w:rsidRDefault="009C1E21" w:rsidP="00855A7E">
      <w:pPr>
        <w:pStyle w:val="GvdeMetni"/>
        <w:rPr>
          <w:b w:val="0"/>
        </w:rPr>
      </w:pPr>
      <w:r>
        <w:rPr>
          <w:b w:val="0"/>
        </w:rPr>
        <w:br w:type="column"/>
      </w:r>
    </w:p>
    <w:p w:rsidR="00855A7E" w:rsidRDefault="009C1E21" w:rsidP="00855A7E">
      <w:pPr>
        <w:pStyle w:val="GvdeMetni"/>
        <w:rPr>
          <w:w w:val="105"/>
        </w:rPr>
      </w:pPr>
      <w:r>
        <w:rPr>
          <w:w w:val="105"/>
        </w:rPr>
        <w:t>Kazazedeye</w:t>
      </w:r>
    </w:p>
    <w:p w:rsidR="00855A7E" w:rsidRDefault="00855A7E" w:rsidP="00855A7E">
      <w:pPr>
        <w:pStyle w:val="GvdeMetni"/>
        <w:rPr>
          <w:w w:val="105"/>
        </w:rPr>
      </w:pPr>
      <w:r>
        <w:rPr>
          <w:w w:val="105"/>
        </w:rPr>
        <w:t xml:space="preserve">      D</w:t>
      </w:r>
      <w:r w:rsidR="009C1E21">
        <w:rPr>
          <w:w w:val="105"/>
        </w:rPr>
        <w:t>okunmadan</w:t>
      </w:r>
    </w:p>
    <w:p w:rsidR="00855A7E" w:rsidRDefault="00CA2E29" w:rsidP="00855A7E">
      <w:pPr>
        <w:pStyle w:val="GvdeMetni"/>
        <w:rPr>
          <w:w w:val="105"/>
        </w:rPr>
      </w:pPr>
      <w:r>
        <w:rPr>
          <w:w w:val="105"/>
        </w:rPr>
        <w:t xml:space="preserve">      Ö</w:t>
      </w:r>
      <w:r w:rsidR="009C1E21">
        <w:rPr>
          <w:w w:val="105"/>
        </w:rPr>
        <w:t>nceelektrik</w:t>
      </w:r>
    </w:p>
    <w:p w:rsidR="00CA2E29" w:rsidRDefault="009C1E21" w:rsidP="00726252">
      <w:pPr>
        <w:pStyle w:val="GvdeMetni"/>
        <w:rPr>
          <w:w w:val="105"/>
        </w:rPr>
      </w:pPr>
      <w:r>
        <w:rPr>
          <w:w w:val="105"/>
        </w:rPr>
        <w:t>akımıkesildi</w:t>
      </w:r>
    </w:p>
    <w:p w:rsidR="003E0A73" w:rsidRPr="00726252" w:rsidRDefault="009C1E21" w:rsidP="00726252">
      <w:pPr>
        <w:pStyle w:val="GvdeMetni"/>
        <w:rPr>
          <w:rFonts w:ascii="Century Gothic"/>
          <w:sz w:val="22"/>
        </w:rPr>
        <w:sectPr w:rsidR="003E0A73" w:rsidRPr="00726252" w:rsidSect="002A18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85" w:right="261" w:bottom="-828" w:left="680" w:header="284" w:footer="0" w:gutter="0"/>
          <w:cols w:num="4" w:space="708" w:equalWidth="0">
            <w:col w:w="4862" w:space="316"/>
            <w:col w:w="754" w:space="94"/>
            <w:col w:w="2709" w:space="180"/>
            <w:col w:w="2054"/>
          </w:cols>
          <w:docGrid w:linePitch="299"/>
        </w:sectPr>
      </w:pPr>
      <w:proofErr w:type="gramStart"/>
      <w:r>
        <w:rPr>
          <w:w w:val="105"/>
        </w:rPr>
        <w:t>mi</w:t>
      </w:r>
      <w:proofErr w:type="gramEnd"/>
      <w:r>
        <w:rPr>
          <w:w w:val="105"/>
        </w:rPr>
        <w:t>?</w:t>
      </w:r>
    </w:p>
    <w:p w:rsidR="003E0A73" w:rsidRPr="00726252" w:rsidRDefault="00726252" w:rsidP="00726252">
      <w:pPr>
        <w:tabs>
          <w:tab w:val="left" w:pos="4785"/>
        </w:tabs>
        <w:rPr>
          <w:rFonts w:ascii="Century Gothic"/>
          <w:sz w:val="16"/>
        </w:rPr>
        <w:sectPr w:rsidR="003E0A73" w:rsidRPr="00726252">
          <w:type w:val="continuous"/>
          <w:pgSz w:w="11910" w:h="16840"/>
          <w:pgMar w:top="680" w:right="260" w:bottom="280" w:left="680" w:header="708" w:footer="708" w:gutter="0"/>
          <w:cols w:space="708"/>
        </w:sectPr>
      </w:pPr>
      <w:r>
        <w:rPr>
          <w:rFonts w:ascii="Century Gothic"/>
          <w:sz w:val="16"/>
        </w:rPr>
        <w:lastRenderedPageBreak/>
        <w:tab/>
      </w:r>
    </w:p>
    <w:p w:rsidR="003E0A73" w:rsidRPr="00802F05" w:rsidRDefault="00855A7E">
      <w:pPr>
        <w:pStyle w:val="GvdeMetni"/>
        <w:spacing w:before="151"/>
        <w:ind w:left="3247" w:right="-10" w:firstLine="171"/>
        <w:rPr>
          <w:sz w:val="18"/>
        </w:rPr>
      </w:pPr>
      <w:r>
        <w:rPr>
          <w:w w:val="105"/>
          <w:sz w:val="18"/>
        </w:rPr>
        <w:lastRenderedPageBreak/>
        <w:t xml:space="preserve">Tahta, çubuk </w:t>
      </w:r>
      <w:r w:rsidR="009C1E21" w:rsidRPr="00802F05">
        <w:rPr>
          <w:w w:val="105"/>
          <w:sz w:val="18"/>
        </w:rPr>
        <w:t>vb.yalıtkan malzemeler</w:t>
      </w:r>
      <w:r w:rsidR="009C1E21" w:rsidRPr="00802F05">
        <w:rPr>
          <w:spacing w:val="-1"/>
          <w:w w:val="105"/>
          <w:sz w:val="18"/>
        </w:rPr>
        <w:t>kullanarakelektrikle</w:t>
      </w:r>
    </w:p>
    <w:p w:rsidR="003E0A73" w:rsidRPr="00677CB9" w:rsidRDefault="009C1E21">
      <w:pPr>
        <w:pStyle w:val="GvdeMetni"/>
        <w:spacing w:before="104"/>
        <w:ind w:left="2014" w:right="3445"/>
        <w:jc w:val="center"/>
        <w:rPr>
          <w:sz w:val="20"/>
          <w:szCs w:val="20"/>
        </w:rPr>
      </w:pPr>
      <w:r w:rsidRPr="00802F05">
        <w:rPr>
          <w:b w:val="0"/>
          <w:sz w:val="18"/>
        </w:rPr>
        <w:br w:type="column"/>
      </w:r>
      <w:r w:rsidRPr="00677CB9">
        <w:rPr>
          <w:w w:val="120"/>
          <w:sz w:val="20"/>
          <w:szCs w:val="20"/>
        </w:rPr>
        <w:lastRenderedPageBreak/>
        <w:t>EVET</w:t>
      </w:r>
    </w:p>
    <w:p w:rsidR="003E0A73" w:rsidRPr="00677CB9" w:rsidRDefault="003E0A73">
      <w:pPr>
        <w:jc w:val="center"/>
        <w:rPr>
          <w:sz w:val="20"/>
          <w:szCs w:val="20"/>
        </w:rPr>
        <w:sectPr w:rsidR="003E0A73" w:rsidRPr="00677CB9">
          <w:type w:val="continuous"/>
          <w:pgSz w:w="11910" w:h="16840"/>
          <w:pgMar w:top="680" w:right="260" w:bottom="280" w:left="680" w:header="708" w:footer="708" w:gutter="0"/>
          <w:cols w:num="2" w:space="708" w:equalWidth="0">
            <w:col w:w="4937" w:space="40"/>
            <w:col w:w="5993"/>
          </w:cols>
        </w:sectPr>
      </w:pPr>
    </w:p>
    <w:p w:rsidR="003E0A73" w:rsidRDefault="00855A7E">
      <w:pPr>
        <w:pStyle w:val="GvdeMetni"/>
        <w:tabs>
          <w:tab w:val="left" w:pos="5940"/>
        </w:tabs>
        <w:spacing w:line="201" w:lineRule="auto"/>
        <w:ind w:left="3676"/>
      </w:pPr>
      <w:r w:rsidRPr="00802F05">
        <w:rPr>
          <w:w w:val="105"/>
          <w:position w:val="-3"/>
          <w:sz w:val="18"/>
        </w:rPr>
        <w:lastRenderedPageBreak/>
        <w:t>T</w:t>
      </w:r>
      <w:r w:rsidR="009C1E21" w:rsidRPr="00802F05">
        <w:rPr>
          <w:w w:val="105"/>
          <w:position w:val="-3"/>
          <w:sz w:val="18"/>
        </w:rPr>
        <w:t>emasıkes</w:t>
      </w:r>
      <w:r w:rsidR="009C1E21">
        <w:t>Revir/112haberver</w:t>
      </w:r>
    </w:p>
    <w:p w:rsidR="003E0A73" w:rsidRDefault="003E0A73">
      <w:pPr>
        <w:pStyle w:val="GvdeMetni"/>
        <w:rPr>
          <w:sz w:val="20"/>
        </w:rPr>
      </w:pPr>
    </w:p>
    <w:p w:rsidR="003E0A73" w:rsidRDefault="003E0A73">
      <w:pPr>
        <w:pStyle w:val="GvdeMetni"/>
        <w:rPr>
          <w:sz w:val="20"/>
        </w:rPr>
      </w:pPr>
    </w:p>
    <w:p w:rsidR="00855A7E" w:rsidRDefault="00855A7E" w:rsidP="00855A7E">
      <w:pPr>
        <w:pStyle w:val="GvdeMetni"/>
        <w:ind w:left="6155" w:right="2493"/>
        <w:rPr>
          <w:w w:val="105"/>
        </w:rPr>
      </w:pPr>
    </w:p>
    <w:p w:rsidR="00CA2E29" w:rsidRDefault="00CA2E29" w:rsidP="00855A7E">
      <w:pPr>
        <w:pStyle w:val="GvdeMetni"/>
        <w:ind w:left="6155" w:right="2493"/>
        <w:rPr>
          <w:w w:val="105"/>
        </w:rPr>
      </w:pPr>
    </w:p>
    <w:p w:rsidR="00855A7E" w:rsidRDefault="009C1E21" w:rsidP="00855A7E">
      <w:pPr>
        <w:pStyle w:val="GvdeMetni"/>
        <w:ind w:left="6155" w:right="2493"/>
        <w:rPr>
          <w:w w:val="105"/>
        </w:rPr>
      </w:pPr>
      <w:r>
        <w:rPr>
          <w:w w:val="105"/>
        </w:rPr>
        <w:t>Kazazedenin</w:t>
      </w:r>
    </w:p>
    <w:p w:rsidR="003E0A73" w:rsidRDefault="00CA2E29" w:rsidP="00855A7E">
      <w:pPr>
        <w:pStyle w:val="GvdeMetni"/>
        <w:ind w:left="6155" w:right="2493"/>
      </w:pPr>
      <w:r>
        <w:rPr>
          <w:w w:val="105"/>
        </w:rPr>
        <w:t>B</w:t>
      </w:r>
      <w:r w:rsidR="009C1E21">
        <w:rPr>
          <w:w w:val="105"/>
        </w:rPr>
        <w:t>ilincinikontrolet</w:t>
      </w:r>
    </w:p>
    <w:p w:rsidR="003E0A73" w:rsidRDefault="003E0A73" w:rsidP="00855A7E">
      <w:pPr>
        <w:pStyle w:val="GvdeMetni"/>
        <w:rPr>
          <w:sz w:val="20"/>
        </w:rPr>
      </w:pPr>
    </w:p>
    <w:p w:rsidR="003E0A73" w:rsidRDefault="003E0A73">
      <w:pPr>
        <w:pStyle w:val="GvdeMetni"/>
        <w:rPr>
          <w:sz w:val="20"/>
        </w:rPr>
      </w:pPr>
    </w:p>
    <w:p w:rsidR="003E0A73" w:rsidRDefault="003E0A73">
      <w:pPr>
        <w:pStyle w:val="GvdeMetni"/>
        <w:rPr>
          <w:sz w:val="20"/>
        </w:rPr>
      </w:pPr>
    </w:p>
    <w:p w:rsidR="003E0A73" w:rsidRDefault="003E0A73">
      <w:pPr>
        <w:pStyle w:val="GvdeMetni"/>
        <w:rPr>
          <w:sz w:val="20"/>
        </w:rPr>
      </w:pPr>
    </w:p>
    <w:p w:rsidR="003E0A73" w:rsidRDefault="003E0A73">
      <w:pPr>
        <w:pStyle w:val="GvdeMetni"/>
        <w:rPr>
          <w:sz w:val="20"/>
        </w:rPr>
      </w:pPr>
    </w:p>
    <w:p w:rsidR="003E0A73" w:rsidRDefault="003E0A73" w:rsidP="00B174CE">
      <w:pPr>
        <w:pStyle w:val="GvdeMetni"/>
        <w:tabs>
          <w:tab w:val="left" w:pos="6825"/>
        </w:tabs>
        <w:spacing w:before="12"/>
        <w:rPr>
          <w:sz w:val="24"/>
        </w:rPr>
        <w:sectPr w:rsidR="003E0A73">
          <w:type w:val="continuous"/>
          <w:pgSz w:w="11910" w:h="16840"/>
          <w:pgMar w:top="680" w:right="260" w:bottom="280" w:left="680" w:header="708" w:footer="708" w:gutter="0"/>
          <w:cols w:space="708"/>
        </w:sectPr>
      </w:pPr>
    </w:p>
    <w:p w:rsidR="00CA2E29" w:rsidRDefault="00CA2E29">
      <w:pPr>
        <w:pStyle w:val="GvdeMetni"/>
        <w:ind w:left="1023" w:right="-17" w:hanging="118"/>
        <w:rPr>
          <w:w w:val="105"/>
        </w:rPr>
      </w:pPr>
    </w:p>
    <w:p w:rsidR="00677CB9" w:rsidRDefault="00677CB9">
      <w:pPr>
        <w:pStyle w:val="GvdeMetni"/>
        <w:ind w:left="1023" w:right="-17" w:hanging="118"/>
        <w:rPr>
          <w:w w:val="105"/>
        </w:rPr>
      </w:pPr>
    </w:p>
    <w:p w:rsidR="003E0A73" w:rsidRDefault="009C1E21">
      <w:pPr>
        <w:pStyle w:val="GvdeMetni"/>
        <w:ind w:left="1023" w:right="-17" w:hanging="118"/>
      </w:pPr>
      <w:proofErr w:type="spellStart"/>
      <w:r>
        <w:rPr>
          <w:w w:val="105"/>
        </w:rPr>
        <w:t>İlkyardımUygula</w:t>
      </w:r>
      <w:proofErr w:type="spellEnd"/>
    </w:p>
    <w:p w:rsidR="003E0A73" w:rsidRPr="00CA2E29" w:rsidRDefault="009C1E21" w:rsidP="00B174CE">
      <w:pPr>
        <w:pStyle w:val="GvdeMetni"/>
        <w:spacing w:before="2"/>
        <w:rPr>
          <w:b w:val="0"/>
        </w:rPr>
      </w:pPr>
      <w:r>
        <w:rPr>
          <w:b w:val="0"/>
        </w:rPr>
        <w:br w:type="column"/>
      </w:r>
      <w:r>
        <w:rPr>
          <w:rFonts w:ascii="Century Gothic"/>
          <w:w w:val="115"/>
        </w:rPr>
        <w:lastRenderedPageBreak/>
        <w:t>EVET</w:t>
      </w:r>
    </w:p>
    <w:p w:rsidR="003E0A73" w:rsidRDefault="009C1E21">
      <w:pPr>
        <w:pStyle w:val="GvdeMetni"/>
        <w:spacing w:before="6"/>
        <w:rPr>
          <w:rFonts w:ascii="Century Gothic"/>
        </w:rPr>
      </w:pPr>
      <w:r>
        <w:rPr>
          <w:b w:val="0"/>
        </w:rPr>
        <w:br w:type="column"/>
      </w:r>
    </w:p>
    <w:p w:rsidR="003E0A73" w:rsidRDefault="009C1E21">
      <w:pPr>
        <w:pStyle w:val="GvdeMetni"/>
        <w:ind w:left="640" w:right="-14" w:hanging="161"/>
      </w:pPr>
      <w:proofErr w:type="spellStart"/>
      <w:r>
        <w:rPr>
          <w:w w:val="105"/>
        </w:rPr>
        <w:t>İlkyardımcıbelgenvarmı</w:t>
      </w:r>
      <w:proofErr w:type="spellEnd"/>
      <w:r>
        <w:rPr>
          <w:w w:val="105"/>
        </w:rPr>
        <w:t>?</w:t>
      </w:r>
    </w:p>
    <w:p w:rsidR="00B174CE" w:rsidRDefault="009C1E21" w:rsidP="00B174CE">
      <w:pPr>
        <w:pStyle w:val="GvdeMetni"/>
        <w:spacing w:before="8"/>
        <w:rPr>
          <w:sz w:val="22"/>
        </w:rPr>
      </w:pPr>
      <w:r>
        <w:rPr>
          <w:b w:val="0"/>
        </w:rPr>
        <w:br w:type="column"/>
      </w:r>
    </w:p>
    <w:p w:rsidR="003E0A73" w:rsidRPr="00B174CE" w:rsidRDefault="009C1E21" w:rsidP="00B174CE">
      <w:pPr>
        <w:pStyle w:val="GvdeMetni"/>
        <w:spacing w:before="8"/>
        <w:rPr>
          <w:sz w:val="22"/>
        </w:rPr>
      </w:pPr>
      <w:r>
        <w:rPr>
          <w:rFonts w:ascii="Century Gothic"/>
          <w:spacing w:val="-3"/>
          <w:w w:val="110"/>
        </w:rPr>
        <w:t>HAYIR</w:t>
      </w:r>
    </w:p>
    <w:p w:rsidR="003E0A73" w:rsidRPr="00855A7E" w:rsidRDefault="009C1E21" w:rsidP="00CA2E29">
      <w:pPr>
        <w:pStyle w:val="GvdeMetni"/>
        <w:spacing w:before="105"/>
        <w:ind w:left="310" w:right="3244" w:firstLine="116"/>
        <w:jc w:val="center"/>
        <w:rPr>
          <w:b w:val="0"/>
        </w:rPr>
      </w:pPr>
      <w:r>
        <w:rPr>
          <w:b w:val="0"/>
        </w:rPr>
        <w:br w:type="column"/>
      </w:r>
      <w:r>
        <w:rPr>
          <w:w w:val="105"/>
        </w:rPr>
        <w:lastRenderedPageBreak/>
        <w:t>Kazazedenin</w:t>
      </w:r>
      <w:r>
        <w:rPr>
          <w:spacing w:val="-2"/>
          <w:w w:val="105"/>
        </w:rPr>
        <w:t>Hayatsal</w:t>
      </w:r>
      <w:r w:rsidR="00855A7E">
        <w:rPr>
          <w:spacing w:val="-1"/>
          <w:w w:val="105"/>
        </w:rPr>
        <w:t>F</w:t>
      </w:r>
      <w:r>
        <w:rPr>
          <w:spacing w:val="-1"/>
          <w:w w:val="105"/>
        </w:rPr>
        <w:t>aali</w:t>
      </w:r>
      <w:r w:rsidR="00CA2E29">
        <w:rPr>
          <w:spacing w:val="-1"/>
          <w:w w:val="105"/>
        </w:rPr>
        <w:t>y</w:t>
      </w:r>
      <w:r>
        <w:rPr>
          <w:spacing w:val="-1"/>
          <w:w w:val="105"/>
        </w:rPr>
        <w:t>etleri</w:t>
      </w:r>
      <w:r>
        <w:rPr>
          <w:w w:val="105"/>
        </w:rPr>
        <w:t>devamediyormu?</w:t>
      </w:r>
    </w:p>
    <w:p w:rsidR="003E0A73" w:rsidRDefault="003E0A73" w:rsidP="00B174CE">
      <w:pPr>
        <w:jc w:val="center"/>
        <w:sectPr w:rsidR="003E0A73">
          <w:type w:val="continuous"/>
          <w:pgSz w:w="11910" w:h="16840"/>
          <w:pgMar w:top="680" w:right="260" w:bottom="280" w:left="680" w:header="708" w:footer="708" w:gutter="0"/>
          <w:cols w:num="5" w:space="708" w:equalWidth="0">
            <w:col w:w="1689" w:space="40"/>
            <w:col w:w="1337" w:space="39"/>
            <w:col w:w="1398" w:space="39"/>
            <w:col w:w="1288" w:space="39"/>
            <w:col w:w="5101"/>
          </w:cols>
        </w:sectPr>
      </w:pPr>
    </w:p>
    <w:p w:rsidR="003E0A73" w:rsidRDefault="003E0A73" w:rsidP="00B174CE">
      <w:pPr>
        <w:pStyle w:val="GvdeMetni"/>
        <w:jc w:val="center"/>
        <w:rPr>
          <w:sz w:val="20"/>
        </w:rPr>
      </w:pPr>
    </w:p>
    <w:p w:rsidR="003E0A73" w:rsidRDefault="003E0A73">
      <w:pPr>
        <w:pStyle w:val="GvdeMetni"/>
        <w:rPr>
          <w:sz w:val="20"/>
        </w:rPr>
      </w:pPr>
    </w:p>
    <w:p w:rsidR="003E0A73" w:rsidRDefault="003E0A73">
      <w:pPr>
        <w:pStyle w:val="GvdeMetni"/>
        <w:spacing w:before="6"/>
        <w:rPr>
          <w:sz w:val="28"/>
        </w:rPr>
      </w:pPr>
    </w:p>
    <w:p w:rsidR="003E0A73" w:rsidRPr="00855A7E" w:rsidRDefault="009C1E21" w:rsidP="00855A7E">
      <w:pPr>
        <w:pStyle w:val="GvdeMetni"/>
        <w:spacing w:before="103"/>
        <w:ind w:left="7041"/>
        <w:rPr>
          <w:rFonts w:ascii="Century Gothic"/>
        </w:rPr>
      </w:pPr>
      <w:r>
        <w:rPr>
          <w:rFonts w:ascii="Century Gothic"/>
          <w:w w:val="120"/>
        </w:rPr>
        <w:t>EVET</w:t>
      </w:r>
    </w:p>
    <w:p w:rsidR="003E0A73" w:rsidRDefault="00855A7E" w:rsidP="00855A7E">
      <w:pPr>
        <w:tabs>
          <w:tab w:val="left" w:pos="6975"/>
        </w:tabs>
        <w:rPr>
          <w:rFonts w:ascii="Century Gothic"/>
          <w:sz w:val="20"/>
        </w:rPr>
        <w:sectPr w:rsidR="003E0A73">
          <w:type w:val="continuous"/>
          <w:pgSz w:w="11910" w:h="16840"/>
          <w:pgMar w:top="680" w:right="260" w:bottom="280" w:left="680" w:header="708" w:footer="708" w:gutter="0"/>
          <w:cols w:space="708"/>
        </w:sectPr>
      </w:pPr>
      <w:r>
        <w:rPr>
          <w:rFonts w:ascii="Century Gothic"/>
          <w:sz w:val="20"/>
        </w:rPr>
        <w:tab/>
      </w:r>
    </w:p>
    <w:p w:rsidR="00855A7E" w:rsidRDefault="00855A7E">
      <w:pPr>
        <w:pStyle w:val="GvdeMetni"/>
        <w:spacing w:before="1"/>
        <w:ind w:left="3664" w:hanging="25"/>
        <w:jc w:val="center"/>
        <w:rPr>
          <w:w w:val="105"/>
        </w:rPr>
      </w:pPr>
    </w:p>
    <w:p w:rsidR="00726252" w:rsidRDefault="00726252">
      <w:pPr>
        <w:pStyle w:val="GvdeMetni"/>
        <w:spacing w:before="1"/>
        <w:ind w:left="3664" w:hanging="25"/>
        <w:jc w:val="center"/>
        <w:rPr>
          <w:w w:val="105"/>
        </w:rPr>
      </w:pPr>
    </w:p>
    <w:p w:rsidR="003E0A73" w:rsidRDefault="009C1E21">
      <w:pPr>
        <w:pStyle w:val="GvdeMetni"/>
        <w:spacing w:before="1"/>
        <w:ind w:left="3664" w:hanging="25"/>
        <w:jc w:val="center"/>
      </w:pPr>
      <w:r>
        <w:rPr>
          <w:w w:val="105"/>
        </w:rPr>
        <w:t>Yanık b</w:t>
      </w:r>
      <w:r w:rsidR="00855A7E">
        <w:rPr>
          <w:w w:val="105"/>
        </w:rPr>
        <w:t>ölgeyitemi</w:t>
      </w:r>
      <w:r w:rsidR="00726252">
        <w:rPr>
          <w:w w:val="105"/>
        </w:rPr>
        <w:t>z</w:t>
      </w:r>
      <w:r>
        <w:rPr>
          <w:w w:val="105"/>
        </w:rPr>
        <w:t>ve kurubezleört</w:t>
      </w:r>
    </w:p>
    <w:p w:rsidR="00855A7E" w:rsidRDefault="009C1E21">
      <w:pPr>
        <w:pStyle w:val="GvdeMetni"/>
        <w:spacing w:before="1"/>
        <w:rPr>
          <w:b w:val="0"/>
        </w:rPr>
      </w:pPr>
      <w:r>
        <w:rPr>
          <w:b w:val="0"/>
        </w:rPr>
        <w:br w:type="column"/>
      </w:r>
    </w:p>
    <w:p w:rsidR="003E0A73" w:rsidRDefault="003E0A73">
      <w:pPr>
        <w:pStyle w:val="GvdeMetni"/>
        <w:spacing w:before="1"/>
        <w:rPr>
          <w:sz w:val="24"/>
        </w:rPr>
      </w:pPr>
    </w:p>
    <w:p w:rsidR="00802F05" w:rsidRDefault="00802F05">
      <w:pPr>
        <w:pStyle w:val="GvdeMetni"/>
        <w:ind w:left="700"/>
        <w:rPr>
          <w:rFonts w:ascii="Century Gothic"/>
          <w:w w:val="115"/>
        </w:rPr>
      </w:pPr>
    </w:p>
    <w:p w:rsidR="00726252" w:rsidRDefault="00726252">
      <w:pPr>
        <w:pStyle w:val="GvdeMetni"/>
        <w:ind w:left="700"/>
        <w:rPr>
          <w:rFonts w:ascii="Century Gothic"/>
          <w:w w:val="115"/>
        </w:rPr>
      </w:pPr>
    </w:p>
    <w:p w:rsidR="003E0A73" w:rsidRDefault="009C1E21">
      <w:pPr>
        <w:pStyle w:val="GvdeMetni"/>
        <w:ind w:left="700"/>
        <w:rPr>
          <w:rFonts w:ascii="Century Gothic"/>
        </w:rPr>
      </w:pPr>
      <w:r>
        <w:rPr>
          <w:rFonts w:ascii="Century Gothic"/>
          <w:w w:val="115"/>
        </w:rPr>
        <w:t>EVET</w:t>
      </w:r>
    </w:p>
    <w:p w:rsidR="00855A7E" w:rsidRDefault="009C1E21" w:rsidP="00855A7E">
      <w:pPr>
        <w:pStyle w:val="GvdeMetni"/>
        <w:spacing w:before="5"/>
        <w:rPr>
          <w:b w:val="0"/>
        </w:rPr>
      </w:pPr>
      <w:r>
        <w:rPr>
          <w:b w:val="0"/>
        </w:rPr>
        <w:br w:type="column"/>
      </w:r>
    </w:p>
    <w:p w:rsidR="00855A7E" w:rsidRDefault="00855A7E" w:rsidP="00855A7E">
      <w:pPr>
        <w:pStyle w:val="GvdeMetni"/>
        <w:spacing w:before="5"/>
        <w:rPr>
          <w:b w:val="0"/>
        </w:rPr>
      </w:pPr>
    </w:p>
    <w:p w:rsidR="00802F05" w:rsidRDefault="009C1E21" w:rsidP="00855A7E">
      <w:pPr>
        <w:pStyle w:val="GvdeMetni"/>
        <w:spacing w:before="5"/>
        <w:rPr>
          <w:spacing w:val="-43"/>
          <w:w w:val="105"/>
        </w:rPr>
      </w:pPr>
      <w:r>
        <w:rPr>
          <w:w w:val="105"/>
        </w:rPr>
        <w:t>Kazazedede</w:t>
      </w:r>
    </w:p>
    <w:p w:rsidR="003E0A73" w:rsidRPr="00802F05" w:rsidRDefault="00802F05" w:rsidP="00855A7E">
      <w:pPr>
        <w:pStyle w:val="GvdeMetni"/>
        <w:spacing w:before="5"/>
        <w:rPr>
          <w:rFonts w:ascii="Century Gothic"/>
          <w:sz w:val="22"/>
        </w:rPr>
      </w:pPr>
      <w:r>
        <w:rPr>
          <w:w w:val="105"/>
        </w:rPr>
        <w:t>Y</w:t>
      </w:r>
      <w:r w:rsidR="009C1E21">
        <w:rPr>
          <w:w w:val="105"/>
        </w:rPr>
        <w:t>anıkvarmı?</w:t>
      </w:r>
    </w:p>
    <w:p w:rsidR="003E0A73" w:rsidRDefault="003E0A73" w:rsidP="00855A7E">
      <w:pPr>
        <w:spacing w:line="228" w:lineRule="exact"/>
        <w:sectPr w:rsidR="003E0A73">
          <w:type w:val="continuous"/>
          <w:pgSz w:w="11910" w:h="16840"/>
          <w:pgMar w:top="680" w:right="260" w:bottom="280" w:left="680" w:header="708" w:footer="708" w:gutter="0"/>
          <w:cols w:num="3" w:space="708" w:equalWidth="0">
            <w:col w:w="4800" w:space="40"/>
            <w:col w:w="1190" w:space="39"/>
            <w:col w:w="4901"/>
          </w:cols>
        </w:sectPr>
      </w:pPr>
    </w:p>
    <w:p w:rsidR="00855A7E" w:rsidRDefault="00855A7E" w:rsidP="00464A2D">
      <w:pPr>
        <w:pStyle w:val="GvdeMetni"/>
        <w:spacing w:before="104"/>
        <w:ind w:left="7064"/>
        <w:rPr>
          <w:rFonts w:ascii="Century Gothic"/>
          <w:w w:val="110"/>
        </w:rPr>
      </w:pPr>
    </w:p>
    <w:p w:rsidR="003E0A73" w:rsidRDefault="009C1E21" w:rsidP="00464A2D">
      <w:pPr>
        <w:pStyle w:val="GvdeMetni"/>
        <w:spacing w:before="104"/>
        <w:ind w:left="7064"/>
        <w:rPr>
          <w:rFonts w:ascii="Century Gothic"/>
        </w:rPr>
      </w:pPr>
      <w:r>
        <w:rPr>
          <w:rFonts w:ascii="Century Gothic"/>
          <w:w w:val="110"/>
        </w:rPr>
        <w:t>HAYIR</w:t>
      </w:r>
    </w:p>
    <w:p w:rsidR="00464A2D" w:rsidRPr="00464A2D" w:rsidRDefault="00464A2D" w:rsidP="00464A2D">
      <w:pPr>
        <w:pStyle w:val="GvdeMetni"/>
        <w:spacing w:before="104"/>
        <w:ind w:left="7064"/>
        <w:rPr>
          <w:rFonts w:ascii="Century Gothic"/>
        </w:rPr>
      </w:pPr>
    </w:p>
    <w:p w:rsidR="00726252" w:rsidRDefault="00726252">
      <w:pPr>
        <w:pStyle w:val="GvdeMetni"/>
        <w:spacing w:before="1" w:line="231" w:lineRule="exact"/>
        <w:ind w:left="5438" w:right="2468"/>
        <w:jc w:val="center"/>
        <w:rPr>
          <w:w w:val="105"/>
        </w:rPr>
      </w:pPr>
    </w:p>
    <w:p w:rsidR="003E0A73" w:rsidRDefault="009C1E21">
      <w:pPr>
        <w:pStyle w:val="GvdeMetni"/>
        <w:spacing w:before="1" w:line="231" w:lineRule="exact"/>
        <w:ind w:left="5438" w:right="2468"/>
        <w:jc w:val="center"/>
      </w:pPr>
      <w:r>
        <w:rPr>
          <w:w w:val="105"/>
        </w:rPr>
        <w:t>Kazazedeyisıcaktut,</w:t>
      </w:r>
    </w:p>
    <w:p w:rsidR="003E0A73" w:rsidRDefault="00CA2E29">
      <w:pPr>
        <w:pStyle w:val="GvdeMetni"/>
        <w:spacing w:line="231" w:lineRule="exact"/>
        <w:ind w:left="5478" w:right="2468"/>
        <w:jc w:val="center"/>
      </w:pPr>
      <w:r>
        <w:rPr>
          <w:w w:val="105"/>
        </w:rPr>
        <w:t>Ü</w:t>
      </w:r>
      <w:r w:rsidR="009C1E21">
        <w:rPr>
          <w:w w:val="105"/>
        </w:rPr>
        <w:t>zeriniörtvepsikolojikdesteksağla</w:t>
      </w:r>
    </w:p>
    <w:p w:rsidR="003E0A73" w:rsidRDefault="003E0A73">
      <w:pPr>
        <w:pStyle w:val="GvdeMetni"/>
        <w:rPr>
          <w:sz w:val="20"/>
        </w:rPr>
      </w:pPr>
    </w:p>
    <w:p w:rsidR="003E0A73" w:rsidRDefault="003E0A73">
      <w:pPr>
        <w:rPr>
          <w:sz w:val="23"/>
        </w:rPr>
        <w:sectPr w:rsidR="003E0A73">
          <w:type w:val="continuous"/>
          <w:pgSz w:w="11910" w:h="16840"/>
          <w:pgMar w:top="680" w:right="260" w:bottom="280" w:left="680" w:header="708" w:footer="708" w:gutter="0"/>
          <w:cols w:space="708"/>
        </w:sectPr>
      </w:pPr>
    </w:p>
    <w:p w:rsidR="00464A2D" w:rsidRDefault="00464A2D">
      <w:pPr>
        <w:pStyle w:val="GvdeMetni"/>
        <w:spacing w:before="105"/>
        <w:ind w:left="6105" w:right="-11" w:hanging="362"/>
        <w:rPr>
          <w:w w:val="105"/>
        </w:rPr>
      </w:pPr>
    </w:p>
    <w:p w:rsidR="00464A2D" w:rsidRDefault="00464A2D">
      <w:pPr>
        <w:pStyle w:val="GvdeMetni"/>
        <w:spacing w:before="105"/>
        <w:ind w:left="6105" w:right="-11" w:hanging="362"/>
        <w:rPr>
          <w:w w:val="105"/>
        </w:rPr>
      </w:pPr>
    </w:p>
    <w:p w:rsidR="003E0A73" w:rsidRDefault="00464A2D">
      <w:pPr>
        <w:pStyle w:val="GvdeMetni"/>
        <w:spacing w:before="105"/>
        <w:ind w:left="6105" w:right="-11" w:hanging="362"/>
      </w:pPr>
      <w:r>
        <w:rPr>
          <w:w w:val="105"/>
        </w:rPr>
        <w:t xml:space="preserve">Kazazedeyi yerinden </w:t>
      </w:r>
      <w:r w:rsidR="009C1E21">
        <w:rPr>
          <w:w w:val="105"/>
        </w:rPr>
        <w:t>oynatmaÇevregüvenliğisağla</w:t>
      </w:r>
    </w:p>
    <w:p w:rsidR="00464A2D" w:rsidRDefault="009C1E21">
      <w:pPr>
        <w:pStyle w:val="GvdeMetni"/>
        <w:spacing w:before="122"/>
        <w:ind w:left="1107" w:right="483" w:hanging="67"/>
        <w:rPr>
          <w:b w:val="0"/>
        </w:rPr>
      </w:pPr>
      <w:r>
        <w:rPr>
          <w:b w:val="0"/>
        </w:rPr>
        <w:br w:type="column"/>
      </w:r>
    </w:p>
    <w:p w:rsidR="00464A2D" w:rsidRDefault="00464A2D">
      <w:pPr>
        <w:pStyle w:val="GvdeMetni"/>
        <w:spacing w:before="122"/>
        <w:ind w:left="1107" w:right="483" w:hanging="67"/>
        <w:rPr>
          <w:b w:val="0"/>
        </w:rPr>
      </w:pPr>
    </w:p>
    <w:p w:rsidR="00464A2D" w:rsidRPr="00CA2E29" w:rsidRDefault="00464A2D">
      <w:pPr>
        <w:pStyle w:val="GvdeMetni"/>
        <w:spacing w:before="122"/>
        <w:ind w:left="1107" w:right="483" w:hanging="67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CA2E29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112</w:t>
      </w:r>
    </w:p>
    <w:sectPr w:rsidR="00464A2D" w:rsidRPr="00CA2E29" w:rsidSect="008D4255">
      <w:type w:val="continuous"/>
      <w:pgSz w:w="11910" w:h="16840"/>
      <w:pgMar w:top="680" w:right="260" w:bottom="280" w:left="680" w:header="708" w:footer="708" w:gutter="0"/>
      <w:cols w:num="2" w:space="708" w:equalWidth="0">
        <w:col w:w="8232" w:space="40"/>
        <w:col w:w="269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7E" w:rsidRDefault="00855A7E" w:rsidP="00B174CE">
      <w:r>
        <w:separator/>
      </w:r>
    </w:p>
  </w:endnote>
  <w:endnote w:type="continuationSeparator" w:id="1">
    <w:p w:rsidR="00855A7E" w:rsidRDefault="00855A7E" w:rsidP="00B1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2B" w:rsidRDefault="00335C2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529"/>
      <w:gridCol w:w="5386"/>
    </w:tblGrid>
    <w:tr w:rsidR="00335C2B" w:rsidRPr="00AE2480" w:rsidTr="00335C2B">
      <w:trPr>
        <w:trHeight w:hRule="exact" w:val="314"/>
      </w:trPr>
      <w:tc>
        <w:tcPr>
          <w:tcW w:w="5529" w:type="dxa"/>
          <w:shd w:val="clear" w:color="auto" w:fill="FF7300"/>
          <w:vAlign w:val="center"/>
        </w:tcPr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386" w:type="dxa"/>
          <w:shd w:val="clear" w:color="auto" w:fill="FF7300"/>
          <w:vAlign w:val="center"/>
        </w:tcPr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35C2B" w:rsidRPr="00AE2480" w:rsidRDefault="00335C2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35C2B" w:rsidRPr="00AE2480" w:rsidTr="00335C2B">
      <w:trPr>
        <w:trHeight w:val="790"/>
      </w:trPr>
      <w:tc>
        <w:tcPr>
          <w:tcW w:w="5529" w:type="dxa"/>
        </w:tcPr>
        <w:p w:rsidR="00335C2B" w:rsidRPr="001C22AD" w:rsidRDefault="00335C2B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335C2B" w:rsidRPr="001C22AD" w:rsidRDefault="00335C2B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1C22AD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5386" w:type="dxa"/>
        </w:tcPr>
        <w:p w:rsidR="00335C2B" w:rsidRPr="001C22AD" w:rsidRDefault="00335C2B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335C2B" w:rsidRPr="001C22AD" w:rsidRDefault="00335C2B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1C22AD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855A7E" w:rsidRDefault="00855A7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2B" w:rsidRDefault="00335C2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7E" w:rsidRDefault="00855A7E" w:rsidP="00B174CE">
      <w:r>
        <w:separator/>
      </w:r>
    </w:p>
  </w:footnote>
  <w:footnote w:type="continuationSeparator" w:id="1">
    <w:p w:rsidR="00855A7E" w:rsidRDefault="00855A7E" w:rsidP="00B17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2B" w:rsidRDefault="00335C2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985"/>
    </w:tblGrid>
    <w:tr w:rsidR="00855A7E" w:rsidRPr="00910679" w:rsidTr="004E2EE9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855A7E" w:rsidRPr="004C4A80" w:rsidRDefault="00855A7E" w:rsidP="00464A2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133475" cy="962025"/>
                <wp:effectExtent l="0" t="0" r="9525" b="9525"/>
                <wp:docPr id="21" name="Resim 21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F79646" w:themeFill="accent6"/>
          <w:vAlign w:val="center"/>
        </w:tcPr>
        <w:p w:rsidR="00855A7E" w:rsidRPr="00D93BC5" w:rsidRDefault="00855A7E" w:rsidP="00464A2D">
          <w:pPr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855A7E" w:rsidRPr="00470889" w:rsidRDefault="00855A7E" w:rsidP="00464A2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855A7E" w:rsidRPr="00910679" w:rsidRDefault="00855A7E" w:rsidP="00464A2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855A7E" w:rsidRPr="00802F05" w:rsidRDefault="00855A7E" w:rsidP="00464A2D">
          <w:pPr>
            <w:rPr>
              <w:rFonts w:ascii="Times New Roman" w:hAnsi="Times New Roman" w:cs="Times New Roman"/>
              <w:b/>
              <w:bCs/>
              <w:szCs w:val="24"/>
            </w:rPr>
          </w:pPr>
          <w:r w:rsidRPr="00802F05">
            <w:rPr>
              <w:rFonts w:ascii="Times New Roman" w:hAnsi="Times New Roman" w:cs="Times New Roman"/>
              <w:b/>
              <w:bCs/>
            </w:rPr>
            <w:t>10.02.2021</w:t>
          </w:r>
        </w:p>
      </w:tc>
    </w:tr>
    <w:tr w:rsidR="00855A7E" w:rsidRPr="00910679" w:rsidTr="004E2EE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55A7E" w:rsidRPr="00A13C49" w:rsidRDefault="00855A7E" w:rsidP="00464A2D">
          <w:pPr>
            <w:jc w:val="center"/>
          </w:pPr>
        </w:p>
      </w:tc>
      <w:tc>
        <w:tcPr>
          <w:tcW w:w="4659" w:type="dxa"/>
          <w:vMerge/>
          <w:shd w:val="clear" w:color="auto" w:fill="F79646" w:themeFill="accent6"/>
        </w:tcPr>
        <w:p w:rsidR="00855A7E" w:rsidRPr="00D3002A" w:rsidRDefault="00855A7E" w:rsidP="00464A2D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55A7E" w:rsidRPr="00910679" w:rsidRDefault="00855A7E" w:rsidP="00464A2D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1985" w:type="dxa"/>
          <w:shd w:val="clear" w:color="auto" w:fill="FFFFFF"/>
          <w:vAlign w:val="center"/>
        </w:tcPr>
        <w:p w:rsidR="00855A7E" w:rsidRPr="00910679" w:rsidRDefault="00555134" w:rsidP="004B558C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99445787-PL.01</w:t>
          </w:r>
          <w:bookmarkStart w:id="0" w:name="_GoBack"/>
          <w:bookmarkEnd w:id="0"/>
          <w:r w:rsidR="004B558C">
            <w:rPr>
              <w:rFonts w:ascii="Times New Roman" w:hAnsi="Times New Roman"/>
              <w:sz w:val="24"/>
              <w:szCs w:val="24"/>
            </w:rPr>
            <w:t>7</w:t>
          </w:r>
        </w:p>
      </w:tc>
    </w:tr>
    <w:tr w:rsidR="00855A7E" w:rsidRPr="00910679" w:rsidTr="004E2EE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55A7E" w:rsidRPr="00A13C49" w:rsidRDefault="00855A7E" w:rsidP="00464A2D">
          <w:pPr>
            <w:jc w:val="center"/>
          </w:pPr>
        </w:p>
      </w:tc>
      <w:tc>
        <w:tcPr>
          <w:tcW w:w="4659" w:type="dxa"/>
          <w:vMerge/>
          <w:shd w:val="clear" w:color="auto" w:fill="F79646" w:themeFill="accent6"/>
        </w:tcPr>
        <w:p w:rsidR="00855A7E" w:rsidRPr="0007787B" w:rsidRDefault="00855A7E" w:rsidP="00464A2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55A7E" w:rsidRPr="00910679" w:rsidRDefault="00855A7E" w:rsidP="00464A2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855A7E" w:rsidRPr="00910679" w:rsidRDefault="00855A7E" w:rsidP="00464A2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b/>
              <w:bCs/>
            </w:rPr>
            <w:t>00</w:t>
          </w:r>
        </w:p>
      </w:tc>
    </w:tr>
    <w:tr w:rsidR="00855A7E" w:rsidRPr="00910679" w:rsidTr="004E2EE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55A7E" w:rsidRPr="00A13C49" w:rsidRDefault="00855A7E" w:rsidP="00464A2D">
          <w:pPr>
            <w:jc w:val="center"/>
          </w:pPr>
        </w:p>
      </w:tc>
      <w:tc>
        <w:tcPr>
          <w:tcW w:w="4659" w:type="dxa"/>
          <w:vMerge/>
          <w:shd w:val="clear" w:color="auto" w:fill="F79646" w:themeFill="accent6"/>
        </w:tcPr>
        <w:p w:rsidR="00855A7E" w:rsidRPr="0007787B" w:rsidRDefault="00855A7E" w:rsidP="00464A2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55A7E" w:rsidRPr="00910679" w:rsidRDefault="00855A7E" w:rsidP="00464A2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.Tarihi</w:t>
          </w:r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855A7E" w:rsidRPr="00910679" w:rsidRDefault="00855A7E" w:rsidP="00464A2D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b/>
              <w:bCs/>
            </w:rPr>
            <w:t>……</w:t>
          </w:r>
          <w:proofErr w:type="gramEnd"/>
          <w:r>
            <w:rPr>
              <w:b/>
              <w:bCs/>
            </w:rPr>
            <w:t>/……./……</w:t>
          </w:r>
        </w:p>
      </w:tc>
    </w:tr>
    <w:tr w:rsidR="00855A7E" w:rsidRPr="00910679" w:rsidTr="004E2EE9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855A7E" w:rsidRPr="00A13C49" w:rsidRDefault="00855A7E" w:rsidP="00464A2D">
          <w:pPr>
            <w:jc w:val="center"/>
          </w:pPr>
        </w:p>
      </w:tc>
      <w:tc>
        <w:tcPr>
          <w:tcW w:w="4659" w:type="dxa"/>
          <w:vMerge/>
          <w:shd w:val="clear" w:color="auto" w:fill="F79646" w:themeFill="accent6"/>
        </w:tcPr>
        <w:p w:rsidR="00855A7E" w:rsidRPr="0007787B" w:rsidRDefault="00855A7E" w:rsidP="00464A2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855A7E" w:rsidRPr="00910679" w:rsidRDefault="00855A7E" w:rsidP="00464A2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855A7E" w:rsidRPr="00910679" w:rsidRDefault="00A14A2D" w:rsidP="00464A2D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855A7E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4B558C" w:rsidRPr="004B558C">
            <w:rPr>
              <w:b/>
              <w:bCs/>
              <w:noProof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855A7E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4B558C">
              <w:rPr>
                <w:b/>
                <w:bCs/>
                <w:noProof/>
              </w:rPr>
              <w:t>1</w:t>
            </w:r>
          </w:fldSimple>
        </w:p>
      </w:tc>
    </w:tr>
    <w:tr w:rsidR="00855A7E" w:rsidRPr="00BC733A" w:rsidTr="00464A2D">
      <w:trPr>
        <w:cantSplit/>
        <w:trHeight w:hRule="exact" w:val="574"/>
      </w:trPr>
      <w:tc>
        <w:tcPr>
          <w:tcW w:w="2287" w:type="dxa"/>
          <w:shd w:val="clear" w:color="auto" w:fill="FFFFFF"/>
          <w:vAlign w:val="center"/>
        </w:tcPr>
        <w:p w:rsidR="00855A7E" w:rsidRDefault="00855A7E" w:rsidP="00464A2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285750"/>
                <wp:effectExtent l="0" t="0" r="0" b="0"/>
                <wp:docPr id="2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7" w:type="dxa"/>
          <w:gridSpan w:val="3"/>
          <w:shd w:val="clear" w:color="auto" w:fill="FFFFFF"/>
          <w:vAlign w:val="center"/>
        </w:tcPr>
        <w:p w:rsidR="00855A7E" w:rsidRPr="00802F05" w:rsidRDefault="00855A7E" w:rsidP="00F172D9">
          <w:pPr>
            <w:jc w:val="center"/>
            <w:rPr>
              <w:rFonts w:ascii="Times New Roman" w:hAnsi="Times New Roman" w:cs="Times New Roman"/>
              <w:bCs/>
              <w:szCs w:val="24"/>
            </w:rPr>
          </w:pPr>
          <w:r w:rsidRPr="004E2EE9">
            <w:rPr>
              <w:rFonts w:ascii="Times New Roman" w:hAnsi="Times New Roman" w:cs="Times New Roman"/>
              <w:color w:val="0070C0"/>
              <w:sz w:val="24"/>
              <w:szCs w:val="28"/>
              <w:lang w:val="de-DE"/>
            </w:rPr>
            <w:t xml:space="preserve">İSG ELEKTRİK ÇARPMASI İLK YARDIM PLANI </w:t>
          </w:r>
        </w:p>
      </w:tc>
    </w:tr>
  </w:tbl>
  <w:p w:rsidR="00855A7E" w:rsidRDefault="00855A7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C2B" w:rsidRDefault="00335C2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E0A73"/>
    <w:rsid w:val="00032453"/>
    <w:rsid w:val="000E43F9"/>
    <w:rsid w:val="0010372B"/>
    <w:rsid w:val="00114884"/>
    <w:rsid w:val="001C22AD"/>
    <w:rsid w:val="002A184D"/>
    <w:rsid w:val="00335C2B"/>
    <w:rsid w:val="00367650"/>
    <w:rsid w:val="003E0A73"/>
    <w:rsid w:val="00434D8D"/>
    <w:rsid w:val="00464A2D"/>
    <w:rsid w:val="004B558C"/>
    <w:rsid w:val="004E2EE9"/>
    <w:rsid w:val="00555134"/>
    <w:rsid w:val="005E4FE8"/>
    <w:rsid w:val="00677CB9"/>
    <w:rsid w:val="00726252"/>
    <w:rsid w:val="00802F05"/>
    <w:rsid w:val="00855A7E"/>
    <w:rsid w:val="008D4255"/>
    <w:rsid w:val="0093251D"/>
    <w:rsid w:val="00976424"/>
    <w:rsid w:val="009C1E21"/>
    <w:rsid w:val="00A14A2D"/>
    <w:rsid w:val="00B174CE"/>
    <w:rsid w:val="00BA712A"/>
    <w:rsid w:val="00CA2E29"/>
    <w:rsid w:val="00E740A0"/>
    <w:rsid w:val="00EF3518"/>
    <w:rsid w:val="00EF7182"/>
    <w:rsid w:val="00F172D9"/>
    <w:rsid w:val="00FA276A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4255"/>
    <w:rPr>
      <w:rFonts w:ascii="Calibri" w:eastAsia="Calibri" w:hAnsi="Calibri" w:cs="Calibri"/>
      <w:lang w:val="tr-TR"/>
    </w:rPr>
  </w:style>
  <w:style w:type="paragraph" w:styleId="Balk3">
    <w:name w:val="heading 3"/>
    <w:basedOn w:val="Normal"/>
    <w:next w:val="Normal"/>
    <w:link w:val="Balk3Char"/>
    <w:qFormat/>
    <w:rsid w:val="00B174CE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2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D4255"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8D4255"/>
  </w:style>
  <w:style w:type="paragraph" w:customStyle="1" w:styleId="TableParagraph">
    <w:name w:val="Table Paragraph"/>
    <w:basedOn w:val="Normal"/>
    <w:uiPriority w:val="1"/>
    <w:qFormat/>
    <w:rsid w:val="008D4255"/>
  </w:style>
  <w:style w:type="paragraph" w:styleId="stbilgi">
    <w:name w:val="header"/>
    <w:basedOn w:val="Normal"/>
    <w:link w:val="stbilgiChar"/>
    <w:uiPriority w:val="99"/>
    <w:unhideWhenUsed/>
    <w:rsid w:val="00B174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74CE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174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74CE"/>
    <w:rPr>
      <w:rFonts w:ascii="Calibri" w:eastAsia="Calibri" w:hAnsi="Calibri" w:cs="Calibri"/>
      <w:lang w:val="tr-TR"/>
    </w:rPr>
  </w:style>
  <w:style w:type="character" w:customStyle="1" w:styleId="Balk3Char">
    <w:name w:val="Başlık 3 Char"/>
    <w:basedOn w:val="VarsaylanParagrafYazTipi"/>
    <w:link w:val="Balk3"/>
    <w:rsid w:val="00B174CE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35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518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51F1-43BD-4124-801A-6D6C8468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elktrikilkyardims</vt:lpstr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elktrikilkyardims</dc:title>
  <cp:lastModifiedBy>tk34756</cp:lastModifiedBy>
  <cp:revision>22</cp:revision>
  <dcterms:created xsi:type="dcterms:W3CDTF">2021-02-27T08:27:00Z</dcterms:created>
  <dcterms:modified xsi:type="dcterms:W3CDTF">2022-01-14T12:40:00Z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2021-02-27T00:00:00Z</vt:filetime>
  </property>
</Properties>
</file>