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C2" w:rsidRDefault="008071C2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0"/>
        <w:gridCol w:w="5669"/>
        <w:gridCol w:w="1982"/>
        <w:gridCol w:w="2081"/>
      </w:tblGrid>
      <w:tr w:rsidR="00577BC7" w:rsidRPr="00577BC7" w:rsidTr="00577BC7">
        <w:trPr>
          <w:trHeight w:val="340"/>
        </w:trPr>
        <w:tc>
          <w:tcPr>
            <w:tcW w:w="950" w:type="dxa"/>
            <w:vAlign w:val="center"/>
          </w:tcPr>
          <w:p w:rsidR="00577BC7" w:rsidRPr="00577BC7" w:rsidRDefault="00577BC7" w:rsidP="00577BC7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</w:tc>
        <w:tc>
          <w:tcPr>
            <w:tcW w:w="5669" w:type="dxa"/>
            <w:vAlign w:val="center"/>
          </w:tcPr>
          <w:p w:rsidR="00577BC7" w:rsidRPr="00577BC7" w:rsidRDefault="00577BC7" w:rsidP="005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b/>
                <w:sz w:val="24"/>
                <w:szCs w:val="24"/>
              </w:rPr>
              <w:t>Doküman Adı:</w:t>
            </w:r>
          </w:p>
        </w:tc>
        <w:tc>
          <w:tcPr>
            <w:tcW w:w="1982" w:type="dxa"/>
            <w:vAlign w:val="center"/>
          </w:tcPr>
          <w:p w:rsidR="00577BC7" w:rsidRPr="00577BC7" w:rsidRDefault="00577BC7" w:rsidP="005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b/>
                <w:sz w:val="24"/>
                <w:szCs w:val="24"/>
              </w:rPr>
              <w:t>Kontrol Tarihi:</w:t>
            </w:r>
          </w:p>
        </w:tc>
        <w:tc>
          <w:tcPr>
            <w:tcW w:w="2081" w:type="dxa"/>
            <w:vAlign w:val="center"/>
          </w:tcPr>
          <w:p w:rsidR="00577BC7" w:rsidRPr="00577BC7" w:rsidRDefault="00577BC7" w:rsidP="0057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Tarihi:</w:t>
            </w: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sz w:val="24"/>
                <w:szCs w:val="24"/>
              </w:rPr>
              <w:t xml:space="preserve">TSE EN ISO </w:t>
            </w:r>
            <w:r w:rsidR="005639B3" w:rsidRPr="00577BC7"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  <w:r w:rsidRPr="00577BC7">
              <w:rPr>
                <w:rFonts w:ascii="Times New Roman" w:hAnsi="Times New Roman" w:cs="Times New Roman"/>
                <w:sz w:val="24"/>
                <w:szCs w:val="24"/>
              </w:rPr>
              <w:t xml:space="preserve"> Standardı</w:t>
            </w: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5639B3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C7">
              <w:rPr>
                <w:rFonts w:ascii="Times New Roman" w:hAnsi="Times New Roman" w:cs="Times New Roman"/>
                <w:sz w:val="24"/>
                <w:szCs w:val="24"/>
              </w:rPr>
              <w:t xml:space="preserve">6331 İş Güvenliği Mevzuatı </w:t>
            </w:r>
            <w:hyperlink r:id="rId7" w:history="1">
              <w:r w:rsidRPr="00577BC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https://www.mevzuat.gov.tr/MevzuatMetin/1.5.6331.pdf</w:t>
              </w:r>
            </w:hyperlink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C72A3A" w:rsidP="00C7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https://www.isguv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nligi.net/mevzuat/</w:t>
              </w:r>
            </w:hyperlink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C72A3A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https://www.isguvenligi.net/wp-content/upl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ads/mevzuat/Maden_isyerlerinde-is-sagligi-ve-Guvenligi-yonetmeliginde-degisiklik.pdf</w:t>
              </w:r>
            </w:hyperlink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C72A3A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https://www.isguvenligi.n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t/wp-content/uploads/mevzuat/patlayıcı-yon.pdf</w:t>
              </w:r>
            </w:hyperlink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C72A3A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https://www.isg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C72A3A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venligi.net/wp-content/uploads/mevzuat/2013-bina-eklenti.pdf</w:t>
              </w:r>
            </w:hyperlink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BC" w:rsidRPr="00577BC7" w:rsidTr="00577BC7">
        <w:trPr>
          <w:trHeight w:val="340"/>
        </w:trPr>
        <w:tc>
          <w:tcPr>
            <w:tcW w:w="950" w:type="dxa"/>
            <w:vAlign w:val="center"/>
          </w:tcPr>
          <w:p w:rsidR="009217BC" w:rsidRPr="00577BC7" w:rsidRDefault="009217BC" w:rsidP="009217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9217BC" w:rsidRPr="00577BC7" w:rsidRDefault="009217BC" w:rsidP="00921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4A" w:rsidRDefault="00F2364A"/>
    <w:sectPr w:rsidR="00F2364A" w:rsidSect="00F236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4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3A" w:rsidRDefault="00C72A3A" w:rsidP="00F2364A">
      <w:pPr>
        <w:spacing w:after="0" w:line="240" w:lineRule="auto"/>
      </w:pPr>
      <w:r>
        <w:separator/>
      </w:r>
    </w:p>
  </w:endnote>
  <w:endnote w:type="continuationSeparator" w:id="1">
    <w:p w:rsidR="00C72A3A" w:rsidRDefault="00C72A3A" w:rsidP="00F2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3A" w:rsidRDefault="00C72A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C72A3A" w:rsidRPr="00AE2480" w:rsidTr="00C72A3A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0" w:name="_GoBack"/>
          <w:bookmarkEnd w:id="0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72A3A" w:rsidRPr="00AE2480" w:rsidRDefault="00C72A3A" w:rsidP="00C72A3A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72A3A" w:rsidRPr="00AE2480" w:rsidTr="00C72A3A">
      <w:trPr>
        <w:trHeight w:val="790"/>
      </w:trPr>
      <w:tc>
        <w:tcPr>
          <w:tcW w:w="5245" w:type="dxa"/>
        </w:tcPr>
        <w:p w:rsidR="00C72A3A" w:rsidRPr="009D7BAD" w:rsidRDefault="00C72A3A" w:rsidP="00C72A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72A3A" w:rsidRPr="009D7BAD" w:rsidRDefault="00C72A3A" w:rsidP="00C72A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C72A3A" w:rsidRPr="009D7BAD" w:rsidRDefault="00C72A3A" w:rsidP="00C72A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72A3A" w:rsidRPr="009D7BAD" w:rsidRDefault="00C72A3A" w:rsidP="00C72A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72A3A" w:rsidRDefault="00C72A3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3A" w:rsidRDefault="00C72A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3A" w:rsidRDefault="00C72A3A" w:rsidP="00F2364A">
      <w:pPr>
        <w:spacing w:after="0" w:line="240" w:lineRule="auto"/>
      </w:pPr>
      <w:r>
        <w:separator/>
      </w:r>
    </w:p>
  </w:footnote>
  <w:footnote w:type="continuationSeparator" w:id="1">
    <w:p w:rsidR="00C72A3A" w:rsidRDefault="00C72A3A" w:rsidP="00F2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3A" w:rsidRDefault="00C72A3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C72A3A" w:rsidRPr="00910679" w:rsidTr="00817BDE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C72A3A" w:rsidRPr="004C4A80" w:rsidRDefault="00C72A3A" w:rsidP="005F7379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38275" cy="1009650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C72A3A" w:rsidRPr="00D93BC5" w:rsidRDefault="00C72A3A" w:rsidP="00C72A3A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72A3A" w:rsidRPr="00470889" w:rsidRDefault="00C72A3A" w:rsidP="00C72A3A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72A3A" w:rsidRPr="00910679" w:rsidTr="00817BDE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72A3A" w:rsidRPr="00A13C49" w:rsidRDefault="00C72A3A" w:rsidP="00C72A3A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72A3A" w:rsidRPr="0007787B" w:rsidRDefault="00C72A3A" w:rsidP="00C72A3A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-LS.003</w:t>
          </w:r>
        </w:p>
      </w:tc>
    </w:tr>
    <w:tr w:rsidR="00C72A3A" w:rsidRPr="00910679" w:rsidTr="00817BDE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72A3A" w:rsidRPr="00A13C49" w:rsidRDefault="00C72A3A" w:rsidP="00C72A3A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72A3A" w:rsidRPr="0007787B" w:rsidRDefault="00C72A3A" w:rsidP="00C72A3A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72A3A" w:rsidRPr="00910679" w:rsidTr="00817BDE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72A3A" w:rsidRPr="00A13C49" w:rsidRDefault="00C72A3A" w:rsidP="00C72A3A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72A3A" w:rsidRPr="0007787B" w:rsidRDefault="00C72A3A" w:rsidP="00C72A3A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</w:p>
      </w:tc>
      <w:tc>
        <w:tcPr>
          <w:tcW w:w="1862" w:type="dxa"/>
          <w:shd w:val="clear" w:color="auto" w:fill="FFFFFF"/>
          <w:vAlign w:val="center"/>
        </w:tcPr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…../……./……</w:t>
          </w: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72A3A" w:rsidRPr="00910679" w:rsidTr="00817BDE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72A3A" w:rsidRPr="00A13C49" w:rsidRDefault="00C72A3A" w:rsidP="00C72A3A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72A3A" w:rsidRPr="0007787B" w:rsidRDefault="00C72A3A" w:rsidP="00C72A3A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72A3A" w:rsidRPr="00910679" w:rsidRDefault="00C72A3A" w:rsidP="00C72A3A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C72A3A" w:rsidRPr="00910679" w:rsidRDefault="00C72A3A" w:rsidP="00C72A3A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3B767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3B767A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C72A3A" w:rsidRPr="00BC733A" w:rsidTr="00C72A3A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C72A3A" w:rsidRDefault="00C72A3A" w:rsidP="00C72A3A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C72A3A" w:rsidRPr="00817BDE" w:rsidRDefault="00C72A3A" w:rsidP="00C72A3A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</w:rPr>
            <w:t xml:space="preserve">İSG </w:t>
          </w:r>
          <w:r w:rsidRPr="00817BDE"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</w:rPr>
            <w:t>DIŞ KAYNAKLI DOKÜMAN LİSTESİ</w:t>
          </w:r>
        </w:p>
      </w:tc>
    </w:tr>
  </w:tbl>
  <w:p w:rsidR="00C72A3A" w:rsidRDefault="00C72A3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3A" w:rsidRDefault="00C72A3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1C27"/>
    <w:multiLevelType w:val="hybridMultilevel"/>
    <w:tmpl w:val="6608C66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F1D60"/>
    <w:rsid w:val="00001A35"/>
    <w:rsid w:val="0000375E"/>
    <w:rsid w:val="00010478"/>
    <w:rsid w:val="00085555"/>
    <w:rsid w:val="00090FFB"/>
    <w:rsid w:val="00096B9F"/>
    <w:rsid w:val="000D0ACC"/>
    <w:rsid w:val="000F79CA"/>
    <w:rsid w:val="00147AB8"/>
    <w:rsid w:val="001A7AB6"/>
    <w:rsid w:val="001C0079"/>
    <w:rsid w:val="001F740E"/>
    <w:rsid w:val="00204B89"/>
    <w:rsid w:val="002125FB"/>
    <w:rsid w:val="002E1B20"/>
    <w:rsid w:val="003262AE"/>
    <w:rsid w:val="00395406"/>
    <w:rsid w:val="003B767A"/>
    <w:rsid w:val="003D2DBF"/>
    <w:rsid w:val="003F67C0"/>
    <w:rsid w:val="00464948"/>
    <w:rsid w:val="004B1FF3"/>
    <w:rsid w:val="00527521"/>
    <w:rsid w:val="005639B3"/>
    <w:rsid w:val="0057081E"/>
    <w:rsid w:val="00574346"/>
    <w:rsid w:val="00577BC7"/>
    <w:rsid w:val="00586E9A"/>
    <w:rsid w:val="005A6207"/>
    <w:rsid w:val="005E57AE"/>
    <w:rsid w:val="005F0C6D"/>
    <w:rsid w:val="005F7379"/>
    <w:rsid w:val="00626F39"/>
    <w:rsid w:val="00645A95"/>
    <w:rsid w:val="00652D97"/>
    <w:rsid w:val="006C3041"/>
    <w:rsid w:val="006D76BB"/>
    <w:rsid w:val="006F4B9E"/>
    <w:rsid w:val="00726375"/>
    <w:rsid w:val="007B68DD"/>
    <w:rsid w:val="007E4E4B"/>
    <w:rsid w:val="008071C2"/>
    <w:rsid w:val="00813072"/>
    <w:rsid w:val="00814D52"/>
    <w:rsid w:val="00817BDE"/>
    <w:rsid w:val="008243ED"/>
    <w:rsid w:val="00881FCA"/>
    <w:rsid w:val="008F1D60"/>
    <w:rsid w:val="009072B8"/>
    <w:rsid w:val="009217BC"/>
    <w:rsid w:val="00922F20"/>
    <w:rsid w:val="00935818"/>
    <w:rsid w:val="00966C79"/>
    <w:rsid w:val="009B7DEF"/>
    <w:rsid w:val="00A17A33"/>
    <w:rsid w:val="00A243EA"/>
    <w:rsid w:val="00A51467"/>
    <w:rsid w:val="00AC5B15"/>
    <w:rsid w:val="00B0104D"/>
    <w:rsid w:val="00B04CAA"/>
    <w:rsid w:val="00B71606"/>
    <w:rsid w:val="00BF0C02"/>
    <w:rsid w:val="00C026B4"/>
    <w:rsid w:val="00C212DC"/>
    <w:rsid w:val="00C7039A"/>
    <w:rsid w:val="00C72A3A"/>
    <w:rsid w:val="00C90B99"/>
    <w:rsid w:val="00CD095A"/>
    <w:rsid w:val="00CE1F03"/>
    <w:rsid w:val="00D362A1"/>
    <w:rsid w:val="00D936E1"/>
    <w:rsid w:val="00DB6421"/>
    <w:rsid w:val="00DE2490"/>
    <w:rsid w:val="00DF3BF7"/>
    <w:rsid w:val="00DF6B6E"/>
    <w:rsid w:val="00E7518C"/>
    <w:rsid w:val="00F2364A"/>
    <w:rsid w:val="00F27C88"/>
    <w:rsid w:val="00F3504E"/>
    <w:rsid w:val="00F4162F"/>
    <w:rsid w:val="00FC7112"/>
    <w:rsid w:val="00FE46E5"/>
    <w:rsid w:val="00FE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64A"/>
  </w:style>
  <w:style w:type="paragraph" w:styleId="Altbilgi">
    <w:name w:val="footer"/>
    <w:basedOn w:val="Normal"/>
    <w:link w:val="AltbilgiChar"/>
    <w:uiPriority w:val="99"/>
    <w:unhideWhenUsed/>
    <w:rsid w:val="00F2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64A"/>
  </w:style>
  <w:style w:type="table" w:styleId="TabloKlavuzu">
    <w:name w:val="Table Grid"/>
    <w:basedOn w:val="NormalTablo"/>
    <w:uiPriority w:val="39"/>
    <w:rsid w:val="00F2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7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F67C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17A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75E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72A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guvenligi.net/mevzua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Metin/1.5.6331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guvenligi.net/wp-content/uploads/mevzuat/2013-bina-eklenti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sguvenligi.net/wp-content/uploads/mevzuat/patlay&#305;c&#305;-yo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sguvenligi.net/wp-content/uploads/mevzuat/Maden_isyerlerinde-is-sagligi-ve-Guvenligi-yonetmeliginde-degisiklik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341</cp:revision>
  <cp:lastPrinted>2019-11-07T20:18:00Z</cp:lastPrinted>
  <dcterms:created xsi:type="dcterms:W3CDTF">2017-11-20T15:28:00Z</dcterms:created>
  <dcterms:modified xsi:type="dcterms:W3CDTF">2021-06-01T12:28:00Z</dcterms:modified>
</cp:coreProperties>
</file>