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10" w:rsidRDefault="00B10E10" w:rsidP="00B10E1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A P U</w:t>
      </w:r>
      <w:r w:rsidRPr="004E02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02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Ü D Ü R L Ü Ğ Ü N Ü N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E020B">
        <w:rPr>
          <w:rFonts w:ascii="Times New Roman" w:eastAsia="Times New Roman" w:hAnsi="Times New Roman" w:cs="Times New Roman"/>
          <w:b/>
          <w:bCs/>
          <w:sz w:val="24"/>
          <w:szCs w:val="24"/>
        </w:rPr>
        <w:t>O N A M I</w:t>
      </w:r>
    </w:p>
    <w:p w:rsidR="00B10E10" w:rsidRPr="004E020B" w:rsidRDefault="00B10E10" w:rsidP="00B10E1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0E10" w:rsidRPr="004E020B" w:rsidRDefault="00B10E10" w:rsidP="00B10E10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736E6" w:rsidRDefault="00D736E6" w:rsidP="00D736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Tapu Kanunun 26. maddesi uyarınca taraflar arası</w:t>
      </w:r>
      <w:r w:rsidR="000F4CE9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da ilgili Kurumlar huzurunda imzalanan kredi veya borç sözleşme</w:t>
      </w:r>
      <w:r w:rsidR="000F4CE9"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ri ile o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poteği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esis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escil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stemi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uyarınca </w:t>
      </w:r>
      <w:r w:rsidR="00B10E10" w:rsidRPr="004E020B">
        <w:rPr>
          <w:rFonts w:ascii="Times New Roman" w:eastAsia="Times New Roman" w:hAnsi="Times New Roman" w:cs="Times New Roman"/>
          <w:sz w:val="24"/>
          <w:szCs w:val="24"/>
        </w:rPr>
        <w:t xml:space="preserve">ipotek isteminde bulunan isim, soyadları ve unvanı yukarıda yazılı alacaklı ve borçlunun 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>3/5/2006 tarihli ve 26157 sayılı Resmî Gazete’de yayımlanan Toplu Konut İdaresi Başkanlığı Satış, Devir, İntikal, Kiraya Verme, Trampa, Sınırlı Ayni Hak Tesisi ve Arsa Satışı Karşılığı Gelir Paylaşımı İhale Yönetmeliğinin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/11/2020 tarihli ve 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>31309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sayılı Resmi Gazete’de yayımlanan 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Toplu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onut </w:t>
      </w:r>
      <w:r>
        <w:rPr>
          <w:rFonts w:ascii="Times New Roman" w:eastAsia="Times New Roman" w:hAnsi="Times New Roman" w:cs="Times New Roman"/>
          <w:sz w:val="24"/>
          <w:szCs w:val="24"/>
        </w:rPr>
        <w:t>İ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daresi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aşkanlığı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atış,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evir, </w:t>
      </w:r>
      <w:r>
        <w:rPr>
          <w:rFonts w:ascii="Times New Roman" w:eastAsia="Times New Roman" w:hAnsi="Times New Roman" w:cs="Times New Roman"/>
          <w:sz w:val="24"/>
          <w:szCs w:val="24"/>
        </w:rPr>
        <w:t>İ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ntikal,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>iraya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Verme,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rampa,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ınırlı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yni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ak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esisi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rsa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>atışı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Karşılığı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elir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aylaşımı </w:t>
      </w:r>
      <w:r>
        <w:rPr>
          <w:rFonts w:ascii="Times New Roman" w:eastAsia="Times New Roman" w:hAnsi="Times New Roman" w:cs="Times New Roman"/>
          <w:sz w:val="24"/>
          <w:szCs w:val="24"/>
        </w:rPr>
        <w:t>İ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hale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>önetmeliğinde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Değişiklik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apılmasına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 xml:space="preserve">air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36E6">
        <w:rPr>
          <w:rFonts w:ascii="Times New Roman" w:eastAsia="Times New Roman" w:hAnsi="Times New Roman" w:cs="Times New Roman"/>
          <w:sz w:val="24"/>
          <w:szCs w:val="24"/>
        </w:rPr>
        <w:t>önetmelik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ile değişik 34/3. maddesi kapsamındaki talep tapu müdürlüğümüzce incelenmiştir. </w:t>
      </w:r>
    </w:p>
    <w:p w:rsidR="00D736E6" w:rsidRDefault="00D736E6" w:rsidP="00D736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E10" w:rsidRDefault="00D736E6" w:rsidP="00D736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İlgili mevzuat kapsamındaki talep kab</w:t>
      </w:r>
      <w:r w:rsidR="00B10E10" w:rsidRPr="004E020B">
        <w:rPr>
          <w:rFonts w:ascii="Times New Roman" w:eastAsia="Times New Roman" w:hAnsi="Times New Roman" w:cs="Times New Roman"/>
          <w:sz w:val="24"/>
          <w:szCs w:val="24"/>
        </w:rPr>
        <w:t xml:space="preserve">ul ederek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hak sahibi adına devir işlemi ile </w:t>
      </w:r>
      <w:r w:rsidR="00B10E10" w:rsidRPr="004E020B">
        <w:rPr>
          <w:rFonts w:ascii="Times New Roman" w:eastAsia="Times New Roman" w:hAnsi="Times New Roman" w:cs="Times New Roman"/>
          <w:sz w:val="24"/>
          <w:szCs w:val="24"/>
        </w:rPr>
        <w:t>ipote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 w:rsidR="00B10E10" w:rsidRPr="004E020B">
        <w:rPr>
          <w:rFonts w:ascii="Times New Roman" w:eastAsia="Times New Roman" w:hAnsi="Times New Roman" w:cs="Times New Roman"/>
          <w:sz w:val="24"/>
          <w:szCs w:val="24"/>
        </w:rPr>
        <w:t>tapu siciline ……………………..…….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E10" w:rsidRPr="004E020B">
        <w:rPr>
          <w:rFonts w:ascii="Times New Roman" w:eastAsia="Times New Roman" w:hAnsi="Times New Roman" w:cs="Times New Roman"/>
          <w:sz w:val="24"/>
          <w:szCs w:val="24"/>
        </w:rPr>
        <w:t>tarih ve ………...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E10" w:rsidRPr="004E020B">
        <w:rPr>
          <w:rFonts w:ascii="Times New Roman" w:eastAsia="Times New Roman" w:hAnsi="Times New Roman" w:cs="Times New Roman"/>
          <w:sz w:val="24"/>
          <w:szCs w:val="24"/>
        </w:rPr>
        <w:t>yevmiye numarası ile tescil e</w:t>
      </w:r>
      <w:r>
        <w:rPr>
          <w:rFonts w:ascii="Times New Roman" w:eastAsia="Times New Roman" w:hAnsi="Times New Roman" w:cs="Times New Roman"/>
          <w:sz w:val="24"/>
          <w:szCs w:val="24"/>
        </w:rPr>
        <w:t>dilmiştir.</w:t>
      </w:r>
    </w:p>
    <w:p w:rsidR="00E36D97" w:rsidRDefault="00E36D97" w:rsidP="00B10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E10" w:rsidRPr="004E020B" w:rsidRDefault="00B10E10" w:rsidP="00B10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E10" w:rsidRPr="004E020B" w:rsidRDefault="00B10E10" w:rsidP="00B10E10">
      <w:pPr>
        <w:tabs>
          <w:tab w:val="left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  <w:t>..../..../…..</w:t>
      </w:r>
    </w:p>
    <w:p w:rsidR="00B10E10" w:rsidRPr="004E020B" w:rsidRDefault="00B10E10" w:rsidP="00B10E10">
      <w:pPr>
        <w:tabs>
          <w:tab w:val="left" w:pos="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 w:rsidRPr="004E02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Tapu </w:t>
      </w:r>
      <w:r w:rsidRPr="004E020B">
        <w:rPr>
          <w:rFonts w:ascii="Times New Roman" w:eastAsia="Times New Roman" w:hAnsi="Times New Roman" w:cs="Times New Roman"/>
          <w:sz w:val="24"/>
          <w:szCs w:val="24"/>
        </w:rPr>
        <w:t>Müdürü</w:t>
      </w:r>
    </w:p>
    <w:p w:rsidR="00B10E10" w:rsidRDefault="00B10E10" w:rsidP="00B10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4E020B">
        <w:rPr>
          <w:rFonts w:ascii="Times New Roman" w:eastAsia="Times New Roman" w:hAnsi="Times New Roman" w:cs="Times New Roman"/>
          <w:sz w:val="24"/>
          <w:szCs w:val="24"/>
        </w:rPr>
        <w:tab/>
      </w:r>
      <w:r w:rsidRPr="004E020B">
        <w:rPr>
          <w:rFonts w:ascii="Times New Roman" w:eastAsia="Times New Roman" w:hAnsi="Times New Roman" w:cs="Times New Roman"/>
          <w:sz w:val="24"/>
          <w:szCs w:val="24"/>
        </w:rPr>
        <w:tab/>
        <w:t xml:space="preserve">   Resmi Mühür ve İmza</w:t>
      </w:r>
    </w:p>
    <w:sectPr w:rsidR="00B10E10" w:rsidSect="00B10E10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98" w:rsidRDefault="007E3098" w:rsidP="0042304C">
      <w:pPr>
        <w:spacing w:after="0" w:line="240" w:lineRule="auto"/>
      </w:pPr>
      <w:r>
        <w:separator/>
      </w:r>
    </w:p>
  </w:endnote>
  <w:endnote w:type="continuationSeparator" w:id="0">
    <w:p w:rsidR="007E3098" w:rsidRDefault="007E3098" w:rsidP="0042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98" w:rsidRDefault="007E3098" w:rsidP="0042304C">
      <w:pPr>
        <w:spacing w:after="0" w:line="240" w:lineRule="auto"/>
      </w:pPr>
      <w:r>
        <w:separator/>
      </w:r>
    </w:p>
  </w:footnote>
  <w:footnote w:type="continuationSeparator" w:id="0">
    <w:p w:rsidR="007E3098" w:rsidRDefault="007E3098" w:rsidP="0042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109F3"/>
    <w:multiLevelType w:val="hybridMultilevel"/>
    <w:tmpl w:val="239C7D8A"/>
    <w:lvl w:ilvl="0" w:tplc="8B4ED73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4D"/>
    <w:rsid w:val="000328DC"/>
    <w:rsid w:val="0004512B"/>
    <w:rsid w:val="00047245"/>
    <w:rsid w:val="000C7F41"/>
    <w:rsid w:val="000E4BDF"/>
    <w:rsid w:val="000F4CE9"/>
    <w:rsid w:val="00112830"/>
    <w:rsid w:val="001224BF"/>
    <w:rsid w:val="00147231"/>
    <w:rsid w:val="00174D2B"/>
    <w:rsid w:val="001A093C"/>
    <w:rsid w:val="001D6689"/>
    <w:rsid w:val="001E3624"/>
    <w:rsid w:val="0027087B"/>
    <w:rsid w:val="002738DA"/>
    <w:rsid w:val="00273A3C"/>
    <w:rsid w:val="002865FA"/>
    <w:rsid w:val="002D401B"/>
    <w:rsid w:val="002E1C58"/>
    <w:rsid w:val="00340EBC"/>
    <w:rsid w:val="003C27A5"/>
    <w:rsid w:val="003F1A5D"/>
    <w:rsid w:val="0042304C"/>
    <w:rsid w:val="00432BFA"/>
    <w:rsid w:val="00436F58"/>
    <w:rsid w:val="0044532B"/>
    <w:rsid w:val="0049029E"/>
    <w:rsid w:val="004A563E"/>
    <w:rsid w:val="004A65B4"/>
    <w:rsid w:val="004C01E1"/>
    <w:rsid w:val="004C21A3"/>
    <w:rsid w:val="004C53CA"/>
    <w:rsid w:val="00540DC3"/>
    <w:rsid w:val="00543248"/>
    <w:rsid w:val="0054671A"/>
    <w:rsid w:val="00551F80"/>
    <w:rsid w:val="005A63D9"/>
    <w:rsid w:val="005C0190"/>
    <w:rsid w:val="00607BFB"/>
    <w:rsid w:val="00612A91"/>
    <w:rsid w:val="006176D4"/>
    <w:rsid w:val="006264B7"/>
    <w:rsid w:val="00634A6B"/>
    <w:rsid w:val="00640BC4"/>
    <w:rsid w:val="006472CF"/>
    <w:rsid w:val="00677345"/>
    <w:rsid w:val="00682782"/>
    <w:rsid w:val="0069510B"/>
    <w:rsid w:val="006A7ABE"/>
    <w:rsid w:val="006B589E"/>
    <w:rsid w:val="006F282B"/>
    <w:rsid w:val="006F7929"/>
    <w:rsid w:val="00747F4D"/>
    <w:rsid w:val="00763EC0"/>
    <w:rsid w:val="007665E4"/>
    <w:rsid w:val="00780E45"/>
    <w:rsid w:val="007A15F1"/>
    <w:rsid w:val="007D6FAC"/>
    <w:rsid w:val="007E073B"/>
    <w:rsid w:val="007E3098"/>
    <w:rsid w:val="00806616"/>
    <w:rsid w:val="00827928"/>
    <w:rsid w:val="00873F03"/>
    <w:rsid w:val="008F40E0"/>
    <w:rsid w:val="00917D42"/>
    <w:rsid w:val="00937453"/>
    <w:rsid w:val="0095489F"/>
    <w:rsid w:val="009A2934"/>
    <w:rsid w:val="009D032A"/>
    <w:rsid w:val="009F3880"/>
    <w:rsid w:val="009F50DE"/>
    <w:rsid w:val="00A11615"/>
    <w:rsid w:val="00A133C9"/>
    <w:rsid w:val="00A65AE9"/>
    <w:rsid w:val="00A770AA"/>
    <w:rsid w:val="00AB0896"/>
    <w:rsid w:val="00AB09B1"/>
    <w:rsid w:val="00AF33D2"/>
    <w:rsid w:val="00B050F5"/>
    <w:rsid w:val="00B1050B"/>
    <w:rsid w:val="00B10E10"/>
    <w:rsid w:val="00B22851"/>
    <w:rsid w:val="00B42715"/>
    <w:rsid w:val="00B67BBF"/>
    <w:rsid w:val="00B87198"/>
    <w:rsid w:val="00B9042B"/>
    <w:rsid w:val="00B92F61"/>
    <w:rsid w:val="00C2494E"/>
    <w:rsid w:val="00C457F0"/>
    <w:rsid w:val="00C53526"/>
    <w:rsid w:val="00C6452B"/>
    <w:rsid w:val="00C662C9"/>
    <w:rsid w:val="00C80B41"/>
    <w:rsid w:val="00C95660"/>
    <w:rsid w:val="00CD0AB4"/>
    <w:rsid w:val="00CD0DD0"/>
    <w:rsid w:val="00D0572A"/>
    <w:rsid w:val="00D30197"/>
    <w:rsid w:val="00D36971"/>
    <w:rsid w:val="00D46673"/>
    <w:rsid w:val="00D736E6"/>
    <w:rsid w:val="00D865AC"/>
    <w:rsid w:val="00DB07A4"/>
    <w:rsid w:val="00DD1281"/>
    <w:rsid w:val="00E131FF"/>
    <w:rsid w:val="00E32A11"/>
    <w:rsid w:val="00E36D97"/>
    <w:rsid w:val="00E411D1"/>
    <w:rsid w:val="00E67048"/>
    <w:rsid w:val="00E6729A"/>
    <w:rsid w:val="00E7406C"/>
    <w:rsid w:val="00EB3C36"/>
    <w:rsid w:val="00EB58CD"/>
    <w:rsid w:val="00F14937"/>
    <w:rsid w:val="00F41C04"/>
    <w:rsid w:val="00F47329"/>
    <w:rsid w:val="00F51D7C"/>
    <w:rsid w:val="00F9202B"/>
    <w:rsid w:val="00FA799B"/>
    <w:rsid w:val="00FB566B"/>
    <w:rsid w:val="00FB626F"/>
    <w:rsid w:val="00FB7862"/>
    <w:rsid w:val="00FC016B"/>
    <w:rsid w:val="00FE1712"/>
    <w:rsid w:val="00FF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7F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5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09B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304C"/>
  </w:style>
  <w:style w:type="paragraph" w:styleId="Altbilgi">
    <w:name w:val="footer"/>
    <w:basedOn w:val="Normal"/>
    <w:link w:val="AltbilgiChar"/>
    <w:uiPriority w:val="99"/>
    <w:unhideWhenUsed/>
    <w:rsid w:val="0042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3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7F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5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09B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304C"/>
  </w:style>
  <w:style w:type="paragraph" w:styleId="Altbilgi">
    <w:name w:val="footer"/>
    <w:basedOn w:val="Normal"/>
    <w:link w:val="AltbilgiChar"/>
    <w:uiPriority w:val="99"/>
    <w:unhideWhenUsed/>
    <w:rsid w:val="0042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71C7-B0D9-4040-8B7C-8107FE59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Ziraat Bankası A.Ş.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TUNAS</dc:creator>
  <cp:lastModifiedBy>Sadettin TUNAS</cp:lastModifiedBy>
  <cp:revision>3</cp:revision>
  <cp:lastPrinted>2016-06-09T12:08:00Z</cp:lastPrinted>
  <dcterms:created xsi:type="dcterms:W3CDTF">2020-12-01T12:58:00Z</dcterms:created>
  <dcterms:modified xsi:type="dcterms:W3CDTF">2020-12-01T12:58:00Z</dcterms:modified>
</cp:coreProperties>
</file>